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878FC" w14:textId="77777777" w:rsidR="004240A0" w:rsidRPr="00123D90" w:rsidRDefault="00000000" w:rsidP="0009093F">
      <w:pPr>
        <w:pStyle w:val="Title"/>
        <w:spacing w:line="240" w:lineRule="auto"/>
        <w:rPr>
          <w:sz w:val="40"/>
          <w:szCs w:val="40"/>
        </w:rPr>
      </w:pPr>
      <w:r w:rsidRPr="00123D90">
        <w:rPr>
          <w:sz w:val="40"/>
          <w:szCs w:val="40"/>
        </w:rPr>
        <w:t>PHE</w:t>
      </w:r>
    </w:p>
    <w:p w14:paraId="7FF65839" w14:textId="77777777" w:rsidR="004240A0" w:rsidRPr="00123D90" w:rsidRDefault="00000000" w:rsidP="0009093F">
      <w:pPr>
        <w:spacing w:line="240" w:lineRule="auto"/>
        <w:rPr>
          <w:sz w:val="24"/>
          <w:szCs w:val="24"/>
        </w:rPr>
      </w:pPr>
      <w:r w:rsidRPr="00123D90">
        <w:rPr>
          <w:sz w:val="24"/>
          <w:szCs w:val="24"/>
        </w:rPr>
        <w:t>CLASS: JSS2</w:t>
      </w:r>
    </w:p>
    <w:p w14:paraId="28A38C80" w14:textId="77777777" w:rsidR="004240A0" w:rsidRPr="00123D90" w:rsidRDefault="00000000" w:rsidP="0009093F">
      <w:pPr>
        <w:spacing w:line="240" w:lineRule="auto"/>
        <w:rPr>
          <w:sz w:val="24"/>
          <w:szCs w:val="24"/>
        </w:rPr>
      </w:pPr>
      <w:r w:rsidRPr="00123D90">
        <w:rPr>
          <w:sz w:val="24"/>
          <w:szCs w:val="24"/>
        </w:rPr>
        <w:t>TERM: FIRST</w:t>
      </w:r>
    </w:p>
    <w:p w14:paraId="2551E5D7" w14:textId="77777777" w:rsidR="004240A0" w:rsidRPr="00123D90" w:rsidRDefault="00000000" w:rsidP="0009093F">
      <w:pPr>
        <w:spacing w:line="240" w:lineRule="auto"/>
        <w:rPr>
          <w:sz w:val="24"/>
          <w:szCs w:val="24"/>
        </w:rPr>
      </w:pPr>
      <w:r w:rsidRPr="00123D90">
        <w:rPr>
          <w:sz w:val="24"/>
          <w:szCs w:val="24"/>
        </w:rPr>
        <w:t>SUBJECT TEACHER: MR. BARRY</w:t>
      </w:r>
    </w:p>
    <w:p w14:paraId="461E55FF" w14:textId="77777777" w:rsidR="004240A0" w:rsidRPr="00123D90" w:rsidRDefault="00000000" w:rsidP="0009093F">
      <w:pPr>
        <w:spacing w:line="240" w:lineRule="auto"/>
        <w:rPr>
          <w:sz w:val="24"/>
          <w:szCs w:val="24"/>
        </w:rPr>
      </w:pPr>
      <w:r w:rsidRPr="00123D90">
        <w:rPr>
          <w:b/>
          <w:sz w:val="24"/>
          <w:szCs w:val="24"/>
        </w:rPr>
        <w:t>Topic: Handball</w:t>
      </w:r>
      <w:r w:rsidRPr="00123D90">
        <w:rPr>
          <w:sz w:val="24"/>
          <w:szCs w:val="24"/>
        </w:rPr>
        <w:t xml:space="preserve"> </w:t>
      </w:r>
    </w:p>
    <w:p w14:paraId="14D5ED5C" w14:textId="77777777" w:rsidR="004240A0" w:rsidRPr="00123D90" w:rsidRDefault="00000000" w:rsidP="0009093F">
      <w:pPr>
        <w:spacing w:line="240" w:lineRule="auto"/>
        <w:rPr>
          <w:b/>
          <w:sz w:val="24"/>
          <w:szCs w:val="24"/>
          <w:u w:val="single"/>
        </w:rPr>
      </w:pPr>
      <w:r w:rsidRPr="00123D90">
        <w:rPr>
          <w:b/>
          <w:sz w:val="24"/>
          <w:szCs w:val="24"/>
          <w:u w:val="single"/>
        </w:rPr>
        <w:t>The History of Handball</w:t>
      </w:r>
    </w:p>
    <w:p w14:paraId="6DFF8E1A" w14:textId="77777777" w:rsidR="004240A0" w:rsidRPr="00123D90" w:rsidRDefault="00000000" w:rsidP="0009093F">
      <w:pPr>
        <w:spacing w:line="240" w:lineRule="auto"/>
        <w:rPr>
          <w:sz w:val="24"/>
          <w:szCs w:val="24"/>
        </w:rPr>
      </w:pPr>
      <w:r w:rsidRPr="00123D90">
        <w:rPr>
          <w:sz w:val="24"/>
          <w:szCs w:val="24"/>
        </w:rPr>
        <w:t xml:space="preserve">While ancient civilizations in Greece and Rome played ball games using their hands, the modern game of handball as we know it today </w:t>
      </w:r>
      <w:proofErr w:type="gramStart"/>
      <w:r w:rsidRPr="00123D90">
        <w:rPr>
          <w:sz w:val="24"/>
          <w:szCs w:val="24"/>
        </w:rPr>
        <w:t>was developed</w:t>
      </w:r>
      <w:proofErr w:type="gramEnd"/>
      <w:r w:rsidRPr="00123D90">
        <w:rPr>
          <w:sz w:val="24"/>
          <w:szCs w:val="24"/>
        </w:rPr>
        <w:t xml:space="preserve"> in Europe in the late 19th and early 20th centuries.</w:t>
      </w:r>
    </w:p>
    <w:p w14:paraId="7FFB77AC" w14:textId="77777777" w:rsidR="004240A0" w:rsidRPr="00123D90" w:rsidRDefault="00000000" w:rsidP="0009093F">
      <w:pPr>
        <w:spacing w:line="240" w:lineRule="auto"/>
        <w:rPr>
          <w:b/>
          <w:sz w:val="24"/>
          <w:szCs w:val="24"/>
        </w:rPr>
      </w:pPr>
      <w:r w:rsidRPr="00123D90">
        <w:rPr>
          <w:b/>
          <w:sz w:val="24"/>
          <w:szCs w:val="24"/>
        </w:rPr>
        <w:t>European Origins</w:t>
      </w:r>
    </w:p>
    <w:p w14:paraId="6D2B07FA" w14:textId="77777777" w:rsidR="004240A0" w:rsidRPr="00123D90" w:rsidRDefault="00000000" w:rsidP="0009093F">
      <w:pPr>
        <w:spacing w:line="240" w:lineRule="auto"/>
        <w:rPr>
          <w:sz w:val="24"/>
          <w:szCs w:val="24"/>
        </w:rPr>
      </w:pPr>
      <w:r w:rsidRPr="00123D90">
        <w:rPr>
          <w:sz w:val="24"/>
          <w:szCs w:val="24"/>
        </w:rPr>
        <w:t xml:space="preserve">Denmark, Germany, and Sweden: Modern indoor handball </w:t>
      </w:r>
      <w:proofErr w:type="gramStart"/>
      <w:r w:rsidRPr="00123D90">
        <w:rPr>
          <w:sz w:val="24"/>
          <w:szCs w:val="24"/>
        </w:rPr>
        <w:t>was created</w:t>
      </w:r>
      <w:proofErr w:type="gramEnd"/>
      <w:r w:rsidRPr="00123D90">
        <w:rPr>
          <w:sz w:val="24"/>
          <w:szCs w:val="24"/>
        </w:rPr>
        <w:t xml:space="preserve"> toward the end of the 19th century in Northern Europe, particularly in Denmark, Germany, and Sweden.</w:t>
      </w:r>
    </w:p>
    <w:p w14:paraId="26DE03D3" w14:textId="77777777" w:rsidR="004240A0" w:rsidRPr="00123D90" w:rsidRDefault="00000000" w:rsidP="0009093F">
      <w:pPr>
        <w:spacing w:line="240" w:lineRule="auto"/>
        <w:rPr>
          <w:sz w:val="24"/>
          <w:szCs w:val="24"/>
        </w:rPr>
      </w:pPr>
      <w:r w:rsidRPr="00123D90">
        <w:rPr>
          <w:sz w:val="24"/>
          <w:szCs w:val="24"/>
        </w:rPr>
        <w:t>Holger Nielsen: A Danish gym teacher named Holger Nielsen drew up the first set of rules for modern handball (called Haandbold) in 1898 and published them in 1906.</w:t>
      </w:r>
    </w:p>
    <w:p w14:paraId="2E456ED3" w14:textId="77777777" w:rsidR="004240A0" w:rsidRPr="00123D90" w:rsidRDefault="00000000" w:rsidP="0009093F">
      <w:pPr>
        <w:spacing w:line="240" w:lineRule="auto"/>
        <w:rPr>
          <w:sz w:val="24"/>
          <w:szCs w:val="24"/>
        </w:rPr>
      </w:pPr>
      <w:r w:rsidRPr="00123D90">
        <w:rPr>
          <w:sz w:val="24"/>
          <w:szCs w:val="24"/>
        </w:rPr>
        <w:t xml:space="preserve">Karl Schelenz: A German physical education teacher, Karl Schelenz, revised the rules in 1917 and later expanded them. He </w:t>
      </w:r>
      <w:proofErr w:type="gramStart"/>
      <w:r w:rsidRPr="00123D90">
        <w:rPr>
          <w:sz w:val="24"/>
          <w:szCs w:val="24"/>
        </w:rPr>
        <w:t>is often recognized</w:t>
      </w:r>
      <w:proofErr w:type="gramEnd"/>
      <w:r w:rsidRPr="00123D90">
        <w:rPr>
          <w:sz w:val="24"/>
          <w:szCs w:val="24"/>
        </w:rPr>
        <w:t xml:space="preserve"> as the father of modern handball.</w:t>
      </w:r>
    </w:p>
    <w:p w14:paraId="38B95ED5" w14:textId="77777777" w:rsidR="004240A0" w:rsidRPr="00123D90" w:rsidRDefault="00000000" w:rsidP="0009093F">
      <w:pPr>
        <w:spacing w:line="240" w:lineRule="auto"/>
        <w:rPr>
          <w:b/>
          <w:sz w:val="24"/>
          <w:szCs w:val="24"/>
        </w:rPr>
      </w:pPr>
      <w:r w:rsidRPr="00123D90">
        <w:rPr>
          <w:b/>
          <w:sz w:val="24"/>
          <w:szCs w:val="24"/>
        </w:rPr>
        <w:t xml:space="preserve"> International Growth</w:t>
      </w:r>
    </w:p>
    <w:p w14:paraId="3A77E47A" w14:textId="77777777" w:rsidR="004240A0" w:rsidRPr="00123D90" w:rsidRDefault="00000000" w:rsidP="0009093F">
      <w:pPr>
        <w:spacing w:line="240" w:lineRule="auto"/>
        <w:rPr>
          <w:sz w:val="24"/>
          <w:szCs w:val="24"/>
        </w:rPr>
      </w:pPr>
      <w:r w:rsidRPr="00123D90">
        <w:rPr>
          <w:sz w:val="24"/>
          <w:szCs w:val="24"/>
        </w:rPr>
        <w:t xml:space="preserve">1946: The International Handball Federation (IHF) </w:t>
      </w:r>
      <w:proofErr w:type="gramStart"/>
      <w:r w:rsidRPr="00123D90">
        <w:rPr>
          <w:sz w:val="24"/>
          <w:szCs w:val="24"/>
        </w:rPr>
        <w:t>was established</w:t>
      </w:r>
      <w:proofErr w:type="gramEnd"/>
      <w:r w:rsidRPr="00123D90">
        <w:rPr>
          <w:sz w:val="24"/>
          <w:szCs w:val="24"/>
        </w:rPr>
        <w:t>, serving as the global governing body for the sport.</w:t>
      </w:r>
    </w:p>
    <w:p w14:paraId="2484E0A8" w14:textId="77777777" w:rsidR="004240A0" w:rsidRPr="00123D90" w:rsidRDefault="00000000" w:rsidP="0009093F">
      <w:pPr>
        <w:spacing w:line="240" w:lineRule="auto"/>
        <w:rPr>
          <w:sz w:val="24"/>
          <w:szCs w:val="24"/>
        </w:rPr>
      </w:pPr>
      <w:r w:rsidRPr="00123D90">
        <w:rPr>
          <w:sz w:val="24"/>
          <w:szCs w:val="24"/>
        </w:rPr>
        <w:t xml:space="preserve">1972: Field handball (played outdoors on a football pitch) </w:t>
      </w:r>
      <w:proofErr w:type="gramStart"/>
      <w:r w:rsidRPr="00123D90">
        <w:rPr>
          <w:sz w:val="24"/>
          <w:szCs w:val="24"/>
        </w:rPr>
        <w:t>was replaced</w:t>
      </w:r>
      <w:proofErr w:type="gramEnd"/>
      <w:r w:rsidRPr="00123D90">
        <w:rPr>
          <w:sz w:val="24"/>
          <w:szCs w:val="24"/>
        </w:rPr>
        <w:t xml:space="preserve"> by indoor handball at the Munich Olympic Games for men, while women’s handball </w:t>
      </w:r>
      <w:proofErr w:type="gramStart"/>
      <w:r w:rsidRPr="00123D90">
        <w:rPr>
          <w:sz w:val="24"/>
          <w:szCs w:val="24"/>
        </w:rPr>
        <w:t>was added</w:t>
      </w:r>
      <w:proofErr w:type="gramEnd"/>
      <w:r w:rsidRPr="00123D90">
        <w:rPr>
          <w:sz w:val="24"/>
          <w:szCs w:val="24"/>
        </w:rPr>
        <w:t xml:space="preserve"> to the Olympics in 1976.</w:t>
      </w:r>
    </w:p>
    <w:p w14:paraId="18AB59B0" w14:textId="77777777" w:rsidR="004240A0" w:rsidRPr="00123D90" w:rsidRDefault="00000000" w:rsidP="0009093F">
      <w:pPr>
        <w:spacing w:line="240" w:lineRule="auto"/>
        <w:rPr>
          <w:b/>
          <w:sz w:val="24"/>
          <w:szCs w:val="24"/>
        </w:rPr>
      </w:pPr>
      <w:r w:rsidRPr="00123D90">
        <w:rPr>
          <w:b/>
          <w:sz w:val="24"/>
          <w:szCs w:val="24"/>
        </w:rPr>
        <w:t xml:space="preserve"> Handball in Nigeria</w:t>
      </w:r>
    </w:p>
    <w:p w14:paraId="009C6173" w14:textId="77777777" w:rsidR="004240A0" w:rsidRPr="00123D90" w:rsidRDefault="00000000" w:rsidP="0009093F">
      <w:pPr>
        <w:spacing w:line="240" w:lineRule="auto"/>
        <w:rPr>
          <w:sz w:val="24"/>
          <w:szCs w:val="24"/>
        </w:rPr>
      </w:pPr>
      <w:r w:rsidRPr="00123D90">
        <w:rPr>
          <w:sz w:val="24"/>
          <w:szCs w:val="24"/>
        </w:rPr>
        <w:t>The game gained popularity in Nigeria during the early 1970s.</w:t>
      </w:r>
    </w:p>
    <w:p w14:paraId="0A532836" w14:textId="77777777" w:rsidR="004240A0" w:rsidRPr="00123D90" w:rsidRDefault="00000000" w:rsidP="0009093F">
      <w:pPr>
        <w:spacing w:line="240" w:lineRule="auto"/>
        <w:rPr>
          <w:sz w:val="24"/>
          <w:szCs w:val="24"/>
        </w:rPr>
      </w:pPr>
      <w:r w:rsidRPr="00123D90">
        <w:rPr>
          <w:sz w:val="24"/>
          <w:szCs w:val="24"/>
        </w:rPr>
        <w:t xml:space="preserve">In 1972, the Handball Federation of Nigeria (HFN) </w:t>
      </w:r>
      <w:proofErr w:type="gramStart"/>
      <w:r w:rsidRPr="00123D90">
        <w:rPr>
          <w:sz w:val="24"/>
          <w:szCs w:val="24"/>
        </w:rPr>
        <w:t>was officially formed</w:t>
      </w:r>
      <w:proofErr w:type="gramEnd"/>
      <w:r w:rsidRPr="00123D90">
        <w:rPr>
          <w:sz w:val="24"/>
          <w:szCs w:val="24"/>
        </w:rPr>
        <w:t xml:space="preserve"> to govern, organize, and promote handball competitions across schools and professional clubs nationwide.</w:t>
      </w:r>
    </w:p>
    <w:p w14:paraId="333A5245" w14:textId="77777777" w:rsidR="004240A0" w:rsidRPr="00123D90" w:rsidRDefault="00000000" w:rsidP="0009093F">
      <w:pPr>
        <w:spacing w:line="240" w:lineRule="auto"/>
        <w:rPr>
          <w:b/>
          <w:sz w:val="24"/>
          <w:szCs w:val="24"/>
          <w:u w:val="single"/>
        </w:rPr>
      </w:pPr>
      <w:r w:rsidRPr="00123D90">
        <w:rPr>
          <w:b/>
          <w:sz w:val="24"/>
          <w:szCs w:val="24"/>
          <w:u w:val="single"/>
        </w:rPr>
        <w:t>Nature of the Game</w:t>
      </w:r>
    </w:p>
    <w:p w14:paraId="5F72FE50" w14:textId="77777777" w:rsidR="004240A0" w:rsidRPr="00123D90" w:rsidRDefault="00000000" w:rsidP="0009093F">
      <w:pPr>
        <w:spacing w:line="240" w:lineRule="auto"/>
        <w:rPr>
          <w:sz w:val="24"/>
          <w:szCs w:val="24"/>
        </w:rPr>
      </w:pPr>
      <w:r w:rsidRPr="00123D90">
        <w:rPr>
          <w:sz w:val="24"/>
          <w:szCs w:val="24"/>
        </w:rPr>
        <w:t>Handball is a dynamic team sport played on a rectangular court where players use their hands to pass, dribble, and throw a ball into the opposing team’s goal.</w:t>
      </w:r>
    </w:p>
    <w:p w14:paraId="59933211" w14:textId="77777777" w:rsidR="004240A0" w:rsidRPr="00123D90" w:rsidRDefault="00000000" w:rsidP="0009093F">
      <w:pPr>
        <w:spacing w:line="240" w:lineRule="auto"/>
        <w:rPr>
          <w:sz w:val="24"/>
          <w:szCs w:val="24"/>
        </w:rPr>
      </w:pPr>
      <w:r w:rsidRPr="00123D90">
        <w:rPr>
          <w:sz w:val="24"/>
          <w:szCs w:val="24"/>
        </w:rPr>
        <w:t xml:space="preserve">Key Rule to Remember: Players </w:t>
      </w:r>
      <w:proofErr w:type="gramStart"/>
      <w:r w:rsidRPr="00123D90">
        <w:rPr>
          <w:sz w:val="24"/>
          <w:szCs w:val="24"/>
        </w:rPr>
        <w:t>are allowed</w:t>
      </w:r>
      <w:proofErr w:type="gramEnd"/>
      <w:r w:rsidRPr="00123D90">
        <w:rPr>
          <w:sz w:val="24"/>
          <w:szCs w:val="24"/>
        </w:rPr>
        <w:t xml:space="preserve"> to move up to </w:t>
      </w:r>
      <w:proofErr w:type="gramStart"/>
      <w:r w:rsidRPr="00123D90">
        <w:rPr>
          <w:sz w:val="24"/>
          <w:szCs w:val="24"/>
        </w:rPr>
        <w:t>3</w:t>
      </w:r>
      <w:proofErr w:type="gramEnd"/>
      <w:r w:rsidRPr="00123D90">
        <w:rPr>
          <w:sz w:val="24"/>
          <w:szCs w:val="24"/>
        </w:rPr>
        <w:t xml:space="preserve"> steps with the ball before they must pass, dribble, or shoot, and they can hold the ball for a maximum of 3 seconds.</w:t>
      </w:r>
    </w:p>
    <w:p w14:paraId="7EF4A704" w14:textId="77777777" w:rsidR="004240A0" w:rsidRPr="00123D90" w:rsidRDefault="00000000" w:rsidP="0009093F">
      <w:pPr>
        <w:spacing w:line="240" w:lineRule="auto"/>
        <w:rPr>
          <w:b/>
          <w:sz w:val="24"/>
          <w:szCs w:val="24"/>
          <w:u w:val="single"/>
        </w:rPr>
      </w:pPr>
      <w:r w:rsidRPr="00123D90">
        <w:rPr>
          <w:b/>
          <w:sz w:val="24"/>
          <w:szCs w:val="24"/>
          <w:u w:val="single"/>
        </w:rPr>
        <w:t>Basic Specifications &amp; Set Up</w:t>
      </w:r>
    </w:p>
    <w:p w14:paraId="0AB8336D" w14:textId="77777777" w:rsidR="004240A0" w:rsidRPr="00123D90" w:rsidRDefault="00000000" w:rsidP="0009093F">
      <w:pPr>
        <w:spacing w:line="240" w:lineRule="auto"/>
        <w:rPr>
          <w:sz w:val="24"/>
          <w:szCs w:val="24"/>
        </w:rPr>
      </w:pPr>
      <w:r w:rsidRPr="00123D90">
        <w:rPr>
          <w:b/>
          <w:sz w:val="24"/>
          <w:szCs w:val="24"/>
          <w:u w:val="single"/>
        </w:rPr>
        <w:t>Court Dimensions</w:t>
      </w:r>
      <w:r w:rsidRPr="00123D90">
        <w:rPr>
          <w:b/>
          <w:sz w:val="24"/>
          <w:szCs w:val="24"/>
        </w:rPr>
        <w:t>:</w:t>
      </w:r>
      <w:r w:rsidRPr="00123D90">
        <w:rPr>
          <w:sz w:val="24"/>
          <w:szCs w:val="24"/>
        </w:rPr>
        <w:t xml:space="preserve"> The court measures </w:t>
      </w:r>
      <w:proofErr w:type="gramStart"/>
      <w:r w:rsidRPr="00123D90">
        <w:rPr>
          <w:sz w:val="24"/>
          <w:szCs w:val="24"/>
        </w:rPr>
        <w:t>40</w:t>
      </w:r>
      <w:proofErr w:type="gramEnd"/>
      <w:r w:rsidRPr="00123D90">
        <w:rPr>
          <w:sz w:val="24"/>
          <w:szCs w:val="24"/>
        </w:rPr>
        <w:t xml:space="preserve"> meters long by </w:t>
      </w:r>
      <w:proofErr w:type="gramStart"/>
      <w:r w:rsidRPr="00123D90">
        <w:rPr>
          <w:sz w:val="24"/>
          <w:szCs w:val="24"/>
        </w:rPr>
        <w:t>20</w:t>
      </w:r>
      <w:proofErr w:type="gramEnd"/>
      <w:r w:rsidRPr="00123D90">
        <w:rPr>
          <w:sz w:val="24"/>
          <w:szCs w:val="24"/>
        </w:rPr>
        <w:t xml:space="preserve"> meters wide, featuring a goal at each end.</w:t>
      </w:r>
    </w:p>
    <w:p w14:paraId="57999086" w14:textId="77777777" w:rsidR="004240A0" w:rsidRPr="00123D90" w:rsidRDefault="00000000" w:rsidP="0009093F">
      <w:pPr>
        <w:spacing w:line="240" w:lineRule="auto"/>
        <w:rPr>
          <w:sz w:val="24"/>
          <w:szCs w:val="24"/>
        </w:rPr>
      </w:pPr>
      <w:r w:rsidRPr="00123D90">
        <w:rPr>
          <w:b/>
          <w:sz w:val="24"/>
          <w:szCs w:val="24"/>
          <w:u w:val="single"/>
        </w:rPr>
        <w:t>Goal Area (The D-Zone):</w:t>
      </w:r>
      <w:r w:rsidRPr="00123D90">
        <w:rPr>
          <w:sz w:val="24"/>
          <w:szCs w:val="24"/>
        </w:rPr>
        <w:t xml:space="preserve"> A semi-circular line 6 meters away from the goal marks the goalkeeper's territory. Only the goalkeeper </w:t>
      </w:r>
      <w:proofErr w:type="gramStart"/>
      <w:r w:rsidRPr="00123D90">
        <w:rPr>
          <w:sz w:val="24"/>
          <w:szCs w:val="24"/>
        </w:rPr>
        <w:t>is allowed</w:t>
      </w:r>
      <w:proofErr w:type="gramEnd"/>
      <w:r w:rsidRPr="00123D90">
        <w:rPr>
          <w:sz w:val="24"/>
          <w:szCs w:val="24"/>
        </w:rPr>
        <w:t xml:space="preserve"> inside this area!</w:t>
      </w:r>
    </w:p>
    <w:p w14:paraId="394A39CD" w14:textId="77777777" w:rsidR="004240A0" w:rsidRPr="00123D90" w:rsidRDefault="00000000" w:rsidP="0009093F">
      <w:pPr>
        <w:spacing w:line="240" w:lineRule="auto"/>
        <w:rPr>
          <w:sz w:val="24"/>
          <w:szCs w:val="24"/>
        </w:rPr>
      </w:pPr>
      <w:r w:rsidRPr="00123D90">
        <w:rPr>
          <w:b/>
          <w:sz w:val="24"/>
          <w:szCs w:val="24"/>
          <w:u w:val="single"/>
        </w:rPr>
        <w:lastRenderedPageBreak/>
        <w:t>Team Size:</w:t>
      </w:r>
      <w:r w:rsidRPr="00123D90">
        <w:rPr>
          <w:sz w:val="24"/>
          <w:szCs w:val="24"/>
        </w:rPr>
        <w:t xml:space="preserve"> Each team consists of </w:t>
      </w:r>
      <w:proofErr w:type="gramStart"/>
      <w:r w:rsidRPr="00123D90">
        <w:rPr>
          <w:sz w:val="24"/>
          <w:szCs w:val="24"/>
        </w:rPr>
        <w:t>7</w:t>
      </w:r>
      <w:proofErr w:type="gramEnd"/>
      <w:r w:rsidRPr="00123D90">
        <w:rPr>
          <w:sz w:val="24"/>
          <w:szCs w:val="24"/>
        </w:rPr>
        <w:t xml:space="preserve"> players on the court (6 court/field players and </w:t>
      </w:r>
      <w:proofErr w:type="gramStart"/>
      <w:r w:rsidRPr="00123D90">
        <w:rPr>
          <w:sz w:val="24"/>
          <w:szCs w:val="24"/>
        </w:rPr>
        <w:t>1</w:t>
      </w:r>
      <w:proofErr w:type="gramEnd"/>
      <w:r w:rsidRPr="00123D90">
        <w:rPr>
          <w:sz w:val="24"/>
          <w:szCs w:val="24"/>
        </w:rPr>
        <w:t xml:space="preserve"> goalkeeper). A full squad usually includes substitutes who can enter the game at any time.</w:t>
      </w:r>
    </w:p>
    <w:p w14:paraId="6F982E22" w14:textId="77777777" w:rsidR="004240A0" w:rsidRPr="00123D90" w:rsidRDefault="00000000" w:rsidP="0009093F">
      <w:pPr>
        <w:spacing w:line="240" w:lineRule="auto"/>
        <w:rPr>
          <w:sz w:val="24"/>
          <w:szCs w:val="24"/>
        </w:rPr>
      </w:pPr>
      <w:r w:rsidRPr="00123D90">
        <w:rPr>
          <w:b/>
          <w:sz w:val="24"/>
          <w:szCs w:val="24"/>
          <w:u w:val="single"/>
        </w:rPr>
        <w:t>Duration:</w:t>
      </w:r>
      <w:r w:rsidRPr="00123D90">
        <w:rPr>
          <w:sz w:val="24"/>
          <w:szCs w:val="24"/>
        </w:rPr>
        <w:t xml:space="preserve"> A standard adult match consists of two 30-minute halves with a 10-minute halftime break. (For secondary school matches, halves </w:t>
      </w:r>
      <w:proofErr w:type="gramStart"/>
      <w:r w:rsidRPr="00123D90">
        <w:rPr>
          <w:sz w:val="24"/>
          <w:szCs w:val="24"/>
        </w:rPr>
        <w:t>are often adjusted</w:t>
      </w:r>
      <w:proofErr w:type="gramEnd"/>
      <w:r w:rsidRPr="00123D90">
        <w:rPr>
          <w:sz w:val="24"/>
          <w:szCs w:val="24"/>
        </w:rPr>
        <w:t xml:space="preserve"> to 20 or 25 minutes).</w:t>
      </w:r>
    </w:p>
    <w:p w14:paraId="3C2EC530" w14:textId="77777777" w:rsidR="004240A0" w:rsidRPr="00123D90" w:rsidRDefault="00000000" w:rsidP="0009093F">
      <w:pPr>
        <w:spacing w:line="240" w:lineRule="auto"/>
        <w:rPr>
          <w:b/>
          <w:sz w:val="24"/>
          <w:szCs w:val="24"/>
        </w:rPr>
      </w:pPr>
      <w:r w:rsidRPr="00123D90">
        <w:rPr>
          <w:b/>
          <w:sz w:val="24"/>
          <w:szCs w:val="24"/>
        </w:rPr>
        <w:t xml:space="preserve">How the Game </w:t>
      </w:r>
      <w:proofErr w:type="gramStart"/>
      <w:r w:rsidRPr="00123D90">
        <w:rPr>
          <w:b/>
          <w:sz w:val="24"/>
          <w:szCs w:val="24"/>
        </w:rPr>
        <w:t>is Played</w:t>
      </w:r>
      <w:proofErr w:type="gramEnd"/>
    </w:p>
    <w:p w14:paraId="694F9F92" w14:textId="77777777" w:rsidR="004240A0" w:rsidRPr="00123D90" w:rsidRDefault="00000000" w:rsidP="0009093F">
      <w:pPr>
        <w:spacing w:line="240" w:lineRule="auto"/>
        <w:rPr>
          <w:sz w:val="24"/>
          <w:szCs w:val="24"/>
        </w:rPr>
      </w:pPr>
      <w:r w:rsidRPr="00123D90">
        <w:rPr>
          <w:b/>
          <w:sz w:val="24"/>
          <w:szCs w:val="24"/>
          <w:u w:val="single"/>
        </w:rPr>
        <w:t>Passing &amp; Moving:</w:t>
      </w:r>
      <w:r w:rsidRPr="00123D90">
        <w:rPr>
          <w:sz w:val="24"/>
          <w:szCs w:val="24"/>
        </w:rPr>
        <w:t xml:space="preserve"> Players work together using short, quick passes to navigate through defenders toward the opponent's goal.</w:t>
      </w:r>
    </w:p>
    <w:p w14:paraId="2EA99BC7" w14:textId="77777777" w:rsidR="004240A0" w:rsidRPr="00123D90" w:rsidRDefault="00000000" w:rsidP="0009093F">
      <w:pPr>
        <w:spacing w:line="240" w:lineRule="auto"/>
        <w:rPr>
          <w:sz w:val="24"/>
          <w:szCs w:val="24"/>
        </w:rPr>
      </w:pPr>
      <w:r w:rsidRPr="00123D90">
        <w:rPr>
          <w:b/>
          <w:sz w:val="24"/>
          <w:szCs w:val="24"/>
          <w:u w:val="single"/>
        </w:rPr>
        <w:t>Dribbling:</w:t>
      </w:r>
      <w:r w:rsidRPr="00123D90">
        <w:rPr>
          <w:sz w:val="24"/>
          <w:szCs w:val="24"/>
        </w:rPr>
        <w:t xml:space="preserve"> </w:t>
      </w:r>
      <w:proofErr w:type="gramStart"/>
      <w:r w:rsidRPr="00123D90">
        <w:rPr>
          <w:sz w:val="24"/>
          <w:szCs w:val="24"/>
        </w:rPr>
        <w:t>Similar to</w:t>
      </w:r>
      <w:proofErr w:type="gramEnd"/>
      <w:r w:rsidRPr="00123D90">
        <w:rPr>
          <w:sz w:val="24"/>
          <w:szCs w:val="24"/>
        </w:rPr>
        <w:t xml:space="preserve"> basketball, players can dribble the ball while walking or running, but once they stop, they must pass or shoot within 3 seconds or </w:t>
      </w:r>
      <w:proofErr w:type="gramStart"/>
      <w:r w:rsidRPr="00123D90">
        <w:rPr>
          <w:sz w:val="24"/>
          <w:szCs w:val="24"/>
        </w:rPr>
        <w:t>3</w:t>
      </w:r>
      <w:proofErr w:type="gramEnd"/>
      <w:r w:rsidRPr="00123D90">
        <w:rPr>
          <w:sz w:val="24"/>
          <w:szCs w:val="24"/>
        </w:rPr>
        <w:t xml:space="preserve"> steps.</w:t>
      </w:r>
    </w:p>
    <w:p w14:paraId="3BC9DECF" w14:textId="77777777" w:rsidR="004240A0" w:rsidRPr="00123D90" w:rsidRDefault="00000000" w:rsidP="0009093F">
      <w:pPr>
        <w:spacing w:line="240" w:lineRule="auto"/>
        <w:rPr>
          <w:sz w:val="24"/>
          <w:szCs w:val="24"/>
        </w:rPr>
      </w:pPr>
      <w:r w:rsidRPr="00123D90">
        <w:rPr>
          <w:b/>
          <w:sz w:val="24"/>
          <w:szCs w:val="24"/>
          <w:u w:val="single"/>
        </w:rPr>
        <w:t>Scoring:</w:t>
      </w:r>
      <w:r w:rsidRPr="00123D90">
        <w:rPr>
          <w:sz w:val="24"/>
          <w:szCs w:val="24"/>
        </w:rPr>
        <w:t xml:space="preserve"> A goal </w:t>
      </w:r>
      <w:proofErr w:type="gramStart"/>
      <w:r w:rsidRPr="00123D90">
        <w:rPr>
          <w:sz w:val="24"/>
          <w:szCs w:val="24"/>
        </w:rPr>
        <w:t>is scored</w:t>
      </w:r>
      <w:proofErr w:type="gramEnd"/>
      <w:r w:rsidRPr="00123D90">
        <w:rPr>
          <w:sz w:val="24"/>
          <w:szCs w:val="24"/>
        </w:rPr>
        <w:t xml:space="preserve"> when the entire ball completely crosses the goal line between the goal posts.</w:t>
      </w:r>
    </w:p>
    <w:p w14:paraId="4A7589E9" w14:textId="77777777" w:rsidR="004240A0" w:rsidRPr="00123D90" w:rsidRDefault="00000000" w:rsidP="0009093F">
      <w:pPr>
        <w:spacing w:line="240" w:lineRule="auto"/>
        <w:rPr>
          <w:b/>
          <w:sz w:val="24"/>
          <w:szCs w:val="24"/>
        </w:rPr>
      </w:pPr>
      <w:r w:rsidRPr="00123D90">
        <w:rPr>
          <w:b/>
          <w:sz w:val="24"/>
          <w:szCs w:val="24"/>
          <w:u w:val="single"/>
        </w:rPr>
        <w:t>Defense:</w:t>
      </w:r>
      <w:r w:rsidRPr="00123D90">
        <w:rPr>
          <w:sz w:val="24"/>
          <w:szCs w:val="24"/>
        </w:rPr>
        <w:t xml:space="preserve"> Defensive players use their bodies to obstruct attackers, block shots, and intercept passes, but contact must be fair—excessive pushing, hitting, or tackling results in penalties.</w:t>
      </w:r>
    </w:p>
    <w:p w14:paraId="1A3879E7" w14:textId="77777777" w:rsidR="004240A0" w:rsidRPr="00123D90" w:rsidRDefault="00000000" w:rsidP="0009093F">
      <w:pPr>
        <w:spacing w:line="240" w:lineRule="auto"/>
        <w:rPr>
          <w:b/>
          <w:sz w:val="24"/>
          <w:szCs w:val="24"/>
        </w:rPr>
      </w:pPr>
      <w:r w:rsidRPr="00123D90">
        <w:rPr>
          <w:b/>
          <w:sz w:val="24"/>
          <w:szCs w:val="24"/>
        </w:rPr>
        <w:t>Summary</w:t>
      </w:r>
    </w:p>
    <w:p w14:paraId="03A9469F" w14:textId="77777777" w:rsidR="004240A0" w:rsidRPr="00123D90" w:rsidRDefault="00000000" w:rsidP="0009093F">
      <w:pPr>
        <w:spacing w:line="240" w:lineRule="auto"/>
        <w:rPr>
          <w:sz w:val="24"/>
          <w:szCs w:val="24"/>
          <w:u w:val="single"/>
        </w:rPr>
      </w:pPr>
      <w:r w:rsidRPr="00123D90">
        <w:rPr>
          <w:sz w:val="24"/>
          <w:szCs w:val="24"/>
        </w:rPr>
        <w:t xml:space="preserve">               </w:t>
      </w:r>
      <w:r w:rsidRPr="00123D90">
        <w:rPr>
          <w:sz w:val="24"/>
          <w:szCs w:val="24"/>
          <w:u w:val="single"/>
        </w:rPr>
        <w:t>Feature                                                                       Details</w:t>
      </w:r>
    </w:p>
    <w:p w14:paraId="100701FB" w14:textId="2D1D7DAC" w:rsidR="004240A0" w:rsidRPr="00123D90" w:rsidRDefault="00000000" w:rsidP="0009093F">
      <w:pPr>
        <w:spacing w:line="240" w:lineRule="auto"/>
        <w:rPr>
          <w:sz w:val="24"/>
          <w:szCs w:val="24"/>
        </w:rPr>
      </w:pPr>
      <w:r w:rsidRPr="00123D90">
        <w:rPr>
          <w:sz w:val="24"/>
          <w:szCs w:val="24"/>
        </w:rPr>
        <w:t>Governing Body (</w:t>
      </w:r>
      <w:r w:rsidR="00123D90" w:rsidRPr="00123D90">
        <w:rPr>
          <w:sz w:val="24"/>
          <w:szCs w:val="24"/>
        </w:rPr>
        <w:t xml:space="preserve">Global)  </w:t>
      </w:r>
      <w:r w:rsidRPr="00123D90">
        <w:rPr>
          <w:sz w:val="24"/>
          <w:szCs w:val="24"/>
        </w:rPr>
        <w:t xml:space="preserve">        -                   International Handball Federation (IHF)</w:t>
      </w:r>
    </w:p>
    <w:p w14:paraId="77E3A0D8" w14:textId="250D0C76" w:rsidR="004240A0" w:rsidRPr="00123D90" w:rsidRDefault="00000000" w:rsidP="0009093F">
      <w:pPr>
        <w:spacing w:line="240" w:lineRule="auto"/>
        <w:rPr>
          <w:sz w:val="24"/>
          <w:szCs w:val="24"/>
        </w:rPr>
      </w:pPr>
      <w:r w:rsidRPr="00123D90">
        <w:rPr>
          <w:sz w:val="24"/>
          <w:szCs w:val="24"/>
        </w:rPr>
        <w:t>Governing Body (</w:t>
      </w:r>
      <w:r w:rsidR="00123D90" w:rsidRPr="00123D90">
        <w:rPr>
          <w:sz w:val="24"/>
          <w:szCs w:val="24"/>
        </w:rPr>
        <w:t xml:space="preserve">Nigeria)  </w:t>
      </w:r>
      <w:r w:rsidRPr="00123D90">
        <w:rPr>
          <w:sz w:val="24"/>
          <w:szCs w:val="24"/>
        </w:rPr>
        <w:t xml:space="preserve">        -                  Handball Federation of Nigeria (HFN)</w:t>
      </w:r>
    </w:p>
    <w:p w14:paraId="729E742E" w14:textId="77777777" w:rsidR="004240A0" w:rsidRPr="00123D90" w:rsidRDefault="00000000" w:rsidP="0009093F">
      <w:pPr>
        <w:spacing w:line="240" w:lineRule="auto"/>
        <w:rPr>
          <w:sz w:val="24"/>
          <w:szCs w:val="24"/>
        </w:rPr>
      </w:pPr>
      <w:r w:rsidRPr="00123D90">
        <w:rPr>
          <w:sz w:val="24"/>
          <w:szCs w:val="24"/>
        </w:rPr>
        <w:t>Players per Team on Court            -                7 (6 Outfield + 1 Goalkeeper)</w:t>
      </w:r>
    </w:p>
    <w:p w14:paraId="43DBF056" w14:textId="77777777" w:rsidR="004240A0" w:rsidRPr="00123D90" w:rsidRDefault="00000000" w:rsidP="0009093F">
      <w:pPr>
        <w:spacing w:line="240" w:lineRule="auto"/>
        <w:rPr>
          <w:sz w:val="24"/>
          <w:szCs w:val="24"/>
        </w:rPr>
      </w:pPr>
      <w:r w:rsidRPr="00123D90">
        <w:rPr>
          <w:sz w:val="24"/>
          <w:szCs w:val="24"/>
        </w:rPr>
        <w:t>Maximum Steps with Ball               -                3 Steps</w:t>
      </w:r>
    </w:p>
    <w:p w14:paraId="679FF52C" w14:textId="77777777" w:rsidR="004240A0" w:rsidRPr="00123D90" w:rsidRDefault="00000000" w:rsidP="0009093F">
      <w:pPr>
        <w:spacing w:line="240" w:lineRule="auto"/>
        <w:rPr>
          <w:sz w:val="24"/>
          <w:szCs w:val="24"/>
        </w:rPr>
      </w:pPr>
      <w:r w:rsidRPr="00123D90">
        <w:rPr>
          <w:sz w:val="24"/>
          <w:szCs w:val="24"/>
        </w:rPr>
        <w:t>Maximum Time Holding Ball           -               3 Seconds</w:t>
      </w:r>
    </w:p>
    <w:p w14:paraId="7E8D8254" w14:textId="09AEA499" w:rsidR="004240A0" w:rsidRPr="00123D90" w:rsidRDefault="00000000" w:rsidP="0009093F">
      <w:pPr>
        <w:spacing w:line="240" w:lineRule="auto"/>
        <w:rPr>
          <w:sz w:val="24"/>
          <w:szCs w:val="24"/>
        </w:rPr>
      </w:pPr>
      <w:r w:rsidRPr="00123D90">
        <w:rPr>
          <w:sz w:val="24"/>
          <w:szCs w:val="24"/>
        </w:rPr>
        <w:t xml:space="preserve">Primary Objective                               -              Throw the ball into the opponent's </w:t>
      </w:r>
      <w:r w:rsidR="00123D90" w:rsidRPr="00123D90">
        <w:rPr>
          <w:sz w:val="24"/>
          <w:szCs w:val="24"/>
        </w:rPr>
        <w:t>goal.</w:t>
      </w:r>
    </w:p>
    <w:p w14:paraId="03460B92" w14:textId="77777777" w:rsidR="004240A0" w:rsidRPr="00123D90" w:rsidRDefault="00000000" w:rsidP="0009093F">
      <w:pPr>
        <w:spacing w:line="240" w:lineRule="auto"/>
        <w:rPr>
          <w:sz w:val="24"/>
          <w:szCs w:val="24"/>
        </w:rPr>
      </w:pPr>
      <w:proofErr w:type="gramStart"/>
      <w:r w:rsidRPr="00123D90">
        <w:rPr>
          <w:b/>
          <w:sz w:val="24"/>
          <w:szCs w:val="24"/>
        </w:rPr>
        <w:t>Sub- Topic</w:t>
      </w:r>
      <w:proofErr w:type="gramEnd"/>
      <w:r w:rsidRPr="00123D90">
        <w:rPr>
          <w:sz w:val="24"/>
          <w:szCs w:val="24"/>
        </w:rPr>
        <w:t xml:space="preserve">: </w:t>
      </w:r>
      <w:r w:rsidRPr="00123D90">
        <w:rPr>
          <w:b/>
          <w:sz w:val="24"/>
          <w:szCs w:val="24"/>
        </w:rPr>
        <w:t xml:space="preserve">Facilities and Equipment of handball </w:t>
      </w:r>
    </w:p>
    <w:p w14:paraId="3136813C" w14:textId="77777777" w:rsidR="004240A0" w:rsidRPr="00123D90" w:rsidRDefault="00000000" w:rsidP="0009093F">
      <w:pPr>
        <w:spacing w:line="240" w:lineRule="auto"/>
        <w:rPr>
          <w:b/>
          <w:sz w:val="24"/>
          <w:szCs w:val="24"/>
          <w:u w:val="single"/>
        </w:rPr>
      </w:pPr>
      <w:r w:rsidRPr="00123D90">
        <w:rPr>
          <w:b/>
          <w:sz w:val="24"/>
          <w:szCs w:val="24"/>
          <w:u w:val="single"/>
        </w:rPr>
        <w:t>Facilities in Handball</w:t>
      </w:r>
    </w:p>
    <w:p w14:paraId="1308A030" w14:textId="77777777" w:rsidR="004240A0" w:rsidRPr="00123D90" w:rsidRDefault="00000000" w:rsidP="0009093F">
      <w:pPr>
        <w:spacing w:line="240" w:lineRule="auto"/>
        <w:rPr>
          <w:sz w:val="24"/>
          <w:szCs w:val="24"/>
        </w:rPr>
      </w:pPr>
      <w:r w:rsidRPr="00123D90">
        <w:rPr>
          <w:sz w:val="24"/>
          <w:szCs w:val="24"/>
        </w:rPr>
        <w:t xml:space="preserve">Facilities refer to the permanent physical structures or grounds where the sport </w:t>
      </w:r>
      <w:proofErr w:type="gramStart"/>
      <w:r w:rsidRPr="00123D90">
        <w:rPr>
          <w:sz w:val="24"/>
          <w:szCs w:val="24"/>
        </w:rPr>
        <w:t>is played</w:t>
      </w:r>
      <w:proofErr w:type="gramEnd"/>
      <w:r w:rsidRPr="00123D90">
        <w:rPr>
          <w:sz w:val="24"/>
          <w:szCs w:val="24"/>
        </w:rPr>
        <w:t>.</w:t>
      </w:r>
    </w:p>
    <w:p w14:paraId="4CF5FD32" w14:textId="77777777" w:rsidR="004240A0" w:rsidRPr="00123D90" w:rsidRDefault="00000000" w:rsidP="0009093F">
      <w:pPr>
        <w:spacing w:line="240" w:lineRule="auto"/>
        <w:rPr>
          <w:b/>
          <w:sz w:val="24"/>
          <w:szCs w:val="24"/>
        </w:rPr>
      </w:pPr>
      <w:r w:rsidRPr="00123D90">
        <w:rPr>
          <w:b/>
          <w:sz w:val="24"/>
          <w:szCs w:val="24"/>
        </w:rPr>
        <w:t>The Handball Court</w:t>
      </w:r>
    </w:p>
    <w:p w14:paraId="13FF4401" w14:textId="77777777" w:rsidR="004240A0" w:rsidRPr="00123D90" w:rsidRDefault="00000000" w:rsidP="0009093F">
      <w:pPr>
        <w:spacing w:line="240" w:lineRule="auto"/>
        <w:rPr>
          <w:b/>
          <w:sz w:val="24"/>
          <w:szCs w:val="24"/>
          <w:u w:val="single"/>
        </w:rPr>
      </w:pPr>
      <w:r w:rsidRPr="00123D90">
        <w:rPr>
          <w:b/>
          <w:sz w:val="24"/>
          <w:szCs w:val="24"/>
          <w:u w:val="single"/>
        </w:rPr>
        <w:t>Dimensions:</w:t>
      </w:r>
      <w:r w:rsidRPr="00123D90">
        <w:rPr>
          <w:sz w:val="24"/>
          <w:szCs w:val="24"/>
        </w:rPr>
        <w:t xml:space="preserve"> A standard handball court is a rectangle measuring 40m long by 20m wide.</w:t>
      </w:r>
    </w:p>
    <w:p w14:paraId="42E08FDD" w14:textId="6B476055" w:rsidR="004240A0" w:rsidRPr="00123D90" w:rsidRDefault="00000000" w:rsidP="0009093F">
      <w:pPr>
        <w:spacing w:line="240" w:lineRule="auto"/>
        <w:rPr>
          <w:sz w:val="24"/>
          <w:szCs w:val="24"/>
        </w:rPr>
      </w:pPr>
      <w:r w:rsidRPr="00123D90">
        <w:rPr>
          <w:b/>
          <w:sz w:val="24"/>
          <w:szCs w:val="24"/>
          <w:u w:val="single"/>
        </w:rPr>
        <w:t>Boundary Lines</w:t>
      </w:r>
      <w:r w:rsidR="00123D90" w:rsidRPr="00123D90">
        <w:rPr>
          <w:b/>
          <w:sz w:val="24"/>
          <w:szCs w:val="24"/>
          <w:u w:val="single"/>
        </w:rPr>
        <w:t>:</w:t>
      </w:r>
      <w:r w:rsidR="00123D90" w:rsidRPr="00123D90">
        <w:rPr>
          <w:sz w:val="24"/>
          <w:szCs w:val="24"/>
        </w:rPr>
        <w:t xml:space="preserve"> The</w:t>
      </w:r>
      <w:r w:rsidRPr="00123D90">
        <w:rPr>
          <w:sz w:val="24"/>
          <w:szCs w:val="24"/>
        </w:rPr>
        <w:t xml:space="preserve"> longer boundary lines </w:t>
      </w:r>
      <w:proofErr w:type="gramStart"/>
      <w:r w:rsidRPr="00123D90">
        <w:rPr>
          <w:sz w:val="24"/>
          <w:szCs w:val="24"/>
        </w:rPr>
        <w:t>are called</w:t>
      </w:r>
      <w:proofErr w:type="gramEnd"/>
      <w:r w:rsidRPr="00123D90">
        <w:rPr>
          <w:sz w:val="24"/>
          <w:szCs w:val="24"/>
        </w:rPr>
        <w:t xml:space="preserve"> side lines.</w:t>
      </w:r>
    </w:p>
    <w:p w14:paraId="3BFBDF49" w14:textId="77777777" w:rsidR="004240A0" w:rsidRPr="00123D90" w:rsidRDefault="00000000" w:rsidP="0009093F">
      <w:pPr>
        <w:spacing w:line="240" w:lineRule="auto"/>
        <w:rPr>
          <w:sz w:val="24"/>
          <w:szCs w:val="24"/>
        </w:rPr>
      </w:pPr>
      <w:r w:rsidRPr="00123D90">
        <w:rPr>
          <w:sz w:val="24"/>
          <w:szCs w:val="24"/>
        </w:rPr>
        <w:t xml:space="preserve">The shorter boundary lines </w:t>
      </w:r>
      <w:proofErr w:type="gramStart"/>
      <w:r w:rsidRPr="00123D90">
        <w:rPr>
          <w:sz w:val="24"/>
          <w:szCs w:val="24"/>
        </w:rPr>
        <w:t>are called</w:t>
      </w:r>
      <w:proofErr w:type="gramEnd"/>
      <w:r w:rsidRPr="00123D90">
        <w:rPr>
          <w:sz w:val="24"/>
          <w:szCs w:val="24"/>
        </w:rPr>
        <w:t xml:space="preserve"> outer goal lines (or end lines).</w:t>
      </w:r>
    </w:p>
    <w:p w14:paraId="48B1D0BB" w14:textId="77777777" w:rsidR="004240A0" w:rsidRPr="00123D90" w:rsidRDefault="00000000" w:rsidP="0009093F">
      <w:pPr>
        <w:spacing w:line="240" w:lineRule="auto"/>
        <w:rPr>
          <w:b/>
          <w:sz w:val="24"/>
          <w:szCs w:val="24"/>
        </w:rPr>
      </w:pPr>
      <w:r w:rsidRPr="00123D90">
        <w:rPr>
          <w:b/>
          <w:sz w:val="24"/>
          <w:szCs w:val="24"/>
        </w:rPr>
        <w:t>Key Markings on the Court</w:t>
      </w:r>
    </w:p>
    <w:p w14:paraId="68A16E46" w14:textId="77777777" w:rsidR="004240A0" w:rsidRPr="00123D90" w:rsidRDefault="00000000" w:rsidP="0009093F">
      <w:pPr>
        <w:spacing w:line="240" w:lineRule="auto"/>
        <w:rPr>
          <w:sz w:val="24"/>
          <w:szCs w:val="24"/>
        </w:rPr>
      </w:pPr>
      <w:r w:rsidRPr="00123D90">
        <w:rPr>
          <w:sz w:val="24"/>
          <w:szCs w:val="24"/>
        </w:rPr>
        <w:t>Goal Line: The line drawn between the two goal posts.</w:t>
      </w:r>
    </w:p>
    <w:p w14:paraId="14105331" w14:textId="77777777" w:rsidR="004240A0" w:rsidRPr="00123D90" w:rsidRDefault="00000000" w:rsidP="0009093F">
      <w:pPr>
        <w:spacing w:line="240" w:lineRule="auto"/>
        <w:rPr>
          <w:sz w:val="24"/>
          <w:szCs w:val="24"/>
        </w:rPr>
      </w:pPr>
      <w:r w:rsidRPr="00123D90">
        <w:rPr>
          <w:sz w:val="24"/>
          <w:szCs w:val="24"/>
        </w:rPr>
        <w:t xml:space="preserve">Goal Area Line (6meter line): A semi-circular line marked 6m away from the goal. Only the goalkeeper </w:t>
      </w:r>
      <w:proofErr w:type="gramStart"/>
      <w:r w:rsidRPr="00123D90">
        <w:rPr>
          <w:sz w:val="24"/>
          <w:szCs w:val="24"/>
        </w:rPr>
        <w:t>is allowed</w:t>
      </w:r>
      <w:proofErr w:type="gramEnd"/>
      <w:r w:rsidRPr="00123D90">
        <w:rPr>
          <w:sz w:val="24"/>
          <w:szCs w:val="24"/>
        </w:rPr>
        <w:t xml:space="preserve"> inside this area (often called the "D-zone").</w:t>
      </w:r>
    </w:p>
    <w:p w14:paraId="51543785" w14:textId="77777777" w:rsidR="004240A0" w:rsidRPr="00123D90" w:rsidRDefault="00000000" w:rsidP="0009093F">
      <w:pPr>
        <w:spacing w:line="240" w:lineRule="auto"/>
        <w:rPr>
          <w:sz w:val="24"/>
          <w:szCs w:val="24"/>
        </w:rPr>
      </w:pPr>
      <w:r w:rsidRPr="00123D90">
        <w:rPr>
          <w:sz w:val="24"/>
          <w:szCs w:val="24"/>
        </w:rPr>
        <w:lastRenderedPageBreak/>
        <w:t>Free-Throw Line (9meter line): A dashed line marked 9m from the goal where non-penalty restarts take place.</w:t>
      </w:r>
    </w:p>
    <w:p w14:paraId="26E2D66A" w14:textId="51792AED" w:rsidR="004240A0" w:rsidRPr="00123D90" w:rsidRDefault="00000000" w:rsidP="0009093F">
      <w:pPr>
        <w:spacing w:line="240" w:lineRule="auto"/>
        <w:rPr>
          <w:sz w:val="24"/>
          <w:szCs w:val="24"/>
        </w:rPr>
      </w:pPr>
      <w:r w:rsidRPr="00123D90">
        <w:rPr>
          <w:sz w:val="24"/>
          <w:szCs w:val="24"/>
        </w:rPr>
        <w:t xml:space="preserve">Penalty Line (7meter line): A short </w:t>
      </w:r>
      <w:r w:rsidR="00123D90" w:rsidRPr="00123D90">
        <w:rPr>
          <w:sz w:val="24"/>
          <w:szCs w:val="24"/>
        </w:rPr>
        <w:t>1-meter-long</w:t>
      </w:r>
      <w:r w:rsidRPr="00123D90">
        <w:rPr>
          <w:sz w:val="24"/>
          <w:szCs w:val="24"/>
        </w:rPr>
        <w:t xml:space="preserve"> mark placed 7m directly in front of the goal for penalty shots.</w:t>
      </w:r>
    </w:p>
    <w:p w14:paraId="674865F7" w14:textId="77777777" w:rsidR="004240A0" w:rsidRPr="00123D90" w:rsidRDefault="00000000" w:rsidP="0009093F">
      <w:pPr>
        <w:spacing w:line="240" w:lineRule="auto"/>
        <w:rPr>
          <w:sz w:val="24"/>
          <w:szCs w:val="24"/>
          <w:u w:val="single"/>
        </w:rPr>
      </w:pPr>
      <w:r w:rsidRPr="00123D90">
        <w:rPr>
          <w:b/>
          <w:sz w:val="24"/>
          <w:szCs w:val="24"/>
          <w:u w:val="single"/>
        </w:rPr>
        <w:t xml:space="preserve"> Equipment in Handbal</w:t>
      </w:r>
      <w:r w:rsidRPr="00123D90">
        <w:rPr>
          <w:sz w:val="24"/>
          <w:szCs w:val="24"/>
          <w:u w:val="single"/>
        </w:rPr>
        <w:t>l</w:t>
      </w:r>
    </w:p>
    <w:p w14:paraId="5F7C9D2E" w14:textId="77777777" w:rsidR="004240A0" w:rsidRPr="00123D90" w:rsidRDefault="00000000" w:rsidP="0009093F">
      <w:pPr>
        <w:spacing w:line="240" w:lineRule="auto"/>
        <w:rPr>
          <w:sz w:val="24"/>
          <w:szCs w:val="24"/>
        </w:rPr>
      </w:pPr>
      <w:r w:rsidRPr="00123D90">
        <w:rPr>
          <w:sz w:val="24"/>
          <w:szCs w:val="24"/>
        </w:rPr>
        <w:t>Equipment includes the non-fixed or portable items required to participate in and officiate the game.</w:t>
      </w:r>
    </w:p>
    <w:p w14:paraId="4AA6CF7E" w14:textId="6C02285D" w:rsidR="004240A0" w:rsidRPr="00123D90" w:rsidRDefault="00000000" w:rsidP="0009093F">
      <w:pPr>
        <w:spacing w:line="240" w:lineRule="auto"/>
        <w:rPr>
          <w:sz w:val="24"/>
          <w:szCs w:val="24"/>
        </w:rPr>
      </w:pPr>
      <w:r w:rsidRPr="00123D90">
        <w:rPr>
          <w:sz w:val="24"/>
          <w:szCs w:val="24"/>
        </w:rPr>
        <w:t>The Handball</w:t>
      </w:r>
      <w:r w:rsidR="00123D90" w:rsidRPr="00123D90">
        <w:rPr>
          <w:sz w:val="24"/>
          <w:szCs w:val="24"/>
        </w:rPr>
        <w:t>: Made</w:t>
      </w:r>
      <w:r w:rsidRPr="00123D90">
        <w:rPr>
          <w:sz w:val="24"/>
          <w:szCs w:val="24"/>
        </w:rPr>
        <w:t xml:space="preserve"> of leather or synthetic material with a non-slippery surface so players can catch and pass easily.</w:t>
      </w:r>
    </w:p>
    <w:p w14:paraId="7C72F02F" w14:textId="77777777" w:rsidR="004240A0" w:rsidRPr="00123D90" w:rsidRDefault="00000000" w:rsidP="0009093F">
      <w:pPr>
        <w:spacing w:line="240" w:lineRule="auto"/>
        <w:rPr>
          <w:sz w:val="24"/>
          <w:szCs w:val="24"/>
        </w:rPr>
      </w:pPr>
      <w:r w:rsidRPr="00123D90">
        <w:rPr>
          <w:sz w:val="24"/>
          <w:szCs w:val="24"/>
        </w:rPr>
        <w:t>Size varies depending on the age and gender of the players (JSS 2 students typically use Size 1 or Size 2).</w:t>
      </w:r>
    </w:p>
    <w:p w14:paraId="60752BFD" w14:textId="2597289A" w:rsidR="004240A0" w:rsidRPr="00123D90" w:rsidRDefault="00000000" w:rsidP="0009093F">
      <w:pPr>
        <w:spacing w:line="240" w:lineRule="auto"/>
        <w:rPr>
          <w:sz w:val="24"/>
          <w:szCs w:val="24"/>
        </w:rPr>
      </w:pPr>
      <w:r w:rsidRPr="00123D90">
        <w:rPr>
          <w:sz w:val="24"/>
          <w:szCs w:val="24"/>
        </w:rPr>
        <w:t>Goals &amp; Nets</w:t>
      </w:r>
      <w:r w:rsidR="00123D90" w:rsidRPr="00123D90">
        <w:rPr>
          <w:sz w:val="24"/>
          <w:szCs w:val="24"/>
        </w:rPr>
        <w:t>: Positioned</w:t>
      </w:r>
      <w:r w:rsidRPr="00123D90">
        <w:rPr>
          <w:sz w:val="24"/>
          <w:szCs w:val="24"/>
        </w:rPr>
        <w:t xml:space="preserve"> at the center of each outer goal line.</w:t>
      </w:r>
    </w:p>
    <w:p w14:paraId="0A257EED" w14:textId="77777777" w:rsidR="004240A0" w:rsidRPr="00123D90" w:rsidRDefault="00000000" w:rsidP="0009093F">
      <w:pPr>
        <w:spacing w:line="240" w:lineRule="auto"/>
        <w:rPr>
          <w:sz w:val="24"/>
          <w:szCs w:val="24"/>
        </w:rPr>
      </w:pPr>
      <w:r w:rsidRPr="00123D90">
        <w:rPr>
          <w:sz w:val="24"/>
          <w:szCs w:val="24"/>
        </w:rPr>
        <w:t>A standard goal measures 2m high and 3 m wide.</w:t>
      </w:r>
    </w:p>
    <w:p w14:paraId="5B8300CB" w14:textId="77777777" w:rsidR="004240A0" w:rsidRPr="00123D90" w:rsidRDefault="00000000" w:rsidP="0009093F">
      <w:pPr>
        <w:spacing w:line="240" w:lineRule="auto"/>
        <w:rPr>
          <w:sz w:val="24"/>
          <w:szCs w:val="24"/>
        </w:rPr>
      </w:pPr>
      <w:r w:rsidRPr="00123D90">
        <w:rPr>
          <w:sz w:val="24"/>
          <w:szCs w:val="24"/>
        </w:rPr>
        <w:t xml:space="preserve">Each goal </w:t>
      </w:r>
      <w:proofErr w:type="gramStart"/>
      <w:r w:rsidRPr="00123D90">
        <w:rPr>
          <w:sz w:val="24"/>
          <w:szCs w:val="24"/>
        </w:rPr>
        <w:t>is fitted</w:t>
      </w:r>
      <w:proofErr w:type="gramEnd"/>
      <w:r w:rsidRPr="00123D90">
        <w:rPr>
          <w:sz w:val="24"/>
          <w:szCs w:val="24"/>
        </w:rPr>
        <w:t xml:space="preserve"> with a net to trap the ball when a goal </w:t>
      </w:r>
      <w:proofErr w:type="gramStart"/>
      <w:r w:rsidRPr="00123D90">
        <w:rPr>
          <w:sz w:val="24"/>
          <w:szCs w:val="24"/>
        </w:rPr>
        <w:t>is scored</w:t>
      </w:r>
      <w:proofErr w:type="gramEnd"/>
      <w:r w:rsidRPr="00123D90">
        <w:rPr>
          <w:sz w:val="24"/>
          <w:szCs w:val="24"/>
        </w:rPr>
        <w:t>.</w:t>
      </w:r>
    </w:p>
    <w:p w14:paraId="4BC25C83" w14:textId="3BA5EADB" w:rsidR="004240A0" w:rsidRPr="00123D90" w:rsidRDefault="00000000" w:rsidP="0009093F">
      <w:pPr>
        <w:spacing w:line="240" w:lineRule="auto"/>
        <w:rPr>
          <w:sz w:val="24"/>
          <w:szCs w:val="24"/>
        </w:rPr>
      </w:pPr>
      <w:r w:rsidRPr="00123D90">
        <w:rPr>
          <w:sz w:val="24"/>
          <w:szCs w:val="24"/>
        </w:rPr>
        <w:t>Player Attire (Uniform)</w:t>
      </w:r>
      <w:r w:rsidR="00123D90" w:rsidRPr="00123D90">
        <w:rPr>
          <w:sz w:val="24"/>
          <w:szCs w:val="24"/>
        </w:rPr>
        <w:t>: Matching</w:t>
      </w:r>
      <w:r w:rsidRPr="00123D90">
        <w:rPr>
          <w:sz w:val="24"/>
          <w:szCs w:val="24"/>
        </w:rPr>
        <w:t xml:space="preserve"> jerseys and shorts for field players.</w:t>
      </w:r>
    </w:p>
    <w:p w14:paraId="7A63F596" w14:textId="77777777" w:rsidR="004240A0" w:rsidRPr="00123D90" w:rsidRDefault="00000000" w:rsidP="0009093F">
      <w:pPr>
        <w:spacing w:line="240" w:lineRule="auto"/>
        <w:rPr>
          <w:sz w:val="24"/>
          <w:szCs w:val="24"/>
        </w:rPr>
      </w:pPr>
      <w:r w:rsidRPr="00123D90">
        <w:rPr>
          <w:sz w:val="24"/>
          <w:szCs w:val="24"/>
        </w:rPr>
        <w:t>Goalkeepers must wear colors distinct from their teammates and opponents to stand out.</w:t>
      </w:r>
    </w:p>
    <w:p w14:paraId="67D18030" w14:textId="77777777" w:rsidR="004240A0" w:rsidRPr="00123D90" w:rsidRDefault="00000000" w:rsidP="0009093F">
      <w:pPr>
        <w:spacing w:line="240" w:lineRule="auto"/>
        <w:rPr>
          <w:sz w:val="24"/>
          <w:szCs w:val="24"/>
        </w:rPr>
      </w:pPr>
      <w:r w:rsidRPr="00123D90">
        <w:rPr>
          <w:sz w:val="24"/>
          <w:szCs w:val="24"/>
        </w:rPr>
        <w:t>Proper athletic footwear (indoor sports shoes with non-marking soles).</w:t>
      </w:r>
    </w:p>
    <w:p w14:paraId="6B2FA5A6" w14:textId="77777777" w:rsidR="004240A0" w:rsidRPr="00123D90" w:rsidRDefault="00000000" w:rsidP="0009093F">
      <w:pPr>
        <w:spacing w:line="240" w:lineRule="auto"/>
        <w:rPr>
          <w:sz w:val="24"/>
          <w:szCs w:val="24"/>
        </w:rPr>
      </w:pPr>
      <w:r w:rsidRPr="00123D90">
        <w:rPr>
          <w:sz w:val="24"/>
          <w:szCs w:val="24"/>
        </w:rPr>
        <w:t>Whistle &amp; Scoreboard: Used by referees and officials to manage match time, enforce rules, and record scores.</w:t>
      </w:r>
    </w:p>
    <w:p w14:paraId="1DF2C6F2" w14:textId="77777777" w:rsidR="004240A0" w:rsidRPr="00123D90" w:rsidRDefault="00000000" w:rsidP="0009093F">
      <w:pPr>
        <w:spacing w:line="240" w:lineRule="auto"/>
        <w:rPr>
          <w:sz w:val="24"/>
          <w:szCs w:val="24"/>
        </w:rPr>
      </w:pPr>
      <w:r w:rsidRPr="00123D90">
        <w:rPr>
          <w:b/>
          <w:sz w:val="24"/>
          <w:szCs w:val="24"/>
          <w:u w:val="single"/>
        </w:rPr>
        <w:t>Basic Skills in Handball</w:t>
      </w:r>
    </w:p>
    <w:p w14:paraId="05C6EC49" w14:textId="77777777" w:rsidR="004240A0" w:rsidRPr="00123D90" w:rsidRDefault="00000000" w:rsidP="0009093F">
      <w:pPr>
        <w:spacing w:line="240" w:lineRule="auto"/>
        <w:rPr>
          <w:sz w:val="24"/>
          <w:szCs w:val="24"/>
        </w:rPr>
      </w:pPr>
      <w:r w:rsidRPr="00123D90">
        <w:rPr>
          <w:sz w:val="24"/>
          <w:szCs w:val="24"/>
        </w:rPr>
        <w:t>To play handball effectively, players must develop control, speed, and accuracy through key fundamental skills:</w:t>
      </w:r>
    </w:p>
    <w:p w14:paraId="3B63731A" w14:textId="77777777" w:rsidR="004240A0" w:rsidRPr="00123D90" w:rsidRDefault="00000000" w:rsidP="0009093F">
      <w:pPr>
        <w:spacing w:line="240" w:lineRule="auto"/>
        <w:rPr>
          <w:sz w:val="24"/>
          <w:szCs w:val="24"/>
          <w:u w:val="single"/>
        </w:rPr>
      </w:pPr>
      <w:r w:rsidRPr="00123D90">
        <w:rPr>
          <w:sz w:val="24"/>
          <w:szCs w:val="24"/>
          <w:u w:val="single"/>
        </w:rPr>
        <w:t>A. Catching (Receiving)</w:t>
      </w:r>
    </w:p>
    <w:p w14:paraId="71438A54" w14:textId="77777777" w:rsidR="004240A0" w:rsidRPr="00123D90" w:rsidRDefault="00000000" w:rsidP="0009093F">
      <w:pPr>
        <w:spacing w:line="240" w:lineRule="auto"/>
        <w:rPr>
          <w:sz w:val="24"/>
          <w:szCs w:val="24"/>
        </w:rPr>
      </w:pPr>
      <w:r w:rsidRPr="00123D90">
        <w:rPr>
          <w:sz w:val="24"/>
          <w:szCs w:val="24"/>
        </w:rPr>
        <w:t>Technique: Catching the ball using both hands to form a "basket" or "W shape" with thumbs and index fingers.</w:t>
      </w:r>
    </w:p>
    <w:p w14:paraId="471EA935" w14:textId="77777777" w:rsidR="004240A0" w:rsidRPr="00123D90" w:rsidRDefault="00000000" w:rsidP="0009093F">
      <w:pPr>
        <w:spacing w:line="240" w:lineRule="auto"/>
        <w:rPr>
          <w:sz w:val="24"/>
          <w:szCs w:val="24"/>
        </w:rPr>
      </w:pPr>
      <w:r w:rsidRPr="00123D90">
        <w:rPr>
          <w:sz w:val="24"/>
          <w:szCs w:val="24"/>
        </w:rPr>
        <w:t>Importance: Ensures complete control of the ball when receiving passes from teammates without dropping it.</w:t>
      </w:r>
    </w:p>
    <w:p w14:paraId="7E4E3748" w14:textId="77777777" w:rsidR="004240A0" w:rsidRPr="00123D90" w:rsidRDefault="00000000" w:rsidP="0009093F">
      <w:pPr>
        <w:spacing w:line="240" w:lineRule="auto"/>
        <w:rPr>
          <w:sz w:val="24"/>
          <w:szCs w:val="24"/>
          <w:u w:val="single"/>
        </w:rPr>
      </w:pPr>
      <w:r w:rsidRPr="00123D90">
        <w:rPr>
          <w:sz w:val="24"/>
          <w:szCs w:val="24"/>
          <w:u w:val="single"/>
        </w:rPr>
        <w:t>B. Passing</w:t>
      </w:r>
    </w:p>
    <w:p w14:paraId="19ABCDFA" w14:textId="77777777" w:rsidR="004240A0" w:rsidRPr="00123D90" w:rsidRDefault="00000000" w:rsidP="0009093F">
      <w:pPr>
        <w:spacing w:line="240" w:lineRule="auto"/>
        <w:rPr>
          <w:sz w:val="24"/>
          <w:szCs w:val="24"/>
        </w:rPr>
      </w:pPr>
      <w:r w:rsidRPr="00123D90">
        <w:rPr>
          <w:sz w:val="24"/>
          <w:szCs w:val="24"/>
        </w:rPr>
        <w:t>Passing is the fastest way to move the ball across the court. Common types include:</w:t>
      </w:r>
    </w:p>
    <w:p w14:paraId="6F09BD5E" w14:textId="77777777" w:rsidR="004240A0" w:rsidRPr="00123D90" w:rsidRDefault="00000000" w:rsidP="0009093F">
      <w:pPr>
        <w:spacing w:line="240" w:lineRule="auto"/>
        <w:rPr>
          <w:sz w:val="24"/>
          <w:szCs w:val="24"/>
        </w:rPr>
      </w:pPr>
      <w:r w:rsidRPr="00123D90">
        <w:rPr>
          <w:sz w:val="24"/>
          <w:szCs w:val="24"/>
        </w:rPr>
        <w:t>Overhead / Overarm Pass: The most fundamental pass, delivered above the shoulder for power and distance.</w:t>
      </w:r>
    </w:p>
    <w:p w14:paraId="63B2BF46" w14:textId="77777777" w:rsidR="004240A0" w:rsidRPr="00123D90" w:rsidRDefault="00000000" w:rsidP="0009093F">
      <w:pPr>
        <w:spacing w:line="240" w:lineRule="auto"/>
        <w:rPr>
          <w:sz w:val="24"/>
          <w:szCs w:val="24"/>
        </w:rPr>
      </w:pPr>
      <w:r w:rsidRPr="00123D90">
        <w:rPr>
          <w:sz w:val="24"/>
          <w:szCs w:val="24"/>
        </w:rPr>
        <w:t xml:space="preserve">Bounce Pass: The ball </w:t>
      </w:r>
      <w:proofErr w:type="gramStart"/>
      <w:r w:rsidRPr="00123D90">
        <w:rPr>
          <w:sz w:val="24"/>
          <w:szCs w:val="24"/>
        </w:rPr>
        <w:t>is bounced</w:t>
      </w:r>
      <w:proofErr w:type="gramEnd"/>
      <w:r w:rsidRPr="00123D90">
        <w:rPr>
          <w:sz w:val="24"/>
          <w:szCs w:val="24"/>
        </w:rPr>
        <w:t xml:space="preserve"> off the floor once before reaching a teammate, useful for passing around defenders.</w:t>
      </w:r>
    </w:p>
    <w:p w14:paraId="5B60D1A5" w14:textId="77777777" w:rsidR="004240A0" w:rsidRPr="00123D90" w:rsidRDefault="00000000" w:rsidP="0009093F">
      <w:pPr>
        <w:spacing w:line="240" w:lineRule="auto"/>
        <w:rPr>
          <w:sz w:val="24"/>
          <w:szCs w:val="24"/>
        </w:rPr>
      </w:pPr>
      <w:r w:rsidRPr="00123D90">
        <w:rPr>
          <w:sz w:val="24"/>
          <w:szCs w:val="24"/>
        </w:rPr>
        <w:t>Wrist / Push Pass: Used for quick, short-distance distribution.</w:t>
      </w:r>
    </w:p>
    <w:p w14:paraId="2C579264" w14:textId="77777777" w:rsidR="004240A0" w:rsidRPr="00123D90" w:rsidRDefault="00000000" w:rsidP="0009093F">
      <w:pPr>
        <w:spacing w:line="240" w:lineRule="auto"/>
        <w:rPr>
          <w:sz w:val="24"/>
          <w:szCs w:val="24"/>
          <w:u w:val="single"/>
        </w:rPr>
      </w:pPr>
      <w:r w:rsidRPr="00123D90">
        <w:rPr>
          <w:sz w:val="24"/>
          <w:szCs w:val="24"/>
          <w:u w:val="single"/>
        </w:rPr>
        <w:t>C. Dribbling</w:t>
      </w:r>
    </w:p>
    <w:p w14:paraId="3697CBF0" w14:textId="77777777" w:rsidR="004240A0" w:rsidRPr="00123D90" w:rsidRDefault="00000000" w:rsidP="0009093F">
      <w:pPr>
        <w:spacing w:line="240" w:lineRule="auto"/>
        <w:rPr>
          <w:sz w:val="24"/>
          <w:szCs w:val="24"/>
        </w:rPr>
      </w:pPr>
      <w:r w:rsidRPr="00123D90">
        <w:rPr>
          <w:sz w:val="24"/>
          <w:szCs w:val="24"/>
        </w:rPr>
        <w:lastRenderedPageBreak/>
        <w:t>Technique: Pushing the ball down toward the floor using the fingertips of one hand (not slapping it).</w:t>
      </w:r>
    </w:p>
    <w:p w14:paraId="78778635" w14:textId="77777777" w:rsidR="004240A0" w:rsidRPr="00123D90" w:rsidRDefault="00000000" w:rsidP="0009093F">
      <w:pPr>
        <w:spacing w:line="240" w:lineRule="auto"/>
        <w:rPr>
          <w:sz w:val="24"/>
          <w:szCs w:val="24"/>
        </w:rPr>
      </w:pPr>
      <w:r w:rsidRPr="00123D90">
        <w:rPr>
          <w:sz w:val="24"/>
          <w:szCs w:val="24"/>
        </w:rPr>
        <w:t>Purpose: Allows a player to cover distance on the court while maintaining possession.</w:t>
      </w:r>
    </w:p>
    <w:p w14:paraId="1C649F29" w14:textId="77777777" w:rsidR="004240A0" w:rsidRPr="00123D90" w:rsidRDefault="00000000" w:rsidP="0009093F">
      <w:pPr>
        <w:spacing w:line="240" w:lineRule="auto"/>
        <w:rPr>
          <w:sz w:val="24"/>
          <w:szCs w:val="24"/>
          <w:u w:val="single"/>
        </w:rPr>
      </w:pPr>
      <w:r w:rsidRPr="00123D90">
        <w:rPr>
          <w:sz w:val="24"/>
          <w:szCs w:val="24"/>
          <w:u w:val="single"/>
        </w:rPr>
        <w:t>D. Shooting</w:t>
      </w:r>
    </w:p>
    <w:p w14:paraId="5B3A9DC4" w14:textId="77777777" w:rsidR="004240A0" w:rsidRPr="00123D90" w:rsidRDefault="00000000" w:rsidP="0009093F">
      <w:pPr>
        <w:spacing w:line="240" w:lineRule="auto"/>
        <w:rPr>
          <w:sz w:val="24"/>
          <w:szCs w:val="24"/>
        </w:rPr>
      </w:pPr>
      <w:r w:rsidRPr="00123D90">
        <w:rPr>
          <w:sz w:val="24"/>
          <w:szCs w:val="24"/>
          <w:u w:val="single"/>
        </w:rPr>
        <w:t>S</w:t>
      </w:r>
      <w:r w:rsidRPr="00123D90">
        <w:rPr>
          <w:sz w:val="24"/>
          <w:szCs w:val="24"/>
        </w:rPr>
        <w:t>hooting is the act of throwing the ball toward the opponent's goal to score.</w:t>
      </w:r>
    </w:p>
    <w:p w14:paraId="72C3590B" w14:textId="77777777" w:rsidR="004240A0" w:rsidRPr="00123D90" w:rsidRDefault="00000000" w:rsidP="0009093F">
      <w:pPr>
        <w:spacing w:line="240" w:lineRule="auto"/>
        <w:rPr>
          <w:sz w:val="24"/>
          <w:szCs w:val="24"/>
        </w:rPr>
      </w:pPr>
      <w:r w:rsidRPr="00123D90">
        <w:rPr>
          <w:sz w:val="24"/>
          <w:szCs w:val="24"/>
        </w:rPr>
        <w:t>Jump Shot: The player jumps into the air over defenders to throw the ball past the goalkeeper before landing.</w:t>
      </w:r>
    </w:p>
    <w:p w14:paraId="4B3BE9F7" w14:textId="77777777" w:rsidR="004240A0" w:rsidRPr="00123D90" w:rsidRDefault="00000000" w:rsidP="0009093F">
      <w:pPr>
        <w:spacing w:line="240" w:lineRule="auto"/>
        <w:rPr>
          <w:sz w:val="24"/>
          <w:szCs w:val="24"/>
        </w:rPr>
      </w:pPr>
      <w:r w:rsidRPr="00123D90">
        <w:rPr>
          <w:sz w:val="24"/>
          <w:szCs w:val="24"/>
        </w:rPr>
        <w:t>Standing Shot: Executed with one foot planted firmly on the ground for maximum force.</w:t>
      </w:r>
    </w:p>
    <w:p w14:paraId="548B8305" w14:textId="77777777" w:rsidR="004240A0" w:rsidRPr="00123D90" w:rsidRDefault="00000000" w:rsidP="0009093F">
      <w:pPr>
        <w:spacing w:line="240" w:lineRule="auto"/>
        <w:rPr>
          <w:sz w:val="24"/>
          <w:szCs w:val="24"/>
        </w:rPr>
      </w:pPr>
      <w:r w:rsidRPr="00123D90">
        <w:rPr>
          <w:sz w:val="24"/>
          <w:szCs w:val="24"/>
        </w:rPr>
        <w:t>Dive Shot: A dramatic throw where the attacker leaps forward over the goal area to get closer to the net before falling onto the court safely.</w:t>
      </w:r>
    </w:p>
    <w:p w14:paraId="072E2BF0" w14:textId="77777777" w:rsidR="004240A0" w:rsidRPr="00123D90" w:rsidRDefault="00000000" w:rsidP="0009093F">
      <w:pPr>
        <w:spacing w:line="240" w:lineRule="auto"/>
        <w:rPr>
          <w:sz w:val="24"/>
          <w:szCs w:val="24"/>
          <w:u w:val="single"/>
        </w:rPr>
      </w:pPr>
      <w:r w:rsidRPr="00123D90">
        <w:rPr>
          <w:sz w:val="24"/>
          <w:szCs w:val="24"/>
          <w:u w:val="single"/>
        </w:rPr>
        <w:t>E. Goalkeeping</w:t>
      </w:r>
    </w:p>
    <w:p w14:paraId="115856DB" w14:textId="77777777" w:rsidR="004240A0" w:rsidRPr="00123D90" w:rsidRDefault="00000000" w:rsidP="0009093F">
      <w:pPr>
        <w:spacing w:line="240" w:lineRule="auto"/>
        <w:rPr>
          <w:sz w:val="24"/>
          <w:szCs w:val="24"/>
        </w:rPr>
      </w:pPr>
      <w:r w:rsidRPr="00123D90">
        <w:rPr>
          <w:sz w:val="24"/>
          <w:szCs w:val="24"/>
        </w:rPr>
        <w:t>Involves quick reaction time, agility, and flexibility.</w:t>
      </w:r>
    </w:p>
    <w:p w14:paraId="0508B9AC" w14:textId="77777777" w:rsidR="004240A0" w:rsidRPr="00123D90" w:rsidRDefault="00000000" w:rsidP="0009093F">
      <w:pPr>
        <w:spacing w:line="240" w:lineRule="auto"/>
        <w:rPr>
          <w:sz w:val="24"/>
          <w:szCs w:val="24"/>
        </w:rPr>
      </w:pPr>
      <w:r w:rsidRPr="00123D90">
        <w:rPr>
          <w:sz w:val="24"/>
          <w:szCs w:val="24"/>
        </w:rPr>
        <w:t>Goalkeepers use their hands, arms, and legs to block or deflect incoming shots away from the goal line.</w:t>
      </w:r>
    </w:p>
    <w:p w14:paraId="3AC7B21C" w14:textId="77777777" w:rsidR="004240A0" w:rsidRPr="00123D90" w:rsidRDefault="004240A0" w:rsidP="0009093F">
      <w:pPr>
        <w:spacing w:line="240" w:lineRule="auto"/>
        <w:rPr>
          <w:sz w:val="24"/>
          <w:szCs w:val="24"/>
        </w:rPr>
      </w:pPr>
    </w:p>
    <w:p w14:paraId="1A089F9C" w14:textId="77777777" w:rsidR="004240A0" w:rsidRPr="00123D90" w:rsidRDefault="00000000" w:rsidP="0009093F">
      <w:pPr>
        <w:spacing w:line="240" w:lineRule="auto"/>
        <w:rPr>
          <w:sz w:val="24"/>
          <w:szCs w:val="24"/>
        </w:rPr>
      </w:pPr>
      <w:r w:rsidRPr="00123D90">
        <w:rPr>
          <w:sz w:val="24"/>
          <w:szCs w:val="24"/>
        </w:rPr>
        <w:t xml:space="preserve"> </w:t>
      </w:r>
      <w:r w:rsidRPr="00123D90">
        <w:rPr>
          <w:b/>
          <w:sz w:val="24"/>
          <w:szCs w:val="24"/>
        </w:rPr>
        <w:t>Duration of the Game</w:t>
      </w:r>
    </w:p>
    <w:p w14:paraId="57DFE96E" w14:textId="77777777" w:rsidR="004240A0" w:rsidRPr="00123D90" w:rsidRDefault="00000000" w:rsidP="0009093F">
      <w:pPr>
        <w:spacing w:line="240" w:lineRule="auto"/>
        <w:rPr>
          <w:sz w:val="24"/>
          <w:szCs w:val="24"/>
        </w:rPr>
      </w:pPr>
      <w:r w:rsidRPr="00123D90">
        <w:rPr>
          <w:sz w:val="24"/>
          <w:szCs w:val="24"/>
        </w:rPr>
        <w:t>The length of a handball match depends on the age and category of the players:</w:t>
      </w:r>
    </w:p>
    <w:p w14:paraId="440AFEEC" w14:textId="77777777" w:rsidR="004240A0" w:rsidRPr="00123D90" w:rsidRDefault="00000000" w:rsidP="0009093F">
      <w:pPr>
        <w:spacing w:line="240" w:lineRule="auto"/>
        <w:rPr>
          <w:sz w:val="24"/>
          <w:szCs w:val="24"/>
        </w:rPr>
      </w:pPr>
      <w:r w:rsidRPr="00123D90">
        <w:rPr>
          <w:sz w:val="24"/>
          <w:szCs w:val="24"/>
          <w:u w:val="single"/>
        </w:rPr>
        <w:t>Adults (Ages 16 and above):</w:t>
      </w:r>
      <w:r w:rsidRPr="00123D90">
        <w:rPr>
          <w:sz w:val="24"/>
          <w:szCs w:val="24"/>
        </w:rPr>
        <w:t xml:space="preserve"> Two 30-minute halves with a 10-minute halftime interval.</w:t>
      </w:r>
    </w:p>
    <w:p w14:paraId="74E27507" w14:textId="77777777" w:rsidR="004240A0" w:rsidRPr="00123D90" w:rsidRDefault="00000000" w:rsidP="0009093F">
      <w:pPr>
        <w:spacing w:line="240" w:lineRule="auto"/>
        <w:rPr>
          <w:sz w:val="24"/>
          <w:szCs w:val="24"/>
        </w:rPr>
      </w:pPr>
      <w:r w:rsidRPr="00123D90">
        <w:rPr>
          <w:sz w:val="24"/>
          <w:szCs w:val="24"/>
          <w:u w:val="single"/>
        </w:rPr>
        <w:t>Secondary School / Youth (Ages 12 to 16):</w:t>
      </w:r>
      <w:r w:rsidRPr="00123D90">
        <w:rPr>
          <w:sz w:val="24"/>
          <w:szCs w:val="24"/>
        </w:rPr>
        <w:t xml:space="preserve"> Two 20-minute or 25-minute halves with a 10-minute halftime interval.</w:t>
      </w:r>
    </w:p>
    <w:p w14:paraId="2EB090D2" w14:textId="77777777" w:rsidR="004240A0" w:rsidRPr="00123D90" w:rsidRDefault="00000000" w:rsidP="0009093F">
      <w:pPr>
        <w:spacing w:line="240" w:lineRule="auto"/>
        <w:rPr>
          <w:sz w:val="24"/>
          <w:szCs w:val="24"/>
        </w:rPr>
      </w:pPr>
      <w:r w:rsidRPr="00123D90">
        <w:rPr>
          <w:sz w:val="24"/>
          <w:szCs w:val="24"/>
          <w:u w:val="single"/>
        </w:rPr>
        <w:t xml:space="preserve">Extra Time: </w:t>
      </w:r>
      <w:r w:rsidRPr="00123D90">
        <w:rPr>
          <w:sz w:val="24"/>
          <w:szCs w:val="24"/>
        </w:rPr>
        <w:t xml:space="preserve">If a match tied in a knockout tournament requires a winner, two 5-minute periods of extra time </w:t>
      </w:r>
      <w:proofErr w:type="gramStart"/>
      <w:r w:rsidRPr="00123D90">
        <w:rPr>
          <w:sz w:val="24"/>
          <w:szCs w:val="24"/>
        </w:rPr>
        <w:t>are played</w:t>
      </w:r>
      <w:proofErr w:type="gramEnd"/>
      <w:r w:rsidRPr="00123D90">
        <w:rPr>
          <w:sz w:val="24"/>
          <w:szCs w:val="24"/>
        </w:rPr>
        <w:t>.</w:t>
      </w:r>
    </w:p>
    <w:p w14:paraId="46B084C2" w14:textId="77777777" w:rsidR="004240A0" w:rsidRPr="00123D90" w:rsidRDefault="00000000" w:rsidP="0009093F">
      <w:pPr>
        <w:spacing w:line="240" w:lineRule="auto"/>
        <w:rPr>
          <w:b/>
          <w:sz w:val="24"/>
          <w:szCs w:val="24"/>
        </w:rPr>
      </w:pPr>
      <w:r w:rsidRPr="00123D90">
        <w:rPr>
          <w:b/>
          <w:sz w:val="24"/>
          <w:szCs w:val="24"/>
        </w:rPr>
        <w:t>Basic Rules of Handball</w:t>
      </w:r>
    </w:p>
    <w:p w14:paraId="7CE1D05A" w14:textId="77777777" w:rsidR="004240A0" w:rsidRPr="00123D90" w:rsidRDefault="00000000" w:rsidP="0009093F">
      <w:pPr>
        <w:spacing w:line="240" w:lineRule="auto"/>
        <w:rPr>
          <w:sz w:val="24"/>
          <w:szCs w:val="24"/>
        </w:rPr>
      </w:pPr>
      <w:r w:rsidRPr="00123D90">
        <w:rPr>
          <w:sz w:val="24"/>
          <w:szCs w:val="24"/>
        </w:rPr>
        <w:t>To maintain sportsmanship aond flow during play, specific rules govern player actions:</w:t>
      </w:r>
    </w:p>
    <w:p w14:paraId="7E0310A4" w14:textId="77777777" w:rsidR="004240A0" w:rsidRPr="00123D90" w:rsidRDefault="00000000" w:rsidP="0009093F">
      <w:pPr>
        <w:spacing w:line="240" w:lineRule="auto"/>
        <w:rPr>
          <w:b/>
          <w:sz w:val="24"/>
          <w:szCs w:val="24"/>
          <w:u w:val="single"/>
        </w:rPr>
      </w:pPr>
      <w:r w:rsidRPr="00123D90">
        <w:rPr>
          <w:b/>
          <w:sz w:val="24"/>
          <w:szCs w:val="24"/>
          <w:u w:val="single"/>
        </w:rPr>
        <w:t>A. Ball Handling Rules</w:t>
      </w:r>
    </w:p>
    <w:p w14:paraId="56A25ED6" w14:textId="77777777" w:rsidR="004240A0" w:rsidRPr="00123D90" w:rsidRDefault="00000000" w:rsidP="0009093F">
      <w:pPr>
        <w:spacing w:line="240" w:lineRule="auto"/>
        <w:rPr>
          <w:sz w:val="24"/>
          <w:szCs w:val="24"/>
        </w:rPr>
      </w:pPr>
      <w:r w:rsidRPr="00123D90">
        <w:rPr>
          <w:sz w:val="24"/>
          <w:szCs w:val="24"/>
        </w:rPr>
        <w:t>3-Second Rule: A player may only hold the ball for a maximum of 3 seconds without dribbling, passing, or shooting.</w:t>
      </w:r>
    </w:p>
    <w:p w14:paraId="2E1D09F1" w14:textId="77777777" w:rsidR="004240A0" w:rsidRPr="00123D90" w:rsidRDefault="00000000" w:rsidP="0009093F">
      <w:pPr>
        <w:spacing w:line="240" w:lineRule="auto"/>
        <w:rPr>
          <w:sz w:val="24"/>
          <w:szCs w:val="24"/>
        </w:rPr>
      </w:pPr>
      <w:r w:rsidRPr="00123D90">
        <w:rPr>
          <w:sz w:val="24"/>
          <w:szCs w:val="24"/>
        </w:rPr>
        <w:t xml:space="preserve">3-Step Rule: A player may take a maximum of </w:t>
      </w:r>
      <w:proofErr w:type="gramStart"/>
      <w:r w:rsidRPr="00123D90">
        <w:rPr>
          <w:sz w:val="24"/>
          <w:szCs w:val="24"/>
        </w:rPr>
        <w:t>3</w:t>
      </w:r>
      <w:proofErr w:type="gramEnd"/>
      <w:r w:rsidRPr="00123D90">
        <w:rPr>
          <w:sz w:val="24"/>
          <w:szCs w:val="24"/>
        </w:rPr>
        <w:t xml:space="preserve"> steps while holding the ball before passing, dribbling, or shooting.</w:t>
      </w:r>
    </w:p>
    <w:p w14:paraId="2B131FFE" w14:textId="77777777" w:rsidR="004240A0" w:rsidRPr="00123D90" w:rsidRDefault="00000000" w:rsidP="0009093F">
      <w:pPr>
        <w:spacing w:line="240" w:lineRule="auto"/>
        <w:rPr>
          <w:sz w:val="24"/>
          <w:szCs w:val="24"/>
        </w:rPr>
      </w:pPr>
      <w:r w:rsidRPr="00123D90">
        <w:rPr>
          <w:sz w:val="24"/>
          <w:szCs w:val="24"/>
        </w:rPr>
        <w:t>Double Dribble: A player cannot dribble, stop and hold the ball, and then dribble again (</w:t>
      </w:r>
      <w:proofErr w:type="gramStart"/>
      <w:r w:rsidRPr="00123D90">
        <w:rPr>
          <w:sz w:val="24"/>
          <w:szCs w:val="24"/>
        </w:rPr>
        <w:t>similar to</w:t>
      </w:r>
      <w:proofErr w:type="gramEnd"/>
      <w:r w:rsidRPr="00123D90">
        <w:rPr>
          <w:sz w:val="24"/>
          <w:szCs w:val="24"/>
        </w:rPr>
        <w:t xml:space="preserve"> basketball).</w:t>
      </w:r>
    </w:p>
    <w:p w14:paraId="17BF2B04" w14:textId="3F917DB3" w:rsidR="004240A0" w:rsidRPr="00123D90" w:rsidRDefault="00000000" w:rsidP="0009093F">
      <w:pPr>
        <w:spacing w:line="240" w:lineRule="auto"/>
        <w:rPr>
          <w:sz w:val="24"/>
          <w:szCs w:val="24"/>
        </w:rPr>
      </w:pPr>
      <w:r w:rsidRPr="00123D90">
        <w:rPr>
          <w:sz w:val="24"/>
          <w:szCs w:val="24"/>
        </w:rPr>
        <w:t xml:space="preserve">Kicking / Leg Use: Outfield players must not touch the ball below </w:t>
      </w:r>
      <w:r w:rsidR="00123D90" w:rsidRPr="00123D90">
        <w:rPr>
          <w:sz w:val="24"/>
          <w:szCs w:val="24"/>
        </w:rPr>
        <w:t>their</w:t>
      </w:r>
      <w:r w:rsidRPr="00123D90">
        <w:rPr>
          <w:sz w:val="24"/>
          <w:szCs w:val="24"/>
        </w:rPr>
        <w:t xml:space="preserve"> knees. Only the goalkeeper </w:t>
      </w:r>
      <w:proofErr w:type="gramStart"/>
      <w:r w:rsidRPr="00123D90">
        <w:rPr>
          <w:sz w:val="24"/>
          <w:szCs w:val="24"/>
        </w:rPr>
        <w:t>is allowed</w:t>
      </w:r>
      <w:proofErr w:type="gramEnd"/>
      <w:r w:rsidRPr="00123D90">
        <w:rPr>
          <w:sz w:val="24"/>
          <w:szCs w:val="24"/>
        </w:rPr>
        <w:t xml:space="preserve"> to use their feet to stop the ball inside the goal area.</w:t>
      </w:r>
    </w:p>
    <w:p w14:paraId="1BE206D5" w14:textId="77777777" w:rsidR="004240A0" w:rsidRPr="00123D90" w:rsidRDefault="00000000" w:rsidP="0009093F">
      <w:pPr>
        <w:spacing w:line="240" w:lineRule="auto"/>
        <w:rPr>
          <w:b/>
          <w:sz w:val="24"/>
          <w:szCs w:val="24"/>
          <w:u w:val="single"/>
        </w:rPr>
      </w:pPr>
      <w:r w:rsidRPr="00123D90">
        <w:rPr>
          <w:b/>
          <w:sz w:val="24"/>
          <w:szCs w:val="24"/>
          <w:u w:val="single"/>
        </w:rPr>
        <w:t>B. The Goal Area Rules</w:t>
      </w:r>
    </w:p>
    <w:p w14:paraId="492CCCB4" w14:textId="77777777" w:rsidR="004240A0" w:rsidRPr="00123D90" w:rsidRDefault="00000000" w:rsidP="0009093F">
      <w:pPr>
        <w:spacing w:line="240" w:lineRule="auto"/>
        <w:rPr>
          <w:sz w:val="24"/>
          <w:szCs w:val="24"/>
        </w:rPr>
      </w:pPr>
      <w:r w:rsidRPr="00123D90">
        <w:rPr>
          <w:sz w:val="24"/>
          <w:szCs w:val="24"/>
        </w:rPr>
        <w:lastRenderedPageBreak/>
        <w:t xml:space="preserve">Only the goalkeeper </w:t>
      </w:r>
      <w:proofErr w:type="gramStart"/>
      <w:r w:rsidRPr="00123D90">
        <w:rPr>
          <w:sz w:val="24"/>
          <w:szCs w:val="24"/>
        </w:rPr>
        <w:t>is allowed</w:t>
      </w:r>
      <w:proofErr w:type="gramEnd"/>
      <w:r w:rsidRPr="00123D90">
        <w:rPr>
          <w:sz w:val="24"/>
          <w:szCs w:val="24"/>
        </w:rPr>
        <w:t xml:space="preserve"> inside the </w:t>
      </w:r>
      <w:proofErr w:type="gramStart"/>
      <w:r w:rsidRPr="00123D90">
        <w:rPr>
          <w:sz w:val="24"/>
          <w:szCs w:val="24"/>
        </w:rPr>
        <w:t>6</w:t>
      </w:r>
      <w:proofErr w:type="gramEnd"/>
      <w:r w:rsidRPr="00123D90">
        <w:rPr>
          <w:sz w:val="24"/>
          <w:szCs w:val="24"/>
        </w:rPr>
        <w:t>\</w:t>
      </w:r>
      <w:proofErr w:type="gramStart"/>
      <w:r w:rsidRPr="00123D90">
        <w:rPr>
          <w:sz w:val="24"/>
          <w:szCs w:val="24"/>
        </w:rPr>
        <w:t>text{-</w:t>
      </w:r>
      <w:proofErr w:type="gramEnd"/>
      <w:r w:rsidRPr="00123D90">
        <w:rPr>
          <w:sz w:val="24"/>
          <w:szCs w:val="24"/>
        </w:rPr>
        <w:t>meter} goal area.</w:t>
      </w:r>
    </w:p>
    <w:p w14:paraId="56B5FF7D" w14:textId="77777777" w:rsidR="004240A0" w:rsidRPr="00123D90" w:rsidRDefault="00000000" w:rsidP="0009093F">
      <w:pPr>
        <w:spacing w:line="240" w:lineRule="auto"/>
        <w:rPr>
          <w:sz w:val="24"/>
          <w:szCs w:val="24"/>
        </w:rPr>
      </w:pPr>
      <w:r w:rsidRPr="00123D90">
        <w:rPr>
          <w:sz w:val="24"/>
          <w:szCs w:val="24"/>
        </w:rPr>
        <w:t>An attacking player may jump into the goal area to shoot, provided the ball leaves their hand before any part of their body touches the floor inside the area.</w:t>
      </w:r>
    </w:p>
    <w:p w14:paraId="1F17400B" w14:textId="77777777" w:rsidR="004240A0" w:rsidRPr="00123D90" w:rsidRDefault="00000000" w:rsidP="0009093F">
      <w:pPr>
        <w:spacing w:line="240" w:lineRule="auto"/>
        <w:rPr>
          <w:b/>
          <w:sz w:val="24"/>
          <w:szCs w:val="24"/>
          <w:u w:val="single"/>
        </w:rPr>
      </w:pPr>
      <w:r w:rsidRPr="00123D90">
        <w:rPr>
          <w:b/>
          <w:sz w:val="24"/>
          <w:szCs w:val="24"/>
          <w:u w:val="single"/>
        </w:rPr>
        <w:t>C. Fouls and Penalties</w:t>
      </w:r>
    </w:p>
    <w:p w14:paraId="5A00B378" w14:textId="77777777" w:rsidR="004240A0" w:rsidRPr="00123D90" w:rsidRDefault="00000000" w:rsidP="0009093F">
      <w:pPr>
        <w:spacing w:line="240" w:lineRule="auto"/>
        <w:rPr>
          <w:sz w:val="24"/>
          <w:szCs w:val="24"/>
        </w:rPr>
      </w:pPr>
      <w:r w:rsidRPr="00123D90">
        <w:rPr>
          <w:sz w:val="24"/>
          <w:szCs w:val="24"/>
        </w:rPr>
        <w:t xml:space="preserve">Passive Play: Keeping possession of the ball without making an active attempt to attack or score </w:t>
      </w:r>
      <w:proofErr w:type="gramStart"/>
      <w:r w:rsidRPr="00123D90">
        <w:rPr>
          <w:sz w:val="24"/>
          <w:szCs w:val="24"/>
        </w:rPr>
        <w:t>is not allowed</w:t>
      </w:r>
      <w:proofErr w:type="gramEnd"/>
      <w:r w:rsidRPr="00123D90">
        <w:rPr>
          <w:sz w:val="24"/>
          <w:szCs w:val="24"/>
        </w:rPr>
        <w:t>.</w:t>
      </w:r>
    </w:p>
    <w:p w14:paraId="67F1FBC0" w14:textId="77777777" w:rsidR="004240A0" w:rsidRPr="00123D90" w:rsidRDefault="00000000" w:rsidP="0009093F">
      <w:pPr>
        <w:spacing w:line="240" w:lineRule="auto"/>
        <w:rPr>
          <w:sz w:val="24"/>
          <w:szCs w:val="24"/>
        </w:rPr>
      </w:pPr>
      <w:r w:rsidRPr="00123D90">
        <w:rPr>
          <w:sz w:val="24"/>
          <w:szCs w:val="24"/>
        </w:rPr>
        <w:t>Fouls: Players cannot pull, hit, push, or trip an opponent. Minor fouls result in a free-throw awarded to the opposing team at the spot of the infraction or from the 9-meter line.</w:t>
      </w:r>
    </w:p>
    <w:p w14:paraId="4953E9F0" w14:textId="3C834DE2" w:rsidR="004240A0" w:rsidRPr="00123D90" w:rsidRDefault="00000000" w:rsidP="0009093F">
      <w:pPr>
        <w:spacing w:line="240" w:lineRule="auto"/>
        <w:rPr>
          <w:sz w:val="24"/>
          <w:szCs w:val="24"/>
        </w:rPr>
      </w:pPr>
      <w:r w:rsidRPr="00123D90">
        <w:rPr>
          <w:sz w:val="24"/>
          <w:szCs w:val="24"/>
        </w:rPr>
        <w:t xml:space="preserve">Penalty Throw (7-meter throw): Awarded when a player clearly prevents a scoring opportunity through </w:t>
      </w:r>
      <w:r w:rsidR="00123D90" w:rsidRPr="00123D90">
        <w:rPr>
          <w:sz w:val="24"/>
          <w:szCs w:val="24"/>
        </w:rPr>
        <w:t>an</w:t>
      </w:r>
      <w:r w:rsidRPr="00123D90">
        <w:rPr>
          <w:sz w:val="24"/>
          <w:szCs w:val="24"/>
        </w:rPr>
        <w:t xml:space="preserve"> illegal foul or when a defender deliberately steps into their own goal area to defend.</w:t>
      </w:r>
    </w:p>
    <w:p w14:paraId="33427953" w14:textId="77777777" w:rsidR="004240A0" w:rsidRPr="00123D90" w:rsidRDefault="00000000" w:rsidP="0009093F">
      <w:pPr>
        <w:spacing w:line="240" w:lineRule="auto"/>
        <w:rPr>
          <w:sz w:val="24"/>
          <w:szCs w:val="24"/>
        </w:rPr>
      </w:pPr>
      <w:r w:rsidRPr="00123D90">
        <w:rPr>
          <w:sz w:val="24"/>
          <w:szCs w:val="24"/>
        </w:rPr>
        <w:t>Progressive Discipline: Yellow Card: Given as a formal warning for minor rule violations.</w:t>
      </w:r>
    </w:p>
    <w:p w14:paraId="18353687" w14:textId="77777777" w:rsidR="004240A0" w:rsidRPr="00123D90" w:rsidRDefault="00000000" w:rsidP="0009093F">
      <w:pPr>
        <w:spacing w:line="240" w:lineRule="auto"/>
        <w:rPr>
          <w:sz w:val="24"/>
          <w:szCs w:val="24"/>
        </w:rPr>
      </w:pPr>
      <w:r w:rsidRPr="00123D90">
        <w:rPr>
          <w:sz w:val="24"/>
          <w:szCs w:val="24"/>
        </w:rPr>
        <w:t>2-Minute Suspension: Given for repeated or heavy fouls; the player must sit out for two minutes without a substitute.</w:t>
      </w:r>
    </w:p>
    <w:p w14:paraId="4C79968F" w14:textId="77777777" w:rsidR="004240A0" w:rsidRPr="00123D90" w:rsidRDefault="00000000" w:rsidP="0009093F">
      <w:pPr>
        <w:spacing w:line="240" w:lineRule="auto"/>
        <w:rPr>
          <w:sz w:val="24"/>
          <w:szCs w:val="24"/>
        </w:rPr>
      </w:pPr>
      <w:r w:rsidRPr="00123D90">
        <w:rPr>
          <w:sz w:val="24"/>
          <w:szCs w:val="24"/>
        </w:rPr>
        <w:t>Red Card (Disqualification): Given for severe unsportsmanlike conduct or after receiving three 2-minute suspensions.</w:t>
      </w:r>
    </w:p>
    <w:p w14:paraId="47187FA6" w14:textId="77777777" w:rsidR="004240A0" w:rsidRPr="00123D90" w:rsidRDefault="00000000" w:rsidP="0009093F">
      <w:pPr>
        <w:spacing w:line="240" w:lineRule="auto"/>
        <w:rPr>
          <w:sz w:val="24"/>
          <w:szCs w:val="24"/>
        </w:rPr>
      </w:pPr>
      <w:r w:rsidRPr="00123D90">
        <w:rPr>
          <w:b/>
          <w:sz w:val="24"/>
          <w:szCs w:val="24"/>
        </w:rPr>
        <w:t>Officials and Their Duties</w:t>
      </w:r>
    </w:p>
    <w:p w14:paraId="11E5DD72" w14:textId="77777777" w:rsidR="004240A0" w:rsidRPr="00123D90" w:rsidRDefault="00000000" w:rsidP="0009093F">
      <w:pPr>
        <w:spacing w:line="240" w:lineRule="auto"/>
        <w:rPr>
          <w:sz w:val="24"/>
          <w:szCs w:val="24"/>
        </w:rPr>
      </w:pPr>
      <w:proofErr w:type="gramStart"/>
      <w:r w:rsidRPr="00123D90">
        <w:rPr>
          <w:sz w:val="24"/>
          <w:szCs w:val="24"/>
        </w:rPr>
        <w:t>A standard handball match is governed by four primary match officials</w:t>
      </w:r>
      <w:proofErr w:type="gramEnd"/>
      <w:r w:rsidRPr="00123D90">
        <w:rPr>
          <w:sz w:val="24"/>
          <w:szCs w:val="24"/>
        </w:rPr>
        <w:t>:</w:t>
      </w:r>
    </w:p>
    <w:p w14:paraId="3A6D2599" w14:textId="77777777" w:rsidR="004240A0" w:rsidRPr="00123D90" w:rsidRDefault="00000000" w:rsidP="0009093F">
      <w:pPr>
        <w:spacing w:line="240" w:lineRule="auto"/>
        <w:rPr>
          <w:b/>
          <w:sz w:val="24"/>
          <w:szCs w:val="24"/>
          <w:u w:val="single"/>
        </w:rPr>
      </w:pPr>
      <w:r w:rsidRPr="00123D90">
        <w:rPr>
          <w:b/>
          <w:sz w:val="24"/>
          <w:szCs w:val="24"/>
          <w:u w:val="single"/>
        </w:rPr>
        <w:t>A. Court Referees (Two Referees)</w:t>
      </w:r>
    </w:p>
    <w:p w14:paraId="0848277E" w14:textId="29A38C59" w:rsidR="004240A0" w:rsidRPr="00123D90" w:rsidRDefault="00000000" w:rsidP="0009093F">
      <w:pPr>
        <w:spacing w:line="240" w:lineRule="auto"/>
        <w:rPr>
          <w:sz w:val="24"/>
          <w:szCs w:val="24"/>
        </w:rPr>
      </w:pPr>
      <w:r w:rsidRPr="00123D90">
        <w:rPr>
          <w:sz w:val="24"/>
          <w:szCs w:val="24"/>
        </w:rPr>
        <w:t xml:space="preserve">Setup: Two referees with equal authority share responsibility on the </w:t>
      </w:r>
      <w:r w:rsidR="00123D90" w:rsidRPr="00123D90">
        <w:rPr>
          <w:sz w:val="24"/>
          <w:szCs w:val="24"/>
        </w:rPr>
        <w:t xml:space="preserve">court, </w:t>
      </w:r>
      <w:r w:rsidRPr="00123D90">
        <w:rPr>
          <w:sz w:val="24"/>
          <w:szCs w:val="24"/>
        </w:rPr>
        <w:t>the Court Referee (behind the attacking team) and the Goal-Line Referee (near the opponent's goal line).</w:t>
      </w:r>
    </w:p>
    <w:p w14:paraId="531FB622" w14:textId="77777777" w:rsidR="004240A0" w:rsidRPr="00123D90" w:rsidRDefault="00000000" w:rsidP="0009093F">
      <w:pPr>
        <w:spacing w:line="240" w:lineRule="auto"/>
        <w:rPr>
          <w:sz w:val="24"/>
          <w:szCs w:val="24"/>
        </w:rPr>
      </w:pPr>
      <w:r w:rsidRPr="00123D90">
        <w:rPr>
          <w:sz w:val="24"/>
          <w:szCs w:val="24"/>
        </w:rPr>
        <w:t>Duties:</w:t>
      </w:r>
    </w:p>
    <w:p w14:paraId="029B1A63" w14:textId="77777777" w:rsidR="004240A0" w:rsidRPr="00123D90" w:rsidRDefault="00000000" w:rsidP="0009093F">
      <w:pPr>
        <w:spacing w:line="240" w:lineRule="auto"/>
        <w:rPr>
          <w:sz w:val="24"/>
          <w:szCs w:val="24"/>
        </w:rPr>
      </w:pPr>
      <w:r w:rsidRPr="00123D90">
        <w:rPr>
          <w:sz w:val="24"/>
          <w:szCs w:val="24"/>
        </w:rPr>
        <w:t>Enforce all rules of the game and penalize fouls.</w:t>
      </w:r>
    </w:p>
    <w:p w14:paraId="134FE7E3" w14:textId="77777777" w:rsidR="004240A0" w:rsidRPr="00123D90" w:rsidRDefault="00000000" w:rsidP="0009093F">
      <w:pPr>
        <w:spacing w:line="240" w:lineRule="auto"/>
        <w:rPr>
          <w:sz w:val="24"/>
          <w:szCs w:val="24"/>
        </w:rPr>
      </w:pPr>
      <w:r w:rsidRPr="00123D90">
        <w:rPr>
          <w:sz w:val="24"/>
          <w:szCs w:val="24"/>
        </w:rPr>
        <w:t>Signal goals, free-throws, 7-meter penalty throws, and suspensions.</w:t>
      </w:r>
    </w:p>
    <w:p w14:paraId="7B7FB17A" w14:textId="77777777" w:rsidR="004240A0" w:rsidRPr="00123D90" w:rsidRDefault="00000000" w:rsidP="0009093F">
      <w:pPr>
        <w:spacing w:line="240" w:lineRule="auto"/>
        <w:rPr>
          <w:sz w:val="24"/>
          <w:szCs w:val="24"/>
        </w:rPr>
      </w:pPr>
      <w:r w:rsidRPr="00123D90">
        <w:rPr>
          <w:sz w:val="24"/>
          <w:szCs w:val="24"/>
        </w:rPr>
        <w:t>Inspect the court, nets, and equipment before play begins.</w:t>
      </w:r>
    </w:p>
    <w:p w14:paraId="6CC88722" w14:textId="77777777" w:rsidR="004240A0" w:rsidRPr="00123D90" w:rsidRDefault="00000000" w:rsidP="0009093F">
      <w:pPr>
        <w:spacing w:line="240" w:lineRule="auto"/>
        <w:rPr>
          <w:b/>
          <w:sz w:val="24"/>
          <w:szCs w:val="24"/>
          <w:u w:val="single"/>
        </w:rPr>
      </w:pPr>
      <w:r w:rsidRPr="00123D90">
        <w:rPr>
          <w:sz w:val="24"/>
          <w:szCs w:val="24"/>
        </w:rPr>
        <w:t>Keep the official match score and oversee sportsmanship</w:t>
      </w:r>
      <w:r w:rsidRPr="00123D90">
        <w:rPr>
          <w:b/>
          <w:sz w:val="24"/>
          <w:szCs w:val="24"/>
          <w:u w:val="single"/>
        </w:rPr>
        <w:t>.</w:t>
      </w:r>
    </w:p>
    <w:p w14:paraId="63F52041" w14:textId="77777777" w:rsidR="004240A0" w:rsidRPr="00123D90" w:rsidRDefault="00000000" w:rsidP="0009093F">
      <w:pPr>
        <w:spacing w:line="240" w:lineRule="auto"/>
        <w:rPr>
          <w:b/>
          <w:sz w:val="24"/>
          <w:szCs w:val="24"/>
          <w:u w:val="single"/>
        </w:rPr>
      </w:pPr>
      <w:r w:rsidRPr="00123D90">
        <w:rPr>
          <w:b/>
          <w:sz w:val="24"/>
          <w:szCs w:val="24"/>
          <w:u w:val="single"/>
        </w:rPr>
        <w:t>B. The Timekeeper</w:t>
      </w:r>
    </w:p>
    <w:p w14:paraId="4DE35606" w14:textId="77777777" w:rsidR="004240A0" w:rsidRPr="00123D90" w:rsidRDefault="00000000" w:rsidP="0009093F">
      <w:pPr>
        <w:spacing w:line="240" w:lineRule="auto"/>
        <w:rPr>
          <w:sz w:val="24"/>
          <w:szCs w:val="24"/>
        </w:rPr>
      </w:pPr>
      <w:r w:rsidRPr="00123D90">
        <w:rPr>
          <w:sz w:val="24"/>
          <w:szCs w:val="24"/>
        </w:rPr>
        <w:t>Location: Sits at the official table on the sideline.</w:t>
      </w:r>
    </w:p>
    <w:p w14:paraId="2567FA0D" w14:textId="77777777" w:rsidR="004240A0" w:rsidRPr="00123D90" w:rsidRDefault="00000000" w:rsidP="0009093F">
      <w:pPr>
        <w:spacing w:line="240" w:lineRule="auto"/>
        <w:rPr>
          <w:sz w:val="24"/>
          <w:szCs w:val="24"/>
        </w:rPr>
      </w:pPr>
      <w:r w:rsidRPr="00123D90">
        <w:rPr>
          <w:sz w:val="24"/>
          <w:szCs w:val="24"/>
        </w:rPr>
        <w:t>Duties:</w:t>
      </w:r>
    </w:p>
    <w:p w14:paraId="20F07E58" w14:textId="77777777" w:rsidR="004240A0" w:rsidRPr="00123D90" w:rsidRDefault="00000000" w:rsidP="0009093F">
      <w:pPr>
        <w:spacing w:line="240" w:lineRule="auto"/>
        <w:rPr>
          <w:sz w:val="24"/>
          <w:szCs w:val="24"/>
        </w:rPr>
      </w:pPr>
      <w:r w:rsidRPr="00123D90">
        <w:rPr>
          <w:sz w:val="24"/>
          <w:szCs w:val="24"/>
        </w:rPr>
        <w:t>Monitors the match clock, starting and stopping time as directed by the referees.</w:t>
      </w:r>
    </w:p>
    <w:p w14:paraId="452BC398" w14:textId="77777777" w:rsidR="004240A0" w:rsidRPr="00123D90" w:rsidRDefault="00000000" w:rsidP="0009093F">
      <w:pPr>
        <w:spacing w:line="240" w:lineRule="auto"/>
        <w:rPr>
          <w:sz w:val="24"/>
          <w:szCs w:val="24"/>
        </w:rPr>
      </w:pPr>
      <w:r w:rsidRPr="00123D90">
        <w:rPr>
          <w:sz w:val="24"/>
          <w:szCs w:val="24"/>
        </w:rPr>
        <w:t>Tracks 2-minute suspension periods for players.</w:t>
      </w:r>
    </w:p>
    <w:p w14:paraId="3AFB7EF4" w14:textId="77777777" w:rsidR="004240A0" w:rsidRPr="00123D90" w:rsidRDefault="00000000" w:rsidP="0009093F">
      <w:pPr>
        <w:spacing w:line="240" w:lineRule="auto"/>
        <w:rPr>
          <w:sz w:val="24"/>
          <w:szCs w:val="24"/>
        </w:rPr>
      </w:pPr>
      <w:r w:rsidRPr="00123D90">
        <w:rPr>
          <w:sz w:val="24"/>
          <w:szCs w:val="24"/>
        </w:rPr>
        <w:t>Signals the end of each half using a horn or buzzer.</w:t>
      </w:r>
    </w:p>
    <w:p w14:paraId="5D421D39" w14:textId="77777777" w:rsidR="004240A0" w:rsidRPr="00123D90" w:rsidRDefault="00000000" w:rsidP="0009093F">
      <w:pPr>
        <w:spacing w:line="240" w:lineRule="auto"/>
        <w:rPr>
          <w:b/>
          <w:sz w:val="24"/>
          <w:szCs w:val="24"/>
          <w:u w:val="single"/>
        </w:rPr>
      </w:pPr>
      <w:r w:rsidRPr="00123D90">
        <w:rPr>
          <w:b/>
          <w:sz w:val="24"/>
          <w:szCs w:val="24"/>
          <w:u w:val="single"/>
        </w:rPr>
        <w:t>C. The Scorekeeper (Secretary)</w:t>
      </w:r>
    </w:p>
    <w:p w14:paraId="4C67F197" w14:textId="77777777" w:rsidR="004240A0" w:rsidRPr="00123D90" w:rsidRDefault="00000000" w:rsidP="0009093F">
      <w:pPr>
        <w:spacing w:line="240" w:lineRule="auto"/>
        <w:rPr>
          <w:sz w:val="24"/>
          <w:szCs w:val="24"/>
        </w:rPr>
      </w:pPr>
      <w:r w:rsidRPr="00123D90">
        <w:rPr>
          <w:sz w:val="24"/>
          <w:szCs w:val="24"/>
        </w:rPr>
        <w:lastRenderedPageBreak/>
        <w:t>Location: Sits beside the timekeeper at the table.</w:t>
      </w:r>
    </w:p>
    <w:p w14:paraId="4AAC1E8C" w14:textId="77777777" w:rsidR="004240A0" w:rsidRPr="00123D90" w:rsidRDefault="00000000" w:rsidP="0009093F">
      <w:pPr>
        <w:spacing w:line="240" w:lineRule="auto"/>
        <w:rPr>
          <w:sz w:val="24"/>
          <w:szCs w:val="24"/>
        </w:rPr>
      </w:pPr>
      <w:r w:rsidRPr="00123D90">
        <w:rPr>
          <w:sz w:val="24"/>
          <w:szCs w:val="24"/>
        </w:rPr>
        <w:t>Duties:</w:t>
      </w:r>
    </w:p>
    <w:p w14:paraId="481CC1E4" w14:textId="77777777" w:rsidR="004240A0" w:rsidRPr="00123D90" w:rsidRDefault="00000000" w:rsidP="0009093F">
      <w:pPr>
        <w:spacing w:line="240" w:lineRule="auto"/>
        <w:rPr>
          <w:sz w:val="24"/>
          <w:szCs w:val="24"/>
        </w:rPr>
      </w:pPr>
      <w:r w:rsidRPr="00123D90">
        <w:rPr>
          <w:sz w:val="24"/>
          <w:szCs w:val="24"/>
        </w:rPr>
        <w:t>Records team rosters, goals scored, and progressive discipline (yellow/red cards, suspensions) on the official scoresheet.</w:t>
      </w:r>
    </w:p>
    <w:p w14:paraId="12472A49" w14:textId="77777777" w:rsidR="004240A0" w:rsidRPr="00123D90" w:rsidRDefault="00000000" w:rsidP="0009093F">
      <w:pPr>
        <w:spacing w:line="240" w:lineRule="auto"/>
        <w:rPr>
          <w:sz w:val="24"/>
          <w:szCs w:val="24"/>
        </w:rPr>
      </w:pPr>
      <w:r w:rsidRPr="00123D90">
        <w:rPr>
          <w:sz w:val="24"/>
          <w:szCs w:val="24"/>
        </w:rPr>
        <w:t>Tracks substitutes entering and leaving the court.</w:t>
      </w:r>
    </w:p>
    <w:p w14:paraId="4F2DFFEB" w14:textId="77777777" w:rsidR="004240A0" w:rsidRPr="00123D90" w:rsidRDefault="004240A0" w:rsidP="0009093F">
      <w:pPr>
        <w:spacing w:line="240" w:lineRule="auto"/>
        <w:rPr>
          <w:sz w:val="24"/>
          <w:szCs w:val="24"/>
        </w:rPr>
      </w:pPr>
    </w:p>
    <w:p w14:paraId="32BFCC90" w14:textId="77777777" w:rsidR="004240A0" w:rsidRPr="00123D90" w:rsidRDefault="00000000" w:rsidP="0009093F">
      <w:pPr>
        <w:spacing w:line="240" w:lineRule="auto"/>
        <w:rPr>
          <w:b/>
          <w:sz w:val="24"/>
          <w:szCs w:val="24"/>
        </w:rPr>
      </w:pPr>
      <w:r w:rsidRPr="00123D90">
        <w:rPr>
          <w:b/>
          <w:sz w:val="24"/>
          <w:szCs w:val="24"/>
        </w:rPr>
        <w:t>TOPIC: Physical Fitness and Body Conditioning</w:t>
      </w:r>
    </w:p>
    <w:p w14:paraId="03178343" w14:textId="77777777" w:rsidR="004240A0" w:rsidRPr="00123D90" w:rsidRDefault="00000000" w:rsidP="0009093F">
      <w:pPr>
        <w:spacing w:line="240" w:lineRule="auto"/>
        <w:rPr>
          <w:sz w:val="24"/>
          <w:szCs w:val="24"/>
        </w:rPr>
      </w:pPr>
      <w:r w:rsidRPr="00123D90">
        <w:rPr>
          <w:sz w:val="24"/>
          <w:szCs w:val="24"/>
          <w:u w:val="single"/>
        </w:rPr>
        <w:t>What is Physical Fitness?</w:t>
      </w:r>
    </w:p>
    <w:p w14:paraId="381357BD" w14:textId="77777777" w:rsidR="004240A0" w:rsidRPr="00123D90" w:rsidRDefault="00000000" w:rsidP="0009093F">
      <w:pPr>
        <w:spacing w:line="240" w:lineRule="auto"/>
        <w:rPr>
          <w:sz w:val="24"/>
          <w:szCs w:val="24"/>
        </w:rPr>
      </w:pPr>
      <w:r w:rsidRPr="00123D90">
        <w:rPr>
          <w:sz w:val="24"/>
          <w:szCs w:val="24"/>
        </w:rPr>
        <w:t xml:space="preserve">Physical fitness is the ability of the body to perform daily tasks efficiently, energetically, and without undue fatigue, while still having enough energy left over to </w:t>
      </w:r>
      <w:proofErr w:type="gramStart"/>
      <w:r w:rsidRPr="00123D90">
        <w:rPr>
          <w:sz w:val="24"/>
          <w:szCs w:val="24"/>
        </w:rPr>
        <w:t>handle</w:t>
      </w:r>
      <w:proofErr w:type="gramEnd"/>
      <w:r w:rsidRPr="00123D90">
        <w:rPr>
          <w:sz w:val="24"/>
          <w:szCs w:val="24"/>
        </w:rPr>
        <w:t xml:space="preserve"> emergency situations and enjoy leisure activities.</w:t>
      </w:r>
    </w:p>
    <w:p w14:paraId="5919C28E" w14:textId="77777777" w:rsidR="004240A0" w:rsidRPr="00123D90" w:rsidRDefault="00000000" w:rsidP="0009093F">
      <w:pPr>
        <w:spacing w:line="240" w:lineRule="auto"/>
        <w:rPr>
          <w:b/>
          <w:sz w:val="24"/>
          <w:szCs w:val="24"/>
        </w:rPr>
      </w:pPr>
      <w:r w:rsidRPr="00123D90">
        <w:rPr>
          <w:b/>
          <w:sz w:val="24"/>
          <w:szCs w:val="24"/>
        </w:rPr>
        <w:t xml:space="preserve">Physical fitness </w:t>
      </w:r>
      <w:proofErr w:type="gramStart"/>
      <w:r w:rsidRPr="00123D90">
        <w:rPr>
          <w:b/>
          <w:sz w:val="24"/>
          <w:szCs w:val="24"/>
        </w:rPr>
        <w:t>is divided</w:t>
      </w:r>
      <w:proofErr w:type="gramEnd"/>
      <w:r w:rsidRPr="00123D90">
        <w:rPr>
          <w:b/>
          <w:sz w:val="24"/>
          <w:szCs w:val="24"/>
        </w:rPr>
        <w:t xml:space="preserve"> into two main categories:</w:t>
      </w:r>
    </w:p>
    <w:p w14:paraId="4C49AAB6" w14:textId="77777777" w:rsidR="004240A0" w:rsidRPr="00123D90" w:rsidRDefault="00000000" w:rsidP="0009093F">
      <w:pPr>
        <w:spacing w:line="240" w:lineRule="auto"/>
        <w:rPr>
          <w:sz w:val="24"/>
          <w:szCs w:val="24"/>
        </w:rPr>
      </w:pPr>
      <w:r w:rsidRPr="00123D90">
        <w:rPr>
          <w:b/>
          <w:sz w:val="24"/>
          <w:szCs w:val="24"/>
          <w:u w:val="single"/>
        </w:rPr>
        <w:t>Health-Related Fitness:</w:t>
      </w:r>
      <w:r w:rsidRPr="00123D90">
        <w:rPr>
          <w:sz w:val="24"/>
          <w:szCs w:val="24"/>
        </w:rPr>
        <w:t xml:space="preserve"> Factors that contribute to overall physical health and disease prevention (e.g., Cardiovascular Endurance, Muscular Strength, Flexibility, Body Composition).</w:t>
      </w:r>
    </w:p>
    <w:p w14:paraId="4126DBE3" w14:textId="77777777" w:rsidR="004240A0" w:rsidRPr="00123D90" w:rsidRDefault="00000000" w:rsidP="0009093F">
      <w:pPr>
        <w:spacing w:line="240" w:lineRule="auto"/>
        <w:rPr>
          <w:sz w:val="24"/>
          <w:szCs w:val="24"/>
        </w:rPr>
      </w:pPr>
      <w:r w:rsidRPr="00123D90">
        <w:rPr>
          <w:b/>
          <w:sz w:val="24"/>
          <w:szCs w:val="24"/>
          <w:u w:val="single"/>
        </w:rPr>
        <w:t>Performance/Skill-Related Fitness:</w:t>
      </w:r>
      <w:r w:rsidRPr="00123D90">
        <w:rPr>
          <w:sz w:val="24"/>
          <w:szCs w:val="24"/>
        </w:rPr>
        <w:t xml:space="preserve"> Abilities required to excel in sports (e.g., Agility, Balance, Coordination, Power, Reaction Time, Speed).</w:t>
      </w:r>
    </w:p>
    <w:p w14:paraId="2CB15618" w14:textId="77777777" w:rsidR="004240A0" w:rsidRPr="00123D90" w:rsidRDefault="00000000" w:rsidP="0009093F">
      <w:pPr>
        <w:spacing w:line="240" w:lineRule="auto"/>
        <w:rPr>
          <w:b/>
          <w:sz w:val="24"/>
          <w:szCs w:val="24"/>
        </w:rPr>
      </w:pPr>
      <w:r w:rsidRPr="00123D90">
        <w:rPr>
          <w:b/>
          <w:sz w:val="24"/>
          <w:szCs w:val="24"/>
        </w:rPr>
        <w:t xml:space="preserve"> What is Body Conditioning?</w:t>
      </w:r>
    </w:p>
    <w:p w14:paraId="2A40ACF6" w14:textId="77777777" w:rsidR="004240A0" w:rsidRPr="00123D90" w:rsidRDefault="00000000" w:rsidP="0009093F">
      <w:pPr>
        <w:spacing w:line="240" w:lineRule="auto"/>
        <w:rPr>
          <w:sz w:val="24"/>
          <w:szCs w:val="24"/>
        </w:rPr>
      </w:pPr>
      <w:r w:rsidRPr="00123D90">
        <w:rPr>
          <w:sz w:val="24"/>
          <w:szCs w:val="24"/>
        </w:rPr>
        <w:t>Body conditioning refers to the targeted exercise routines and physical training designed to improve the key components of physical fitness—such as muscular strength, endurance, flexibility, and cardiovascular function.</w:t>
      </w:r>
    </w:p>
    <w:p w14:paraId="0E3835D5" w14:textId="77777777" w:rsidR="004240A0" w:rsidRPr="00123D90" w:rsidRDefault="00000000" w:rsidP="0009093F">
      <w:pPr>
        <w:spacing w:line="240" w:lineRule="auto"/>
        <w:rPr>
          <w:b/>
          <w:sz w:val="24"/>
          <w:szCs w:val="24"/>
        </w:rPr>
      </w:pPr>
      <w:r w:rsidRPr="00123D90">
        <w:rPr>
          <w:b/>
          <w:sz w:val="24"/>
          <w:szCs w:val="24"/>
        </w:rPr>
        <w:t>Core Objectives of Body Conditioning:</w:t>
      </w:r>
    </w:p>
    <w:p w14:paraId="1D75E567" w14:textId="77777777" w:rsidR="004240A0" w:rsidRPr="00123D90" w:rsidRDefault="00000000" w:rsidP="0009093F">
      <w:pPr>
        <w:spacing w:line="240" w:lineRule="auto"/>
        <w:rPr>
          <w:sz w:val="24"/>
          <w:szCs w:val="24"/>
        </w:rPr>
      </w:pPr>
      <w:r w:rsidRPr="00123D90">
        <w:rPr>
          <w:sz w:val="24"/>
          <w:szCs w:val="24"/>
          <w:u w:val="single"/>
        </w:rPr>
        <w:t>Strengthening Muscles:</w:t>
      </w:r>
      <w:r w:rsidRPr="00123D90">
        <w:rPr>
          <w:sz w:val="24"/>
          <w:szCs w:val="24"/>
        </w:rPr>
        <w:t xml:space="preserve"> Building muscle force to perform physical work efficiently.</w:t>
      </w:r>
    </w:p>
    <w:p w14:paraId="4EEE5CA9" w14:textId="77777777" w:rsidR="004240A0" w:rsidRPr="00123D90" w:rsidRDefault="00000000" w:rsidP="0009093F">
      <w:pPr>
        <w:spacing w:line="240" w:lineRule="auto"/>
        <w:rPr>
          <w:sz w:val="24"/>
          <w:szCs w:val="24"/>
        </w:rPr>
      </w:pPr>
      <w:r w:rsidRPr="00123D90">
        <w:rPr>
          <w:sz w:val="24"/>
          <w:szCs w:val="24"/>
          <w:u w:val="single"/>
        </w:rPr>
        <w:t>Improving Endurance:</w:t>
      </w:r>
      <w:r w:rsidRPr="00123D90">
        <w:rPr>
          <w:sz w:val="24"/>
          <w:szCs w:val="24"/>
        </w:rPr>
        <w:t xml:space="preserve"> Training the heart, lungs, and muscles to resist fatigue over longer periods.</w:t>
      </w:r>
    </w:p>
    <w:p w14:paraId="29659ABC" w14:textId="77777777" w:rsidR="004240A0" w:rsidRPr="00123D90" w:rsidRDefault="00000000" w:rsidP="0009093F">
      <w:pPr>
        <w:spacing w:line="240" w:lineRule="auto"/>
        <w:rPr>
          <w:sz w:val="24"/>
          <w:szCs w:val="24"/>
        </w:rPr>
      </w:pPr>
      <w:r w:rsidRPr="00123D90">
        <w:rPr>
          <w:sz w:val="24"/>
          <w:szCs w:val="24"/>
        </w:rPr>
        <w:t>Increasing Flexibility: Enhancing the range of motion in joints to prevent muscle strains and injuries.</w:t>
      </w:r>
    </w:p>
    <w:p w14:paraId="39EDE1E2" w14:textId="77777777" w:rsidR="004240A0" w:rsidRPr="00123D90" w:rsidRDefault="00000000" w:rsidP="0009093F">
      <w:pPr>
        <w:spacing w:line="240" w:lineRule="auto"/>
        <w:rPr>
          <w:sz w:val="24"/>
          <w:szCs w:val="24"/>
        </w:rPr>
      </w:pPr>
      <w:r w:rsidRPr="00123D90">
        <w:rPr>
          <w:sz w:val="24"/>
          <w:szCs w:val="24"/>
          <w:u w:val="single"/>
        </w:rPr>
        <w:t>Toning and Weight Management:</w:t>
      </w:r>
      <w:r w:rsidRPr="00123D90">
        <w:rPr>
          <w:sz w:val="24"/>
          <w:szCs w:val="24"/>
        </w:rPr>
        <w:t xml:space="preserve"> Helping maintain an optimal body composition and overall body posture.</w:t>
      </w:r>
    </w:p>
    <w:p w14:paraId="75FF6ECB" w14:textId="77777777" w:rsidR="004240A0" w:rsidRPr="00123D90" w:rsidRDefault="004240A0" w:rsidP="0009093F">
      <w:pPr>
        <w:spacing w:line="240" w:lineRule="auto"/>
        <w:rPr>
          <w:sz w:val="24"/>
          <w:szCs w:val="24"/>
        </w:rPr>
      </w:pPr>
    </w:p>
    <w:p w14:paraId="57B81BAE" w14:textId="77777777" w:rsidR="004240A0" w:rsidRPr="00123D90" w:rsidRDefault="00000000" w:rsidP="0009093F">
      <w:pPr>
        <w:spacing w:line="240" w:lineRule="auto"/>
        <w:rPr>
          <w:b/>
          <w:sz w:val="24"/>
          <w:szCs w:val="24"/>
          <w:u w:val="single"/>
        </w:rPr>
      </w:pPr>
      <w:r w:rsidRPr="00123D90">
        <w:rPr>
          <w:b/>
          <w:sz w:val="24"/>
          <w:szCs w:val="24"/>
          <w:u w:val="single"/>
        </w:rPr>
        <w:t>Common Body Conditioning Exercises:</w:t>
      </w:r>
    </w:p>
    <w:p w14:paraId="4D0AC232" w14:textId="77777777" w:rsidR="004240A0" w:rsidRPr="00123D90" w:rsidRDefault="00000000" w:rsidP="0009093F">
      <w:pPr>
        <w:spacing w:line="240" w:lineRule="auto"/>
        <w:rPr>
          <w:sz w:val="24"/>
          <w:szCs w:val="24"/>
        </w:rPr>
      </w:pPr>
      <w:r w:rsidRPr="00123D90">
        <w:rPr>
          <w:b/>
          <w:sz w:val="24"/>
          <w:szCs w:val="24"/>
        </w:rPr>
        <w:t>Calisthenics (Bodyweight Exercises):</w:t>
      </w:r>
      <w:r w:rsidRPr="00123D90">
        <w:rPr>
          <w:sz w:val="24"/>
          <w:szCs w:val="24"/>
        </w:rPr>
        <w:t xml:space="preserve"> Push-ups, sit-ups, squats, and lunges.</w:t>
      </w:r>
    </w:p>
    <w:p w14:paraId="30C8C5CB" w14:textId="77777777" w:rsidR="004240A0" w:rsidRPr="00123D90" w:rsidRDefault="00000000" w:rsidP="0009093F">
      <w:pPr>
        <w:spacing w:line="240" w:lineRule="auto"/>
        <w:rPr>
          <w:sz w:val="24"/>
          <w:szCs w:val="24"/>
        </w:rPr>
      </w:pPr>
      <w:r w:rsidRPr="00123D90">
        <w:rPr>
          <w:b/>
          <w:sz w:val="24"/>
          <w:szCs w:val="24"/>
        </w:rPr>
        <w:t>Aerobic Exercises:</w:t>
      </w:r>
      <w:r w:rsidRPr="00123D90">
        <w:rPr>
          <w:sz w:val="24"/>
          <w:szCs w:val="24"/>
        </w:rPr>
        <w:t xml:space="preserve"> Jogging, skipping rope, cycling, and continuous swimming.</w:t>
      </w:r>
    </w:p>
    <w:p w14:paraId="2158B71E" w14:textId="77777777" w:rsidR="004240A0" w:rsidRPr="00123D90" w:rsidRDefault="00000000" w:rsidP="0009093F">
      <w:pPr>
        <w:spacing w:line="240" w:lineRule="auto"/>
        <w:rPr>
          <w:sz w:val="24"/>
          <w:szCs w:val="24"/>
        </w:rPr>
      </w:pPr>
      <w:r w:rsidRPr="00123D90">
        <w:rPr>
          <w:b/>
          <w:sz w:val="24"/>
          <w:szCs w:val="24"/>
        </w:rPr>
        <w:t>Flexibility Exercises:</w:t>
      </w:r>
      <w:r w:rsidRPr="00123D90">
        <w:rPr>
          <w:sz w:val="24"/>
          <w:szCs w:val="24"/>
        </w:rPr>
        <w:t xml:space="preserve"> Static and dynamic stretching.</w:t>
      </w:r>
    </w:p>
    <w:p w14:paraId="6375C07B" w14:textId="77777777" w:rsidR="004240A0" w:rsidRPr="00123D90" w:rsidRDefault="004240A0" w:rsidP="0009093F">
      <w:pPr>
        <w:spacing w:line="240" w:lineRule="auto"/>
        <w:rPr>
          <w:sz w:val="24"/>
          <w:szCs w:val="24"/>
        </w:rPr>
      </w:pPr>
    </w:p>
    <w:p w14:paraId="37660C92" w14:textId="77777777" w:rsidR="004240A0" w:rsidRPr="00123D90" w:rsidRDefault="00000000" w:rsidP="0009093F">
      <w:pPr>
        <w:spacing w:line="240" w:lineRule="auto"/>
        <w:rPr>
          <w:b/>
          <w:sz w:val="24"/>
          <w:szCs w:val="24"/>
        </w:rPr>
      </w:pPr>
      <w:r w:rsidRPr="00123D90">
        <w:rPr>
          <w:b/>
          <w:sz w:val="24"/>
          <w:szCs w:val="24"/>
        </w:rPr>
        <w:t>Meaning of Body Posture</w:t>
      </w:r>
    </w:p>
    <w:p w14:paraId="60FD075E" w14:textId="77777777" w:rsidR="004240A0" w:rsidRPr="00123D90" w:rsidRDefault="00000000" w:rsidP="0009093F">
      <w:pPr>
        <w:spacing w:line="240" w:lineRule="auto"/>
        <w:rPr>
          <w:sz w:val="24"/>
          <w:szCs w:val="24"/>
        </w:rPr>
      </w:pPr>
      <w:r w:rsidRPr="00123D90">
        <w:rPr>
          <w:sz w:val="24"/>
          <w:szCs w:val="24"/>
        </w:rPr>
        <w:lastRenderedPageBreak/>
        <w:t>Body posture is the position or alignment in which a person holds their body while standing, sitting, lying down, or performing physical activities.</w:t>
      </w:r>
    </w:p>
    <w:p w14:paraId="6610822E" w14:textId="77777777" w:rsidR="004240A0" w:rsidRPr="00123D90" w:rsidRDefault="00000000" w:rsidP="0009093F">
      <w:pPr>
        <w:spacing w:line="240" w:lineRule="auto"/>
        <w:rPr>
          <w:sz w:val="24"/>
          <w:szCs w:val="24"/>
        </w:rPr>
      </w:pPr>
      <w:r w:rsidRPr="00123D90">
        <w:rPr>
          <w:sz w:val="24"/>
          <w:szCs w:val="24"/>
        </w:rPr>
        <w:t xml:space="preserve">It </w:t>
      </w:r>
      <w:proofErr w:type="gramStart"/>
      <w:r w:rsidRPr="00123D90">
        <w:rPr>
          <w:sz w:val="24"/>
          <w:szCs w:val="24"/>
        </w:rPr>
        <w:t>is maintained</w:t>
      </w:r>
      <w:proofErr w:type="gramEnd"/>
      <w:r w:rsidRPr="00123D90">
        <w:rPr>
          <w:sz w:val="24"/>
          <w:szCs w:val="24"/>
        </w:rPr>
        <w:t xml:space="preserve"> by the coordinated action of muscles and bones resisting gravity.</w:t>
      </w:r>
    </w:p>
    <w:p w14:paraId="225F012B" w14:textId="77777777" w:rsidR="004240A0" w:rsidRPr="00123D90" w:rsidRDefault="00000000" w:rsidP="0009093F">
      <w:pPr>
        <w:spacing w:line="240" w:lineRule="auto"/>
        <w:rPr>
          <w:b/>
          <w:sz w:val="24"/>
          <w:szCs w:val="24"/>
          <w:u w:val="single"/>
        </w:rPr>
      </w:pPr>
      <w:r w:rsidRPr="00123D90">
        <w:rPr>
          <w:b/>
          <w:sz w:val="24"/>
          <w:szCs w:val="24"/>
          <w:u w:val="single"/>
        </w:rPr>
        <w:t>Types of Body Posture</w:t>
      </w:r>
    </w:p>
    <w:p w14:paraId="31BC9C06" w14:textId="77777777" w:rsidR="004240A0" w:rsidRPr="00123D90" w:rsidRDefault="00000000" w:rsidP="0009093F">
      <w:pPr>
        <w:spacing w:line="240" w:lineRule="auto"/>
        <w:rPr>
          <w:sz w:val="24"/>
          <w:szCs w:val="24"/>
        </w:rPr>
      </w:pPr>
      <w:r w:rsidRPr="00123D90">
        <w:rPr>
          <w:sz w:val="24"/>
          <w:szCs w:val="24"/>
        </w:rPr>
        <w:t xml:space="preserve">Body posture </w:t>
      </w:r>
      <w:proofErr w:type="gramStart"/>
      <w:r w:rsidRPr="00123D90">
        <w:rPr>
          <w:sz w:val="24"/>
          <w:szCs w:val="24"/>
        </w:rPr>
        <w:t>is broadly classified</w:t>
      </w:r>
      <w:proofErr w:type="gramEnd"/>
      <w:r w:rsidRPr="00123D90">
        <w:rPr>
          <w:sz w:val="24"/>
          <w:szCs w:val="24"/>
        </w:rPr>
        <w:t xml:space="preserve"> into two categories:</w:t>
      </w:r>
    </w:p>
    <w:p w14:paraId="2BBA5E02" w14:textId="77777777" w:rsidR="004240A0" w:rsidRPr="00123D90" w:rsidRDefault="00000000" w:rsidP="0009093F">
      <w:pPr>
        <w:spacing w:line="240" w:lineRule="auto"/>
        <w:rPr>
          <w:sz w:val="24"/>
          <w:szCs w:val="24"/>
          <w:u w:val="single"/>
        </w:rPr>
      </w:pPr>
      <w:r w:rsidRPr="00123D90">
        <w:rPr>
          <w:sz w:val="24"/>
          <w:szCs w:val="24"/>
          <w:u w:val="single"/>
        </w:rPr>
        <w:t>A. Static Posture</w:t>
      </w:r>
    </w:p>
    <w:p w14:paraId="27B545AD" w14:textId="77777777" w:rsidR="004240A0" w:rsidRPr="00123D90" w:rsidRDefault="00000000" w:rsidP="0009093F">
      <w:pPr>
        <w:spacing w:line="240" w:lineRule="auto"/>
        <w:rPr>
          <w:sz w:val="24"/>
          <w:szCs w:val="24"/>
        </w:rPr>
      </w:pPr>
      <w:r w:rsidRPr="00123D90">
        <w:rPr>
          <w:sz w:val="24"/>
          <w:szCs w:val="24"/>
        </w:rPr>
        <w:t>The position held when the body is inactive or at rest.</w:t>
      </w:r>
    </w:p>
    <w:p w14:paraId="703EB43E" w14:textId="77777777" w:rsidR="004240A0" w:rsidRPr="00123D90" w:rsidRDefault="00000000" w:rsidP="0009093F">
      <w:pPr>
        <w:spacing w:line="240" w:lineRule="auto"/>
        <w:rPr>
          <w:sz w:val="24"/>
          <w:szCs w:val="24"/>
          <w:u w:val="single"/>
        </w:rPr>
      </w:pPr>
      <w:r w:rsidRPr="00123D90">
        <w:rPr>
          <w:sz w:val="24"/>
          <w:szCs w:val="24"/>
        </w:rPr>
        <w:t>Examples: Sitting in a chair, standing in line, or lying in bed.</w:t>
      </w:r>
    </w:p>
    <w:p w14:paraId="3095A9C8" w14:textId="77777777" w:rsidR="004240A0" w:rsidRPr="00123D90" w:rsidRDefault="00000000" w:rsidP="0009093F">
      <w:pPr>
        <w:spacing w:line="240" w:lineRule="auto"/>
        <w:rPr>
          <w:sz w:val="24"/>
          <w:szCs w:val="24"/>
          <w:u w:val="single"/>
        </w:rPr>
      </w:pPr>
      <w:r w:rsidRPr="00123D90">
        <w:rPr>
          <w:sz w:val="24"/>
          <w:szCs w:val="24"/>
          <w:u w:val="single"/>
        </w:rPr>
        <w:t>B. Dynamic Posture</w:t>
      </w:r>
    </w:p>
    <w:p w14:paraId="789F2FD9" w14:textId="77777777" w:rsidR="004240A0" w:rsidRPr="00123D90" w:rsidRDefault="00000000" w:rsidP="0009093F">
      <w:pPr>
        <w:spacing w:line="240" w:lineRule="auto"/>
        <w:rPr>
          <w:sz w:val="24"/>
          <w:szCs w:val="24"/>
        </w:rPr>
      </w:pPr>
      <w:r w:rsidRPr="00123D90">
        <w:rPr>
          <w:sz w:val="24"/>
          <w:szCs w:val="24"/>
        </w:rPr>
        <w:t xml:space="preserve">How the body </w:t>
      </w:r>
      <w:proofErr w:type="gramStart"/>
      <w:r w:rsidRPr="00123D90">
        <w:rPr>
          <w:sz w:val="24"/>
          <w:szCs w:val="24"/>
        </w:rPr>
        <w:t>is positioned</w:t>
      </w:r>
      <w:proofErr w:type="gramEnd"/>
      <w:r w:rsidRPr="00123D90">
        <w:rPr>
          <w:sz w:val="24"/>
          <w:szCs w:val="24"/>
        </w:rPr>
        <w:t xml:space="preserve"> and held while in motion or performing an action.</w:t>
      </w:r>
    </w:p>
    <w:p w14:paraId="0DFBA201" w14:textId="77777777" w:rsidR="004240A0" w:rsidRPr="00123D90" w:rsidRDefault="00000000" w:rsidP="0009093F">
      <w:pPr>
        <w:spacing w:line="240" w:lineRule="auto"/>
        <w:rPr>
          <w:b/>
          <w:sz w:val="24"/>
          <w:szCs w:val="24"/>
        </w:rPr>
      </w:pPr>
      <w:r w:rsidRPr="00123D90">
        <w:rPr>
          <w:sz w:val="24"/>
          <w:szCs w:val="24"/>
        </w:rPr>
        <w:t>Examples: Running, walking, bending to pick up an object, or throwing a handball.</w:t>
      </w:r>
    </w:p>
    <w:p w14:paraId="0982B1BF" w14:textId="77777777" w:rsidR="004240A0" w:rsidRPr="00123D90" w:rsidRDefault="00000000" w:rsidP="0009093F">
      <w:pPr>
        <w:spacing w:line="240" w:lineRule="auto"/>
        <w:rPr>
          <w:b/>
          <w:sz w:val="24"/>
          <w:szCs w:val="24"/>
        </w:rPr>
      </w:pPr>
      <w:r w:rsidRPr="00123D90">
        <w:rPr>
          <w:b/>
          <w:sz w:val="24"/>
          <w:szCs w:val="24"/>
        </w:rPr>
        <w:t>Characteristics of Good Posture vs. Poor Posture</w:t>
      </w:r>
    </w:p>
    <w:p w14:paraId="75E99465" w14:textId="77777777" w:rsidR="004240A0" w:rsidRPr="00123D90" w:rsidRDefault="00000000" w:rsidP="0009093F">
      <w:pPr>
        <w:spacing w:line="240" w:lineRule="auto"/>
        <w:rPr>
          <w:sz w:val="24"/>
          <w:szCs w:val="24"/>
        </w:rPr>
      </w:pPr>
      <w:r w:rsidRPr="00123D90">
        <w:rPr>
          <w:sz w:val="24"/>
          <w:szCs w:val="24"/>
          <w:u w:val="single"/>
        </w:rPr>
        <w:t>Good Posture:</w:t>
      </w:r>
      <w:r w:rsidRPr="00123D90">
        <w:rPr>
          <w:sz w:val="24"/>
          <w:szCs w:val="24"/>
        </w:rPr>
        <w:t xml:space="preserve"> Proper alignment of the body where strain on supporting muscles, ligaments, and bones </w:t>
      </w:r>
      <w:proofErr w:type="gramStart"/>
      <w:r w:rsidRPr="00123D90">
        <w:rPr>
          <w:sz w:val="24"/>
          <w:szCs w:val="24"/>
        </w:rPr>
        <w:t>is minimized</w:t>
      </w:r>
      <w:proofErr w:type="gramEnd"/>
      <w:r w:rsidRPr="00123D90">
        <w:rPr>
          <w:sz w:val="24"/>
          <w:szCs w:val="24"/>
        </w:rPr>
        <w:t>.</w:t>
      </w:r>
    </w:p>
    <w:p w14:paraId="1CEEE6BF" w14:textId="77777777" w:rsidR="004240A0" w:rsidRPr="00123D90" w:rsidRDefault="00000000" w:rsidP="0009093F">
      <w:pPr>
        <w:spacing w:line="240" w:lineRule="auto"/>
        <w:rPr>
          <w:sz w:val="24"/>
          <w:szCs w:val="24"/>
        </w:rPr>
      </w:pPr>
      <w:r w:rsidRPr="00123D90">
        <w:rPr>
          <w:sz w:val="24"/>
          <w:szCs w:val="24"/>
        </w:rPr>
        <w:t>Standing: Head held upright, shoulders relaxed and back, abdomen flat, weight evenly distributed on both feet.</w:t>
      </w:r>
    </w:p>
    <w:p w14:paraId="1416F133" w14:textId="77777777" w:rsidR="004240A0" w:rsidRPr="00123D90" w:rsidRDefault="00000000" w:rsidP="0009093F">
      <w:pPr>
        <w:spacing w:line="240" w:lineRule="auto"/>
        <w:rPr>
          <w:sz w:val="24"/>
          <w:szCs w:val="24"/>
        </w:rPr>
      </w:pPr>
      <w:r w:rsidRPr="00123D90">
        <w:rPr>
          <w:sz w:val="24"/>
          <w:szCs w:val="24"/>
        </w:rPr>
        <w:t>Sitting: Back straight against the chair support, feet flat on the floor, knees at a 90^\circ angle.</w:t>
      </w:r>
    </w:p>
    <w:p w14:paraId="4F2FF3C3" w14:textId="77777777" w:rsidR="004240A0" w:rsidRPr="00123D90" w:rsidRDefault="00000000" w:rsidP="0009093F">
      <w:pPr>
        <w:spacing w:line="240" w:lineRule="auto"/>
        <w:rPr>
          <w:sz w:val="24"/>
          <w:szCs w:val="24"/>
        </w:rPr>
      </w:pPr>
      <w:r w:rsidRPr="00123D90">
        <w:rPr>
          <w:sz w:val="24"/>
          <w:szCs w:val="24"/>
          <w:u w:val="single"/>
        </w:rPr>
        <w:t>Poor Posture:</w:t>
      </w:r>
      <w:r w:rsidRPr="00123D90">
        <w:rPr>
          <w:sz w:val="24"/>
          <w:szCs w:val="24"/>
        </w:rPr>
        <w:t xml:space="preserve"> Misalignment of the spine and body parts, leading to increased pressure on joints, muscle tension, fatigue, and structural deformities over time (e.g., kyphosis/hunchback, scoliosis).</w:t>
      </w:r>
    </w:p>
    <w:p w14:paraId="229234B7" w14:textId="77777777" w:rsidR="004240A0" w:rsidRPr="00123D90" w:rsidRDefault="00000000" w:rsidP="0009093F">
      <w:pPr>
        <w:spacing w:line="240" w:lineRule="auto"/>
        <w:rPr>
          <w:b/>
          <w:sz w:val="24"/>
          <w:szCs w:val="24"/>
        </w:rPr>
      </w:pPr>
      <w:r w:rsidRPr="00123D90">
        <w:rPr>
          <w:b/>
          <w:sz w:val="24"/>
          <w:szCs w:val="24"/>
        </w:rPr>
        <w:t>Sub-topic: Meaning of Postural Defects</w:t>
      </w:r>
    </w:p>
    <w:p w14:paraId="5DFD26F2" w14:textId="77777777" w:rsidR="004240A0" w:rsidRPr="00123D90" w:rsidRDefault="00000000" w:rsidP="0009093F">
      <w:pPr>
        <w:spacing w:line="240" w:lineRule="auto"/>
        <w:rPr>
          <w:sz w:val="24"/>
          <w:szCs w:val="24"/>
        </w:rPr>
      </w:pPr>
      <w:r w:rsidRPr="00123D90">
        <w:rPr>
          <w:sz w:val="24"/>
          <w:szCs w:val="24"/>
        </w:rPr>
        <w:t xml:space="preserve">A postural defect (or postural deformity) is an abnormal alignment or deformation of the skeletal structure, particularly the spine, shoulders, knees, or feet. It occurs when the natural curves of the spine or joints </w:t>
      </w:r>
      <w:proofErr w:type="gramStart"/>
      <w:r w:rsidRPr="00123D90">
        <w:rPr>
          <w:sz w:val="24"/>
          <w:szCs w:val="24"/>
        </w:rPr>
        <w:t>are altered</w:t>
      </w:r>
      <w:proofErr w:type="gramEnd"/>
      <w:r w:rsidRPr="00123D90">
        <w:rPr>
          <w:sz w:val="24"/>
          <w:szCs w:val="24"/>
        </w:rPr>
        <w:t>, affecting a person's balance, appearance, and physical performance.</w:t>
      </w:r>
    </w:p>
    <w:p w14:paraId="53CC0348" w14:textId="77777777" w:rsidR="004240A0" w:rsidRPr="00123D90" w:rsidRDefault="00000000" w:rsidP="0009093F">
      <w:pPr>
        <w:spacing w:line="240" w:lineRule="auto"/>
        <w:rPr>
          <w:b/>
          <w:sz w:val="24"/>
          <w:szCs w:val="24"/>
          <w:u w:val="single"/>
        </w:rPr>
      </w:pPr>
      <w:r w:rsidRPr="00123D90">
        <w:rPr>
          <w:b/>
          <w:sz w:val="24"/>
          <w:szCs w:val="24"/>
          <w:u w:val="single"/>
        </w:rPr>
        <w:t>Common Types of Postural Defects</w:t>
      </w:r>
    </w:p>
    <w:p w14:paraId="54A6B42D" w14:textId="77777777" w:rsidR="004240A0" w:rsidRPr="00123D90" w:rsidRDefault="00000000" w:rsidP="0009093F">
      <w:pPr>
        <w:spacing w:line="240" w:lineRule="auto"/>
        <w:rPr>
          <w:sz w:val="24"/>
          <w:szCs w:val="24"/>
          <w:u w:val="single"/>
        </w:rPr>
      </w:pPr>
      <w:r w:rsidRPr="00123D90">
        <w:rPr>
          <w:sz w:val="24"/>
          <w:szCs w:val="24"/>
          <w:u w:val="single"/>
        </w:rPr>
        <w:t>A. Kyphosis (Hunchback)</w:t>
      </w:r>
    </w:p>
    <w:p w14:paraId="1A5B0614" w14:textId="77777777" w:rsidR="004240A0" w:rsidRPr="00123D90" w:rsidRDefault="00000000" w:rsidP="0009093F">
      <w:pPr>
        <w:spacing w:line="240" w:lineRule="auto"/>
        <w:rPr>
          <w:sz w:val="24"/>
          <w:szCs w:val="24"/>
        </w:rPr>
      </w:pPr>
      <w:r w:rsidRPr="00123D90">
        <w:rPr>
          <w:sz w:val="24"/>
          <w:szCs w:val="24"/>
        </w:rPr>
        <w:t>Description: An excessive outward curvature of the upper back (thoracic region of the spine), causing a rounded or stooped shoulder appearance.</w:t>
      </w:r>
    </w:p>
    <w:p w14:paraId="3104FE0A" w14:textId="77777777" w:rsidR="004240A0" w:rsidRPr="00123D90" w:rsidRDefault="00000000" w:rsidP="0009093F">
      <w:pPr>
        <w:spacing w:line="240" w:lineRule="auto"/>
        <w:rPr>
          <w:sz w:val="24"/>
          <w:szCs w:val="24"/>
          <w:u w:val="single"/>
        </w:rPr>
      </w:pPr>
      <w:r w:rsidRPr="00123D90">
        <w:rPr>
          <w:sz w:val="24"/>
          <w:szCs w:val="24"/>
          <w:u w:val="single"/>
        </w:rPr>
        <w:t>B. Lordosis (Swayback)</w:t>
      </w:r>
    </w:p>
    <w:p w14:paraId="27929821" w14:textId="77777777" w:rsidR="004240A0" w:rsidRPr="00123D90" w:rsidRDefault="00000000" w:rsidP="0009093F">
      <w:pPr>
        <w:spacing w:line="240" w:lineRule="auto"/>
        <w:rPr>
          <w:sz w:val="24"/>
          <w:szCs w:val="24"/>
        </w:rPr>
      </w:pPr>
      <w:r w:rsidRPr="00123D90">
        <w:rPr>
          <w:sz w:val="24"/>
          <w:szCs w:val="24"/>
        </w:rPr>
        <w:t>Description: An excessive inward curvature of the lower back (lumbar region), causing the abdomen to stick out forward and the pelvis to tilt backward.</w:t>
      </w:r>
    </w:p>
    <w:p w14:paraId="3DE3034E" w14:textId="77777777" w:rsidR="004240A0" w:rsidRPr="00123D90" w:rsidRDefault="00000000" w:rsidP="0009093F">
      <w:pPr>
        <w:spacing w:line="240" w:lineRule="auto"/>
        <w:rPr>
          <w:sz w:val="24"/>
          <w:szCs w:val="24"/>
          <w:u w:val="single"/>
        </w:rPr>
      </w:pPr>
      <w:r w:rsidRPr="00123D90">
        <w:rPr>
          <w:sz w:val="24"/>
          <w:szCs w:val="24"/>
          <w:u w:val="single"/>
        </w:rPr>
        <w:t>C. Scoliosis</w:t>
      </w:r>
    </w:p>
    <w:p w14:paraId="49028E98" w14:textId="77777777" w:rsidR="004240A0" w:rsidRPr="00123D90" w:rsidRDefault="00000000" w:rsidP="0009093F">
      <w:pPr>
        <w:spacing w:line="240" w:lineRule="auto"/>
        <w:rPr>
          <w:sz w:val="24"/>
          <w:szCs w:val="24"/>
        </w:rPr>
      </w:pPr>
      <w:r w:rsidRPr="00123D90">
        <w:rPr>
          <w:sz w:val="24"/>
          <w:szCs w:val="24"/>
        </w:rPr>
        <w:t>Description: An abnormal sideways ("S" or "C" shaped) curvature of the spine.</w:t>
      </w:r>
    </w:p>
    <w:p w14:paraId="02252D19" w14:textId="77777777" w:rsidR="004240A0" w:rsidRPr="00123D90" w:rsidRDefault="00000000" w:rsidP="0009093F">
      <w:pPr>
        <w:spacing w:line="240" w:lineRule="auto"/>
        <w:rPr>
          <w:sz w:val="24"/>
          <w:szCs w:val="24"/>
          <w:u w:val="single"/>
        </w:rPr>
      </w:pPr>
      <w:r w:rsidRPr="00123D90">
        <w:rPr>
          <w:sz w:val="24"/>
          <w:szCs w:val="24"/>
          <w:u w:val="single"/>
        </w:rPr>
        <w:lastRenderedPageBreak/>
        <w:t>D. Knock-Knees (Genu Valgum)</w:t>
      </w:r>
    </w:p>
    <w:p w14:paraId="673FBD52" w14:textId="77777777" w:rsidR="004240A0" w:rsidRPr="00123D90" w:rsidRDefault="00000000" w:rsidP="0009093F">
      <w:pPr>
        <w:spacing w:line="240" w:lineRule="auto"/>
        <w:rPr>
          <w:sz w:val="24"/>
          <w:szCs w:val="24"/>
        </w:rPr>
      </w:pPr>
      <w:r w:rsidRPr="00123D90">
        <w:rPr>
          <w:sz w:val="24"/>
          <w:szCs w:val="24"/>
        </w:rPr>
        <w:t>Description: A condition where the knees angle inward and touch each other when standing straight, while the ankles remain separated.</w:t>
      </w:r>
    </w:p>
    <w:p w14:paraId="134ED733" w14:textId="77777777" w:rsidR="004240A0" w:rsidRPr="00123D90" w:rsidRDefault="00000000" w:rsidP="0009093F">
      <w:pPr>
        <w:spacing w:line="240" w:lineRule="auto"/>
        <w:rPr>
          <w:sz w:val="24"/>
          <w:szCs w:val="24"/>
          <w:u w:val="single"/>
        </w:rPr>
      </w:pPr>
      <w:r w:rsidRPr="00123D90">
        <w:rPr>
          <w:sz w:val="24"/>
          <w:szCs w:val="24"/>
          <w:u w:val="single"/>
        </w:rPr>
        <w:t>E. Bow-Legs (Genu Varum)</w:t>
      </w:r>
    </w:p>
    <w:p w14:paraId="52A272ED" w14:textId="77777777" w:rsidR="004240A0" w:rsidRPr="00123D90" w:rsidRDefault="00000000" w:rsidP="0009093F">
      <w:pPr>
        <w:spacing w:line="240" w:lineRule="auto"/>
        <w:rPr>
          <w:sz w:val="24"/>
          <w:szCs w:val="24"/>
        </w:rPr>
      </w:pPr>
      <w:r w:rsidRPr="00123D90">
        <w:rPr>
          <w:sz w:val="24"/>
          <w:szCs w:val="24"/>
        </w:rPr>
        <w:t xml:space="preserve">Description: A condition where the legs curve outward at the knees, leaving a wide gap between the knees when the ankles </w:t>
      </w:r>
      <w:proofErr w:type="gramStart"/>
      <w:r w:rsidRPr="00123D90">
        <w:rPr>
          <w:sz w:val="24"/>
          <w:szCs w:val="24"/>
        </w:rPr>
        <w:t>are placed</w:t>
      </w:r>
      <w:proofErr w:type="gramEnd"/>
      <w:r w:rsidRPr="00123D90">
        <w:rPr>
          <w:sz w:val="24"/>
          <w:szCs w:val="24"/>
        </w:rPr>
        <w:t xml:space="preserve"> together.</w:t>
      </w:r>
    </w:p>
    <w:p w14:paraId="3D1FDF2A" w14:textId="77777777" w:rsidR="004240A0" w:rsidRPr="00123D90" w:rsidRDefault="00000000" w:rsidP="0009093F">
      <w:pPr>
        <w:spacing w:line="240" w:lineRule="auto"/>
        <w:rPr>
          <w:sz w:val="24"/>
          <w:szCs w:val="24"/>
          <w:u w:val="single"/>
        </w:rPr>
      </w:pPr>
      <w:r w:rsidRPr="00123D90">
        <w:rPr>
          <w:sz w:val="24"/>
          <w:szCs w:val="24"/>
          <w:u w:val="single"/>
        </w:rPr>
        <w:t>F. Flat Foot (Pes Planus)</w:t>
      </w:r>
    </w:p>
    <w:p w14:paraId="0AC12BC6" w14:textId="77777777" w:rsidR="004240A0" w:rsidRPr="00123D90" w:rsidRDefault="00000000" w:rsidP="0009093F">
      <w:pPr>
        <w:spacing w:line="240" w:lineRule="auto"/>
        <w:rPr>
          <w:sz w:val="24"/>
          <w:szCs w:val="24"/>
        </w:rPr>
      </w:pPr>
      <w:r w:rsidRPr="00123D90">
        <w:rPr>
          <w:sz w:val="24"/>
          <w:szCs w:val="24"/>
        </w:rPr>
        <w:t>Description: The absence or collapse of the natural arch under the foot, causing the entire sole to make full contact with the ground.</w:t>
      </w:r>
    </w:p>
    <w:p w14:paraId="2FB8F26B" w14:textId="77777777" w:rsidR="004240A0" w:rsidRPr="00123D90" w:rsidRDefault="004240A0" w:rsidP="0009093F">
      <w:pPr>
        <w:spacing w:line="240" w:lineRule="auto"/>
        <w:rPr>
          <w:sz w:val="24"/>
          <w:szCs w:val="24"/>
        </w:rPr>
      </w:pPr>
    </w:p>
    <w:p w14:paraId="6538C225" w14:textId="77777777" w:rsidR="004240A0" w:rsidRPr="00123D90" w:rsidRDefault="00000000" w:rsidP="0009093F">
      <w:pPr>
        <w:spacing w:line="240" w:lineRule="auto"/>
        <w:rPr>
          <w:b/>
          <w:sz w:val="24"/>
          <w:szCs w:val="24"/>
        </w:rPr>
      </w:pPr>
      <w:r w:rsidRPr="00123D90">
        <w:rPr>
          <w:b/>
          <w:sz w:val="24"/>
          <w:szCs w:val="24"/>
        </w:rPr>
        <w:t>Causes of Postural Defects</w:t>
      </w:r>
    </w:p>
    <w:p w14:paraId="4D7CE606" w14:textId="77777777" w:rsidR="004240A0" w:rsidRPr="00123D90" w:rsidRDefault="00000000" w:rsidP="0009093F">
      <w:pPr>
        <w:spacing w:line="240" w:lineRule="auto"/>
        <w:rPr>
          <w:sz w:val="24"/>
          <w:szCs w:val="24"/>
        </w:rPr>
      </w:pPr>
      <w:r w:rsidRPr="00123D90">
        <w:rPr>
          <w:sz w:val="24"/>
          <w:szCs w:val="24"/>
        </w:rPr>
        <w:t>1.Postural defects can develop due to various internal and external factors:</w:t>
      </w:r>
    </w:p>
    <w:p w14:paraId="4B915330" w14:textId="77777777" w:rsidR="004240A0" w:rsidRPr="00123D90" w:rsidRDefault="00000000" w:rsidP="0009093F">
      <w:pPr>
        <w:spacing w:line="240" w:lineRule="auto"/>
        <w:rPr>
          <w:sz w:val="24"/>
          <w:szCs w:val="24"/>
        </w:rPr>
      </w:pPr>
      <w:r w:rsidRPr="00123D90">
        <w:rPr>
          <w:sz w:val="24"/>
          <w:szCs w:val="24"/>
        </w:rPr>
        <w:t>Heredity/Genetics: Inherited traits passed down from parents (e.g., bone structure abnormalities).</w:t>
      </w:r>
    </w:p>
    <w:p w14:paraId="21313E91" w14:textId="77777777" w:rsidR="004240A0" w:rsidRPr="00123D90" w:rsidRDefault="00000000" w:rsidP="0009093F">
      <w:pPr>
        <w:spacing w:line="240" w:lineRule="auto"/>
        <w:rPr>
          <w:sz w:val="24"/>
          <w:szCs w:val="24"/>
        </w:rPr>
      </w:pPr>
      <w:r w:rsidRPr="00123D90">
        <w:rPr>
          <w:sz w:val="24"/>
          <w:szCs w:val="24"/>
        </w:rPr>
        <w:t>2.Poor Habits: Habitual slouching while sitting, standing, or walking.</w:t>
      </w:r>
    </w:p>
    <w:p w14:paraId="793A0A41" w14:textId="77777777" w:rsidR="004240A0" w:rsidRPr="00123D90" w:rsidRDefault="00000000" w:rsidP="0009093F">
      <w:pPr>
        <w:spacing w:line="240" w:lineRule="auto"/>
        <w:rPr>
          <w:sz w:val="24"/>
          <w:szCs w:val="24"/>
        </w:rPr>
      </w:pPr>
      <w:r w:rsidRPr="00123D90">
        <w:rPr>
          <w:sz w:val="24"/>
          <w:szCs w:val="24"/>
        </w:rPr>
        <w:t>3.Malnutrition: Deficiency of essential nutrients like Vitamin D, Calcium, and Phosphorus, leading to weak bones (e.g., Rickets).</w:t>
      </w:r>
    </w:p>
    <w:p w14:paraId="42A847B0" w14:textId="77777777" w:rsidR="004240A0" w:rsidRPr="00123D90" w:rsidRDefault="00000000" w:rsidP="0009093F">
      <w:pPr>
        <w:spacing w:line="240" w:lineRule="auto"/>
        <w:rPr>
          <w:sz w:val="24"/>
          <w:szCs w:val="24"/>
        </w:rPr>
      </w:pPr>
      <w:r w:rsidRPr="00123D90">
        <w:rPr>
          <w:sz w:val="24"/>
          <w:szCs w:val="24"/>
        </w:rPr>
        <w:t>4.Accidents and Injuries: Fractures or joint dislocations that heal improperly.</w:t>
      </w:r>
    </w:p>
    <w:p w14:paraId="4CD31051" w14:textId="77777777" w:rsidR="004240A0" w:rsidRPr="00123D90" w:rsidRDefault="00000000" w:rsidP="0009093F">
      <w:pPr>
        <w:spacing w:line="240" w:lineRule="auto"/>
        <w:rPr>
          <w:sz w:val="24"/>
          <w:szCs w:val="24"/>
        </w:rPr>
      </w:pPr>
      <w:r w:rsidRPr="00123D90">
        <w:rPr>
          <w:sz w:val="24"/>
          <w:szCs w:val="24"/>
        </w:rPr>
        <w:t>5.Carrying Heavy Loads: Frequently carrying heavy school bags or loads on one side of the body.</w:t>
      </w:r>
    </w:p>
    <w:p w14:paraId="5825C40C" w14:textId="77777777" w:rsidR="004240A0" w:rsidRPr="00123D90" w:rsidRDefault="00000000" w:rsidP="0009093F">
      <w:pPr>
        <w:spacing w:line="240" w:lineRule="auto"/>
        <w:rPr>
          <w:sz w:val="24"/>
          <w:szCs w:val="24"/>
        </w:rPr>
      </w:pPr>
      <w:r w:rsidRPr="00123D90">
        <w:rPr>
          <w:sz w:val="24"/>
          <w:szCs w:val="24"/>
        </w:rPr>
        <w:t xml:space="preserve">6.Wearing Improper Footwear: Using tight, high-heeled, or unsupportive shoes over </w:t>
      </w:r>
      <w:proofErr w:type="gramStart"/>
      <w:r w:rsidRPr="00123D90">
        <w:rPr>
          <w:sz w:val="24"/>
          <w:szCs w:val="24"/>
        </w:rPr>
        <w:t>long periods</w:t>
      </w:r>
      <w:proofErr w:type="gramEnd"/>
      <w:r w:rsidRPr="00123D90">
        <w:rPr>
          <w:sz w:val="24"/>
          <w:szCs w:val="24"/>
        </w:rPr>
        <w:t>.</w:t>
      </w:r>
    </w:p>
    <w:p w14:paraId="3BDEEB48" w14:textId="77777777" w:rsidR="004240A0" w:rsidRPr="00123D90" w:rsidRDefault="00000000" w:rsidP="0009093F">
      <w:pPr>
        <w:spacing w:line="240" w:lineRule="auto"/>
        <w:rPr>
          <w:sz w:val="24"/>
          <w:szCs w:val="24"/>
        </w:rPr>
      </w:pPr>
      <w:r w:rsidRPr="00123D90">
        <w:rPr>
          <w:sz w:val="24"/>
          <w:szCs w:val="24"/>
        </w:rPr>
        <w:t>7.Diseases: Conditions affecting bones and muscles, such as polio, arthritis, or tuberculosis of the spine.</w:t>
      </w:r>
    </w:p>
    <w:p w14:paraId="71F50AB6" w14:textId="77777777" w:rsidR="004240A0" w:rsidRPr="00123D90" w:rsidRDefault="00000000" w:rsidP="0009093F">
      <w:pPr>
        <w:spacing w:line="240" w:lineRule="auto"/>
        <w:rPr>
          <w:sz w:val="24"/>
          <w:szCs w:val="24"/>
        </w:rPr>
      </w:pPr>
      <w:r w:rsidRPr="00123D90">
        <w:rPr>
          <w:sz w:val="24"/>
          <w:szCs w:val="24"/>
        </w:rPr>
        <w:t>8.Lack of Exercise: Weak core and back muscles that fail to support the spine correctly.</w:t>
      </w:r>
    </w:p>
    <w:p w14:paraId="60A8D4FD" w14:textId="77777777" w:rsidR="004240A0" w:rsidRPr="00123D90" w:rsidRDefault="00000000" w:rsidP="0009093F">
      <w:pPr>
        <w:spacing w:line="240" w:lineRule="auto"/>
        <w:rPr>
          <w:b/>
          <w:sz w:val="24"/>
          <w:szCs w:val="24"/>
          <w:u w:val="single"/>
        </w:rPr>
      </w:pPr>
      <w:r w:rsidRPr="00123D90">
        <w:rPr>
          <w:b/>
          <w:sz w:val="24"/>
          <w:szCs w:val="24"/>
          <w:u w:val="single"/>
        </w:rPr>
        <w:t>Correction and Prevention of Postural Defects</w:t>
      </w:r>
    </w:p>
    <w:p w14:paraId="47FFC4E7" w14:textId="77777777" w:rsidR="004240A0" w:rsidRPr="00123D90" w:rsidRDefault="00000000" w:rsidP="0009093F">
      <w:pPr>
        <w:spacing w:line="240" w:lineRule="auto"/>
        <w:rPr>
          <w:sz w:val="24"/>
          <w:szCs w:val="24"/>
        </w:rPr>
      </w:pPr>
      <w:r w:rsidRPr="00123D90">
        <w:rPr>
          <w:sz w:val="24"/>
          <w:szCs w:val="24"/>
        </w:rPr>
        <w:t xml:space="preserve">Depending on the severity, postural defects can </w:t>
      </w:r>
      <w:proofErr w:type="gramStart"/>
      <w:r w:rsidRPr="00123D90">
        <w:rPr>
          <w:sz w:val="24"/>
          <w:szCs w:val="24"/>
        </w:rPr>
        <w:t>be corrected</w:t>
      </w:r>
      <w:proofErr w:type="gramEnd"/>
      <w:r w:rsidRPr="00123D90">
        <w:rPr>
          <w:sz w:val="24"/>
          <w:szCs w:val="24"/>
        </w:rPr>
        <w:t xml:space="preserve"> or managed using the following methods:</w:t>
      </w:r>
    </w:p>
    <w:p w14:paraId="3A31A756" w14:textId="77777777" w:rsidR="004240A0" w:rsidRPr="00123D90" w:rsidRDefault="00000000" w:rsidP="0009093F">
      <w:pPr>
        <w:spacing w:line="240" w:lineRule="auto"/>
        <w:rPr>
          <w:sz w:val="24"/>
          <w:szCs w:val="24"/>
        </w:rPr>
      </w:pPr>
      <w:r w:rsidRPr="00123D90">
        <w:rPr>
          <w:sz w:val="24"/>
          <w:szCs w:val="24"/>
        </w:rPr>
        <w:t>Corrective Exercises: Targeted physical activities to strengthen weak muscles and stretch tight ones (e.g., back extensions for kyphosis, core exercises for lordosis).</w:t>
      </w:r>
    </w:p>
    <w:p w14:paraId="1DED6AC8" w14:textId="77777777" w:rsidR="004240A0" w:rsidRPr="00123D90" w:rsidRDefault="00000000" w:rsidP="0009093F">
      <w:pPr>
        <w:spacing w:line="240" w:lineRule="auto"/>
        <w:rPr>
          <w:sz w:val="24"/>
          <w:szCs w:val="24"/>
        </w:rPr>
      </w:pPr>
      <w:r w:rsidRPr="00123D90">
        <w:rPr>
          <w:sz w:val="24"/>
          <w:szCs w:val="24"/>
        </w:rPr>
        <w:t>Balanced Diet: Eating foods rich in Calcium, Vitamin D, and Protein to support strong bone development.</w:t>
      </w:r>
    </w:p>
    <w:p w14:paraId="38263AA5" w14:textId="77777777" w:rsidR="004240A0" w:rsidRPr="00123D90" w:rsidRDefault="00000000" w:rsidP="0009093F">
      <w:pPr>
        <w:spacing w:line="240" w:lineRule="auto"/>
        <w:rPr>
          <w:sz w:val="24"/>
          <w:szCs w:val="24"/>
        </w:rPr>
      </w:pPr>
      <w:r w:rsidRPr="00123D90">
        <w:rPr>
          <w:sz w:val="24"/>
          <w:szCs w:val="24"/>
        </w:rPr>
        <w:t>Ergonomic &amp; Postural Awareness: Practicing good sitting, standing, and walking posture daily.</w:t>
      </w:r>
    </w:p>
    <w:p w14:paraId="2DA4AA6D" w14:textId="77777777" w:rsidR="004240A0" w:rsidRPr="00123D90" w:rsidRDefault="00000000" w:rsidP="0009093F">
      <w:pPr>
        <w:spacing w:line="240" w:lineRule="auto"/>
        <w:rPr>
          <w:sz w:val="24"/>
          <w:szCs w:val="24"/>
        </w:rPr>
      </w:pPr>
      <w:r w:rsidRPr="00123D90">
        <w:rPr>
          <w:sz w:val="24"/>
          <w:szCs w:val="24"/>
        </w:rPr>
        <w:t>Use of Orthopedic Supports: Wearing supportive footwear, arch supports (for flat feet), or spinal braces prescribed by a doctor.</w:t>
      </w:r>
    </w:p>
    <w:p w14:paraId="212AF350" w14:textId="77777777" w:rsidR="004240A0" w:rsidRPr="00123D90" w:rsidRDefault="00000000" w:rsidP="0009093F">
      <w:pPr>
        <w:spacing w:line="240" w:lineRule="auto"/>
        <w:rPr>
          <w:sz w:val="24"/>
          <w:szCs w:val="24"/>
        </w:rPr>
      </w:pPr>
      <w:r w:rsidRPr="00123D90">
        <w:rPr>
          <w:sz w:val="24"/>
          <w:szCs w:val="24"/>
        </w:rPr>
        <w:t>Proper Load Distribution: Carrying balanced loads on both shoulders using padded backpacks rather than heavy single-side bags.</w:t>
      </w:r>
    </w:p>
    <w:p w14:paraId="07C50421" w14:textId="77777777" w:rsidR="004240A0" w:rsidRPr="00123D90" w:rsidRDefault="00000000" w:rsidP="0009093F">
      <w:pPr>
        <w:spacing w:line="240" w:lineRule="auto"/>
        <w:rPr>
          <w:sz w:val="24"/>
          <w:szCs w:val="24"/>
        </w:rPr>
      </w:pPr>
      <w:r w:rsidRPr="00123D90">
        <w:rPr>
          <w:sz w:val="24"/>
          <w:szCs w:val="24"/>
        </w:rPr>
        <w:lastRenderedPageBreak/>
        <w:t xml:space="preserve">Surgical Correction: In severe cases (such as extreme scoliosis or severe </w:t>
      </w:r>
      <w:proofErr w:type="gramStart"/>
      <w:r w:rsidRPr="00123D90">
        <w:rPr>
          <w:sz w:val="24"/>
          <w:szCs w:val="24"/>
        </w:rPr>
        <w:t>bow-legs</w:t>
      </w:r>
      <w:proofErr w:type="gramEnd"/>
      <w:r w:rsidRPr="00123D90">
        <w:rPr>
          <w:sz w:val="24"/>
          <w:szCs w:val="24"/>
        </w:rPr>
        <w:t xml:space="preserve">), surgery may </w:t>
      </w:r>
      <w:proofErr w:type="gramStart"/>
      <w:r w:rsidRPr="00123D90">
        <w:rPr>
          <w:sz w:val="24"/>
          <w:szCs w:val="24"/>
        </w:rPr>
        <w:t>be required</w:t>
      </w:r>
      <w:proofErr w:type="gramEnd"/>
      <w:r w:rsidRPr="00123D90">
        <w:rPr>
          <w:sz w:val="24"/>
          <w:szCs w:val="24"/>
        </w:rPr>
        <w:t xml:space="preserve"> to realign bones.</w:t>
      </w:r>
    </w:p>
    <w:p w14:paraId="2C3C2514" w14:textId="77777777" w:rsidR="004240A0" w:rsidRPr="00123D90" w:rsidRDefault="00000000" w:rsidP="0009093F">
      <w:pPr>
        <w:spacing w:line="240" w:lineRule="auto"/>
        <w:rPr>
          <w:b/>
          <w:sz w:val="24"/>
          <w:szCs w:val="24"/>
        </w:rPr>
      </w:pPr>
      <w:r w:rsidRPr="00123D90">
        <w:rPr>
          <w:b/>
          <w:sz w:val="24"/>
          <w:szCs w:val="24"/>
        </w:rPr>
        <w:t xml:space="preserve">Summary </w:t>
      </w:r>
    </w:p>
    <w:p w14:paraId="1A6747DC" w14:textId="77777777" w:rsidR="004240A0" w:rsidRPr="00123D90" w:rsidRDefault="00000000" w:rsidP="0009093F">
      <w:pPr>
        <w:spacing w:line="240" w:lineRule="auto"/>
        <w:rPr>
          <w:sz w:val="24"/>
          <w:szCs w:val="24"/>
        </w:rPr>
      </w:pPr>
      <w:r w:rsidRPr="00123D90">
        <w:rPr>
          <w:b/>
          <w:sz w:val="24"/>
          <w:szCs w:val="24"/>
          <w:u w:val="single"/>
        </w:rPr>
        <w:t xml:space="preserve">Defect </w:t>
      </w:r>
      <w:r w:rsidRPr="00123D90">
        <w:rPr>
          <w:sz w:val="24"/>
          <w:szCs w:val="24"/>
        </w:rPr>
        <w:t xml:space="preserve">                             </w:t>
      </w:r>
      <w:r w:rsidRPr="00123D90">
        <w:rPr>
          <w:b/>
          <w:sz w:val="24"/>
          <w:szCs w:val="24"/>
          <w:u w:val="single"/>
        </w:rPr>
        <w:t xml:space="preserve"> Feature  </w:t>
      </w:r>
      <w:r w:rsidRPr="00123D90">
        <w:rPr>
          <w:sz w:val="24"/>
          <w:szCs w:val="24"/>
        </w:rPr>
        <w:t xml:space="preserve">                                               </w:t>
      </w:r>
      <w:r w:rsidRPr="00123D90">
        <w:rPr>
          <w:b/>
          <w:sz w:val="24"/>
          <w:szCs w:val="24"/>
          <w:u w:val="single"/>
        </w:rPr>
        <w:t>Primary Correction / Prevention</w:t>
      </w:r>
    </w:p>
    <w:p w14:paraId="073C835D" w14:textId="77777777" w:rsidR="004240A0" w:rsidRPr="00123D90" w:rsidRDefault="00000000" w:rsidP="0009093F">
      <w:pPr>
        <w:spacing w:line="240" w:lineRule="auto"/>
        <w:rPr>
          <w:sz w:val="24"/>
          <w:szCs w:val="24"/>
        </w:rPr>
      </w:pPr>
      <w:r w:rsidRPr="00123D90">
        <w:rPr>
          <w:sz w:val="24"/>
          <w:szCs w:val="24"/>
        </w:rPr>
        <w:t>Kyphosis    -        Upper back rounded outward          -       Back strengthening exercises, upright posture</w:t>
      </w:r>
    </w:p>
    <w:p w14:paraId="3788425B" w14:textId="77777777" w:rsidR="004240A0" w:rsidRPr="00123D90" w:rsidRDefault="00000000" w:rsidP="0009093F">
      <w:pPr>
        <w:spacing w:line="240" w:lineRule="auto"/>
        <w:rPr>
          <w:sz w:val="24"/>
          <w:szCs w:val="24"/>
        </w:rPr>
      </w:pPr>
      <w:r w:rsidRPr="00123D90">
        <w:rPr>
          <w:sz w:val="24"/>
          <w:szCs w:val="24"/>
        </w:rPr>
        <w:t>Lordosis      -       Lower back curved inward                 -      Abdominal exercises, hip stretches</w:t>
      </w:r>
    </w:p>
    <w:p w14:paraId="0166600C" w14:textId="77777777" w:rsidR="004240A0" w:rsidRPr="00123D90" w:rsidRDefault="00000000" w:rsidP="0009093F">
      <w:pPr>
        <w:spacing w:line="240" w:lineRule="auto"/>
        <w:rPr>
          <w:sz w:val="24"/>
          <w:szCs w:val="24"/>
        </w:rPr>
      </w:pPr>
      <w:r w:rsidRPr="00123D90">
        <w:rPr>
          <w:sz w:val="24"/>
          <w:szCs w:val="24"/>
        </w:rPr>
        <w:t>Scoliosis       -      Sideways spine curve ("S" shape)      -     Spinal bracing, corrective exercises, surgery</w:t>
      </w:r>
    </w:p>
    <w:p w14:paraId="4F7F6EAC" w14:textId="12B5349D" w:rsidR="004240A0" w:rsidRPr="00123D90" w:rsidRDefault="00000000" w:rsidP="0009093F">
      <w:pPr>
        <w:spacing w:line="240" w:lineRule="auto"/>
        <w:rPr>
          <w:sz w:val="24"/>
          <w:szCs w:val="24"/>
        </w:rPr>
      </w:pPr>
      <w:r w:rsidRPr="00123D90">
        <w:rPr>
          <w:sz w:val="24"/>
          <w:szCs w:val="24"/>
        </w:rPr>
        <w:t xml:space="preserve">Knock-Knees -     Knees touch, ankles separated           -     Specialized exercises, orthopedic </w:t>
      </w:r>
      <w:r w:rsidR="00123D90" w:rsidRPr="00123D90">
        <w:rPr>
          <w:sz w:val="24"/>
          <w:szCs w:val="24"/>
        </w:rPr>
        <w:t>shoes.</w:t>
      </w:r>
    </w:p>
    <w:p w14:paraId="66C58CCE" w14:textId="51434A21" w:rsidR="004240A0" w:rsidRPr="00123D90" w:rsidRDefault="00000000" w:rsidP="0009093F">
      <w:pPr>
        <w:spacing w:line="240" w:lineRule="auto"/>
        <w:rPr>
          <w:sz w:val="24"/>
          <w:szCs w:val="24"/>
        </w:rPr>
      </w:pPr>
      <w:r w:rsidRPr="00123D90">
        <w:rPr>
          <w:sz w:val="24"/>
          <w:szCs w:val="24"/>
        </w:rPr>
        <w:t xml:space="preserve">Bow-Legs        -     Knees curve outward                      -   Proper nutrition (Vitamin D/Calcium), leg </w:t>
      </w:r>
      <w:r w:rsidR="00123D90" w:rsidRPr="00123D90">
        <w:rPr>
          <w:sz w:val="24"/>
          <w:szCs w:val="24"/>
        </w:rPr>
        <w:t>braces.</w:t>
      </w:r>
    </w:p>
    <w:p w14:paraId="43B7BBB6" w14:textId="77777777" w:rsidR="004240A0" w:rsidRPr="00123D90" w:rsidRDefault="00000000" w:rsidP="0009093F">
      <w:pPr>
        <w:spacing w:line="240" w:lineRule="auto"/>
        <w:rPr>
          <w:sz w:val="24"/>
          <w:szCs w:val="24"/>
        </w:rPr>
      </w:pPr>
      <w:r w:rsidRPr="00123D90">
        <w:rPr>
          <w:sz w:val="24"/>
          <w:szCs w:val="24"/>
        </w:rPr>
        <w:t>Flat Foot           -     Loss of foot arch                              -         Arch-support insoles, foot exercise</w:t>
      </w:r>
    </w:p>
    <w:p w14:paraId="7AA91F23" w14:textId="77777777" w:rsidR="004240A0" w:rsidRPr="00123D90" w:rsidRDefault="00000000" w:rsidP="0009093F">
      <w:pPr>
        <w:spacing w:line="240" w:lineRule="auto"/>
        <w:rPr>
          <w:b/>
          <w:sz w:val="24"/>
          <w:szCs w:val="24"/>
        </w:rPr>
      </w:pPr>
      <w:r w:rsidRPr="00123D90">
        <w:rPr>
          <w:b/>
          <w:sz w:val="24"/>
          <w:szCs w:val="24"/>
        </w:rPr>
        <w:t>Topic: Definition of Body Plane</w:t>
      </w:r>
    </w:p>
    <w:p w14:paraId="451C82BE" w14:textId="77777777" w:rsidR="004240A0" w:rsidRPr="00123D90" w:rsidRDefault="00000000" w:rsidP="0009093F">
      <w:pPr>
        <w:spacing w:line="240" w:lineRule="auto"/>
        <w:rPr>
          <w:sz w:val="24"/>
          <w:szCs w:val="24"/>
        </w:rPr>
      </w:pPr>
      <w:r w:rsidRPr="00123D90">
        <w:rPr>
          <w:sz w:val="24"/>
          <w:szCs w:val="24"/>
        </w:rPr>
        <w:t>A body plane is an imaginary two-dimensional flat surface that passes through the human body to divide it into specific sections.</w:t>
      </w:r>
    </w:p>
    <w:p w14:paraId="71D084C4" w14:textId="77777777" w:rsidR="004240A0" w:rsidRPr="00123D90" w:rsidRDefault="00000000" w:rsidP="0009093F">
      <w:pPr>
        <w:spacing w:line="240" w:lineRule="auto"/>
        <w:rPr>
          <w:sz w:val="24"/>
          <w:szCs w:val="24"/>
        </w:rPr>
      </w:pPr>
      <w:r w:rsidRPr="00123D90">
        <w:rPr>
          <w:sz w:val="24"/>
          <w:szCs w:val="24"/>
        </w:rPr>
        <w:t xml:space="preserve">In physical education, sports science, and anatomy, body planes </w:t>
      </w:r>
      <w:proofErr w:type="gramStart"/>
      <w:r w:rsidRPr="00123D90">
        <w:rPr>
          <w:sz w:val="24"/>
          <w:szCs w:val="24"/>
        </w:rPr>
        <w:t>are used</w:t>
      </w:r>
      <w:proofErr w:type="gramEnd"/>
      <w:r w:rsidRPr="00123D90">
        <w:rPr>
          <w:sz w:val="24"/>
          <w:szCs w:val="24"/>
        </w:rPr>
        <w:t xml:space="preserve"> to describe the direction of body movements (such as running, bending, or twisting) and to locate body parts relative to one another.</w:t>
      </w:r>
    </w:p>
    <w:p w14:paraId="678259EC" w14:textId="77777777" w:rsidR="004240A0" w:rsidRPr="00123D90" w:rsidRDefault="00000000" w:rsidP="0009093F">
      <w:pPr>
        <w:spacing w:line="240" w:lineRule="auto"/>
        <w:rPr>
          <w:b/>
          <w:sz w:val="24"/>
          <w:szCs w:val="24"/>
        </w:rPr>
      </w:pPr>
      <w:r w:rsidRPr="00123D90">
        <w:rPr>
          <w:b/>
          <w:sz w:val="24"/>
          <w:szCs w:val="24"/>
        </w:rPr>
        <w:t>Divisions of the Body (The 3 Main Body Planes)</w:t>
      </w:r>
    </w:p>
    <w:p w14:paraId="0EC0A35B" w14:textId="77777777" w:rsidR="004240A0" w:rsidRPr="00123D90" w:rsidRDefault="00000000" w:rsidP="0009093F">
      <w:pPr>
        <w:spacing w:line="240" w:lineRule="auto"/>
        <w:rPr>
          <w:sz w:val="24"/>
          <w:szCs w:val="24"/>
        </w:rPr>
      </w:pPr>
      <w:r w:rsidRPr="00123D90">
        <w:rPr>
          <w:sz w:val="24"/>
          <w:szCs w:val="24"/>
        </w:rPr>
        <w:t xml:space="preserve">The human body </w:t>
      </w:r>
      <w:proofErr w:type="gramStart"/>
      <w:r w:rsidRPr="00123D90">
        <w:rPr>
          <w:sz w:val="24"/>
          <w:szCs w:val="24"/>
        </w:rPr>
        <w:t>is divided</w:t>
      </w:r>
      <w:proofErr w:type="gramEnd"/>
      <w:r w:rsidRPr="00123D90">
        <w:rPr>
          <w:sz w:val="24"/>
          <w:szCs w:val="24"/>
        </w:rPr>
        <w:t xml:space="preserve"> into three primary cardinal planes:</w:t>
      </w:r>
    </w:p>
    <w:p w14:paraId="0F478DC3" w14:textId="77777777" w:rsidR="004240A0" w:rsidRPr="00123D90" w:rsidRDefault="00000000" w:rsidP="0009093F">
      <w:pPr>
        <w:spacing w:line="240" w:lineRule="auto"/>
        <w:rPr>
          <w:sz w:val="24"/>
          <w:szCs w:val="24"/>
          <w:u w:val="single"/>
        </w:rPr>
      </w:pPr>
      <w:r w:rsidRPr="00123D90">
        <w:rPr>
          <w:sz w:val="24"/>
          <w:szCs w:val="24"/>
          <w:u w:val="single"/>
        </w:rPr>
        <w:t>A. Sagittal Plane (Vertical Plane)</w:t>
      </w:r>
    </w:p>
    <w:p w14:paraId="4716320E" w14:textId="77777777" w:rsidR="004240A0" w:rsidRPr="00123D90" w:rsidRDefault="00000000" w:rsidP="0009093F">
      <w:pPr>
        <w:spacing w:line="240" w:lineRule="auto"/>
        <w:rPr>
          <w:sz w:val="24"/>
          <w:szCs w:val="24"/>
        </w:rPr>
      </w:pPr>
      <w:r w:rsidRPr="00123D90">
        <w:rPr>
          <w:sz w:val="24"/>
          <w:szCs w:val="24"/>
        </w:rPr>
        <w:t>Division: Runs vertically from front to back, dividing the body into right and left sides.</w:t>
      </w:r>
    </w:p>
    <w:p w14:paraId="398B101D" w14:textId="77777777" w:rsidR="004240A0" w:rsidRPr="00123D90" w:rsidRDefault="00000000" w:rsidP="0009093F">
      <w:pPr>
        <w:spacing w:line="240" w:lineRule="auto"/>
        <w:rPr>
          <w:sz w:val="24"/>
          <w:szCs w:val="24"/>
        </w:rPr>
      </w:pPr>
      <w:r w:rsidRPr="00123D90">
        <w:rPr>
          <w:sz w:val="24"/>
          <w:szCs w:val="24"/>
        </w:rPr>
        <w:t>Mid-sagittal (Median) Plane: Passes directly through the middle, creating equal left and right halves.</w:t>
      </w:r>
    </w:p>
    <w:p w14:paraId="26F5F7E3" w14:textId="77777777" w:rsidR="004240A0" w:rsidRPr="00123D90" w:rsidRDefault="00000000" w:rsidP="0009093F">
      <w:pPr>
        <w:spacing w:line="240" w:lineRule="auto"/>
        <w:rPr>
          <w:sz w:val="24"/>
          <w:szCs w:val="24"/>
        </w:rPr>
      </w:pPr>
      <w:r w:rsidRPr="00123D90">
        <w:rPr>
          <w:sz w:val="24"/>
          <w:szCs w:val="24"/>
        </w:rPr>
        <w:t>Movement Type: Forward and backward movements (e.g., walking, running, kicking a ball, bending forward/flexion, stretching back/extension).</w:t>
      </w:r>
    </w:p>
    <w:p w14:paraId="26371738" w14:textId="77777777" w:rsidR="00123D90" w:rsidRDefault="00123D90" w:rsidP="0009093F">
      <w:pPr>
        <w:spacing w:line="240" w:lineRule="auto"/>
        <w:rPr>
          <w:sz w:val="24"/>
          <w:szCs w:val="24"/>
          <w:u w:val="single"/>
        </w:rPr>
      </w:pPr>
    </w:p>
    <w:p w14:paraId="453380A7" w14:textId="00A3C7DD" w:rsidR="004240A0" w:rsidRPr="00123D90" w:rsidRDefault="00000000" w:rsidP="0009093F">
      <w:pPr>
        <w:spacing w:line="240" w:lineRule="auto"/>
        <w:rPr>
          <w:sz w:val="24"/>
          <w:szCs w:val="24"/>
          <w:u w:val="single"/>
        </w:rPr>
      </w:pPr>
      <w:r w:rsidRPr="00123D90">
        <w:rPr>
          <w:sz w:val="24"/>
          <w:szCs w:val="24"/>
          <w:u w:val="single"/>
        </w:rPr>
        <w:t>B. Frontal Plane (Coronal Plane)</w:t>
      </w:r>
    </w:p>
    <w:p w14:paraId="63DB618E" w14:textId="77777777" w:rsidR="004240A0" w:rsidRPr="00123D90" w:rsidRDefault="00000000" w:rsidP="0009093F">
      <w:pPr>
        <w:spacing w:line="240" w:lineRule="auto"/>
        <w:rPr>
          <w:sz w:val="24"/>
          <w:szCs w:val="24"/>
        </w:rPr>
      </w:pPr>
      <w:r w:rsidRPr="00123D90">
        <w:rPr>
          <w:sz w:val="24"/>
          <w:szCs w:val="24"/>
        </w:rPr>
        <w:t>Division: Runs vertically from side to side, dividing the body into front (anterior) and back (posterior) halves.</w:t>
      </w:r>
    </w:p>
    <w:p w14:paraId="723A6B16" w14:textId="77777777" w:rsidR="004240A0" w:rsidRPr="00123D90" w:rsidRDefault="00000000" w:rsidP="0009093F">
      <w:pPr>
        <w:spacing w:line="240" w:lineRule="auto"/>
        <w:rPr>
          <w:sz w:val="24"/>
          <w:szCs w:val="24"/>
        </w:rPr>
      </w:pPr>
      <w:r w:rsidRPr="00123D90">
        <w:rPr>
          <w:sz w:val="24"/>
          <w:szCs w:val="24"/>
        </w:rPr>
        <w:t>Movement Type: Side-to-side movements (e.g., jumping jacks, side-stepping, cartwheels, moving arms away from or toward the body).</w:t>
      </w:r>
    </w:p>
    <w:p w14:paraId="462B176A" w14:textId="77777777" w:rsidR="004240A0" w:rsidRPr="00123D90" w:rsidRDefault="00000000" w:rsidP="0009093F">
      <w:pPr>
        <w:spacing w:line="240" w:lineRule="auto"/>
        <w:rPr>
          <w:sz w:val="24"/>
          <w:szCs w:val="24"/>
          <w:u w:val="single"/>
        </w:rPr>
      </w:pPr>
      <w:r w:rsidRPr="00123D90">
        <w:rPr>
          <w:sz w:val="24"/>
          <w:szCs w:val="24"/>
          <w:u w:val="single"/>
        </w:rPr>
        <w:t>C. Transverse Plane (Horizontal Plane)</w:t>
      </w:r>
    </w:p>
    <w:p w14:paraId="7E2E110D" w14:textId="77777777" w:rsidR="004240A0" w:rsidRPr="00123D90" w:rsidRDefault="00000000" w:rsidP="0009093F">
      <w:pPr>
        <w:spacing w:line="240" w:lineRule="auto"/>
        <w:rPr>
          <w:sz w:val="24"/>
          <w:szCs w:val="24"/>
        </w:rPr>
      </w:pPr>
      <w:r w:rsidRPr="00123D90">
        <w:rPr>
          <w:sz w:val="24"/>
          <w:szCs w:val="24"/>
        </w:rPr>
        <w:t>Division: Runs horizontally across the waist, dividing the body into upper (superior) and lower (inferior) halves.</w:t>
      </w:r>
    </w:p>
    <w:p w14:paraId="48510DDE" w14:textId="77777777" w:rsidR="004240A0" w:rsidRPr="00123D90" w:rsidRDefault="00000000" w:rsidP="0009093F">
      <w:pPr>
        <w:spacing w:line="240" w:lineRule="auto"/>
        <w:rPr>
          <w:sz w:val="24"/>
          <w:szCs w:val="24"/>
        </w:rPr>
      </w:pPr>
      <w:r w:rsidRPr="00123D90">
        <w:rPr>
          <w:sz w:val="24"/>
          <w:szCs w:val="24"/>
        </w:rPr>
        <w:lastRenderedPageBreak/>
        <w:t>Movement Type: Rotational or twisting movements (e.g., twisting the torso, throwing a discus, swinging a bat, or pivoting).</w:t>
      </w:r>
    </w:p>
    <w:p w14:paraId="688DD816" w14:textId="77777777" w:rsidR="004240A0" w:rsidRPr="00123D90" w:rsidRDefault="00000000" w:rsidP="0009093F">
      <w:pPr>
        <w:spacing w:line="240" w:lineRule="auto"/>
        <w:rPr>
          <w:b/>
          <w:sz w:val="24"/>
          <w:szCs w:val="24"/>
          <w:u w:val="single"/>
        </w:rPr>
      </w:pPr>
      <w:r w:rsidRPr="00123D90">
        <w:rPr>
          <w:sz w:val="24"/>
          <w:szCs w:val="24"/>
        </w:rPr>
        <w:t xml:space="preserve"> </w:t>
      </w:r>
      <w:r w:rsidRPr="00123D90">
        <w:rPr>
          <w:b/>
          <w:sz w:val="24"/>
          <w:szCs w:val="24"/>
        </w:rPr>
        <w:t>Characteristics of Body Planes</w:t>
      </w:r>
    </w:p>
    <w:p w14:paraId="24A7A70D" w14:textId="77777777" w:rsidR="004240A0" w:rsidRPr="00123D90" w:rsidRDefault="00000000" w:rsidP="0009093F">
      <w:pPr>
        <w:spacing w:line="240" w:lineRule="auto"/>
        <w:rPr>
          <w:sz w:val="24"/>
          <w:szCs w:val="24"/>
          <w:u w:val="single"/>
        </w:rPr>
      </w:pPr>
      <w:r w:rsidRPr="00123D90">
        <w:rPr>
          <w:sz w:val="24"/>
          <w:szCs w:val="24"/>
          <w:u w:val="single"/>
        </w:rPr>
        <w:t>Imaginary Reference Lines:</w:t>
      </w:r>
      <w:r w:rsidRPr="00123D90">
        <w:rPr>
          <w:sz w:val="24"/>
          <w:szCs w:val="24"/>
        </w:rPr>
        <w:t xml:space="preserve"> They are not actual physical structures; rather, they are conceptual tools used to analyze anatomical positions and physical movements</w:t>
      </w:r>
      <w:r w:rsidRPr="00123D90">
        <w:rPr>
          <w:sz w:val="24"/>
          <w:szCs w:val="24"/>
          <w:u w:val="single"/>
        </w:rPr>
        <w:t>.</w:t>
      </w:r>
    </w:p>
    <w:p w14:paraId="4EC05625" w14:textId="77777777" w:rsidR="004240A0" w:rsidRPr="00123D90" w:rsidRDefault="00000000" w:rsidP="0009093F">
      <w:pPr>
        <w:spacing w:line="240" w:lineRule="auto"/>
        <w:rPr>
          <w:sz w:val="24"/>
          <w:szCs w:val="24"/>
        </w:rPr>
      </w:pPr>
      <w:r w:rsidRPr="00123D90">
        <w:rPr>
          <w:sz w:val="24"/>
          <w:szCs w:val="24"/>
          <w:u w:val="single"/>
        </w:rPr>
        <w:t>Perpendicular Intersection:</w:t>
      </w:r>
      <w:r w:rsidRPr="00123D90">
        <w:rPr>
          <w:sz w:val="24"/>
          <w:szCs w:val="24"/>
        </w:rPr>
        <w:t xml:space="preserve"> All three cardinal planes intersect one another at right angles (90^\circ).</w:t>
      </w:r>
    </w:p>
    <w:p w14:paraId="43B59AAA" w14:textId="77777777" w:rsidR="004240A0" w:rsidRPr="00123D90" w:rsidRDefault="00000000" w:rsidP="0009093F">
      <w:pPr>
        <w:spacing w:line="240" w:lineRule="auto"/>
        <w:rPr>
          <w:sz w:val="24"/>
          <w:szCs w:val="24"/>
        </w:rPr>
      </w:pPr>
      <w:r w:rsidRPr="00123D90">
        <w:rPr>
          <w:sz w:val="24"/>
          <w:szCs w:val="24"/>
          <w:u w:val="single"/>
        </w:rPr>
        <w:t>Center of Gravity:</w:t>
      </w:r>
      <w:r w:rsidRPr="00123D90">
        <w:rPr>
          <w:sz w:val="24"/>
          <w:szCs w:val="24"/>
        </w:rPr>
        <w:t xml:space="preserve"> The single point where all three cardinal planes meet inside the body </w:t>
      </w:r>
      <w:proofErr w:type="gramStart"/>
      <w:r w:rsidRPr="00123D90">
        <w:rPr>
          <w:sz w:val="24"/>
          <w:szCs w:val="24"/>
        </w:rPr>
        <w:t>is defined</w:t>
      </w:r>
      <w:proofErr w:type="gramEnd"/>
      <w:r w:rsidRPr="00123D90">
        <w:rPr>
          <w:sz w:val="24"/>
          <w:szCs w:val="24"/>
        </w:rPr>
        <w:t xml:space="preserve"> as the body's center of gravity (located around the pelvic region).</w:t>
      </w:r>
    </w:p>
    <w:p w14:paraId="28FB41B4" w14:textId="77777777" w:rsidR="004240A0" w:rsidRPr="00123D90" w:rsidRDefault="00000000" w:rsidP="0009093F">
      <w:pPr>
        <w:spacing w:line="240" w:lineRule="auto"/>
        <w:rPr>
          <w:sz w:val="24"/>
          <w:szCs w:val="24"/>
        </w:rPr>
      </w:pPr>
      <w:r w:rsidRPr="00123D90">
        <w:rPr>
          <w:sz w:val="24"/>
          <w:szCs w:val="24"/>
          <w:u w:val="single"/>
        </w:rPr>
        <w:t>Relationship to Axes of Motion:</w:t>
      </w:r>
      <w:r w:rsidRPr="00123D90">
        <w:rPr>
          <w:sz w:val="24"/>
          <w:szCs w:val="24"/>
        </w:rPr>
        <w:t xml:space="preserve"> Every human movement occurs within a specific plane and rotates around an axis perpendicular (90^\circ) to that plane.</w:t>
      </w:r>
    </w:p>
    <w:p w14:paraId="4A1456FB" w14:textId="77777777" w:rsidR="004240A0" w:rsidRPr="00123D90" w:rsidRDefault="00000000" w:rsidP="0009093F">
      <w:pPr>
        <w:spacing w:line="240" w:lineRule="auto"/>
        <w:rPr>
          <w:sz w:val="24"/>
          <w:szCs w:val="24"/>
        </w:rPr>
      </w:pPr>
      <w:r w:rsidRPr="00123D90">
        <w:rPr>
          <w:sz w:val="24"/>
          <w:szCs w:val="24"/>
        </w:rPr>
        <w:t xml:space="preserve">School Health Programme: </w:t>
      </w:r>
    </w:p>
    <w:p w14:paraId="0959A4B1" w14:textId="77777777" w:rsidR="004240A0" w:rsidRPr="00123D90" w:rsidRDefault="004240A0" w:rsidP="0009093F">
      <w:pPr>
        <w:spacing w:line="240" w:lineRule="auto"/>
        <w:rPr>
          <w:sz w:val="24"/>
          <w:szCs w:val="24"/>
        </w:rPr>
      </w:pPr>
    </w:p>
    <w:p w14:paraId="4F0FD50B" w14:textId="77777777" w:rsidR="004240A0" w:rsidRPr="00123D90" w:rsidRDefault="00000000" w:rsidP="0009093F">
      <w:pPr>
        <w:spacing w:line="240" w:lineRule="auto"/>
        <w:rPr>
          <w:b/>
          <w:sz w:val="24"/>
          <w:szCs w:val="24"/>
        </w:rPr>
      </w:pPr>
      <w:r w:rsidRPr="00123D90">
        <w:rPr>
          <w:b/>
          <w:sz w:val="24"/>
          <w:szCs w:val="24"/>
        </w:rPr>
        <w:t>Topic: School Health Programme</w:t>
      </w:r>
    </w:p>
    <w:p w14:paraId="2D6CF06C" w14:textId="77777777" w:rsidR="004240A0" w:rsidRPr="00123D90" w:rsidRDefault="00000000" w:rsidP="0009093F">
      <w:pPr>
        <w:spacing w:line="240" w:lineRule="auto"/>
        <w:rPr>
          <w:sz w:val="24"/>
          <w:szCs w:val="24"/>
        </w:rPr>
      </w:pPr>
      <w:r w:rsidRPr="00123D90">
        <w:rPr>
          <w:sz w:val="24"/>
          <w:szCs w:val="24"/>
        </w:rPr>
        <w:t>The School Health Programme (SHP) refers to the combination of health policies, activities, services, and educational instruction designed to ensure that every student remains physically, mentally, emotionally, and socially fit while at school.</w:t>
      </w:r>
    </w:p>
    <w:p w14:paraId="47502884" w14:textId="77777777" w:rsidR="004240A0" w:rsidRPr="00123D90" w:rsidRDefault="00000000" w:rsidP="0009093F">
      <w:pPr>
        <w:spacing w:line="240" w:lineRule="auto"/>
        <w:rPr>
          <w:sz w:val="24"/>
          <w:szCs w:val="24"/>
          <w:u w:val="single"/>
        </w:rPr>
      </w:pPr>
      <w:r w:rsidRPr="00123D90">
        <w:rPr>
          <w:sz w:val="24"/>
          <w:szCs w:val="24"/>
          <w:u w:val="single"/>
        </w:rPr>
        <w:t>Why is it Important?</w:t>
      </w:r>
    </w:p>
    <w:p w14:paraId="692F1C27" w14:textId="77777777" w:rsidR="004240A0" w:rsidRPr="00123D90" w:rsidRDefault="00000000" w:rsidP="0009093F">
      <w:pPr>
        <w:spacing w:line="240" w:lineRule="auto"/>
        <w:rPr>
          <w:sz w:val="24"/>
          <w:szCs w:val="24"/>
        </w:rPr>
      </w:pPr>
      <w:r w:rsidRPr="00123D90">
        <w:rPr>
          <w:sz w:val="24"/>
          <w:szCs w:val="24"/>
        </w:rPr>
        <w:t>1.Promotes Health Awareness: Educates students on good personal hygiene, nutrition, and disease prevention.</w:t>
      </w:r>
    </w:p>
    <w:p w14:paraId="4F57F9F4" w14:textId="77777777" w:rsidR="004240A0" w:rsidRPr="00123D90" w:rsidRDefault="00000000" w:rsidP="0009093F">
      <w:pPr>
        <w:spacing w:line="240" w:lineRule="auto"/>
        <w:rPr>
          <w:sz w:val="24"/>
          <w:szCs w:val="24"/>
        </w:rPr>
      </w:pPr>
      <w:r w:rsidRPr="00123D90">
        <w:rPr>
          <w:sz w:val="24"/>
          <w:szCs w:val="24"/>
        </w:rPr>
        <w:t>2.Creates a Safe Learning Environment: Ensures the school environment is clean, safe, and free from health hazards.</w:t>
      </w:r>
    </w:p>
    <w:p w14:paraId="7D1CF428" w14:textId="77777777" w:rsidR="004240A0" w:rsidRPr="00123D90" w:rsidRDefault="00000000" w:rsidP="0009093F">
      <w:pPr>
        <w:spacing w:line="240" w:lineRule="auto"/>
        <w:rPr>
          <w:sz w:val="24"/>
          <w:szCs w:val="24"/>
        </w:rPr>
      </w:pPr>
      <w:r w:rsidRPr="00123D90">
        <w:rPr>
          <w:sz w:val="24"/>
          <w:szCs w:val="24"/>
        </w:rPr>
        <w:t>3.Detects Health Issues Early: Helps identify physical, visual, hearing, or emotional difficulties early for proper medical attention.</w:t>
      </w:r>
    </w:p>
    <w:p w14:paraId="5ACF9FA9" w14:textId="77777777" w:rsidR="004240A0" w:rsidRPr="00123D90" w:rsidRDefault="00000000" w:rsidP="0009093F">
      <w:pPr>
        <w:spacing w:line="240" w:lineRule="auto"/>
        <w:rPr>
          <w:sz w:val="24"/>
          <w:szCs w:val="24"/>
        </w:rPr>
      </w:pPr>
      <w:r w:rsidRPr="00123D90">
        <w:rPr>
          <w:sz w:val="24"/>
          <w:szCs w:val="24"/>
        </w:rPr>
        <w:t>4.Encourages Healthy Habits: Builds lifelong habits that prevent chronic illnesses later in life.</w:t>
      </w:r>
    </w:p>
    <w:p w14:paraId="5B02E8B5" w14:textId="77777777" w:rsidR="004240A0" w:rsidRPr="00123D90" w:rsidRDefault="00000000" w:rsidP="0009093F">
      <w:pPr>
        <w:spacing w:line="240" w:lineRule="auto"/>
        <w:rPr>
          <w:b/>
          <w:sz w:val="24"/>
          <w:szCs w:val="24"/>
          <w:u w:val="single"/>
        </w:rPr>
      </w:pPr>
      <w:r w:rsidRPr="00123D90">
        <w:rPr>
          <w:b/>
          <w:sz w:val="24"/>
          <w:szCs w:val="24"/>
          <w:u w:val="single"/>
        </w:rPr>
        <w:t>Main Components of the School Health Programme</w:t>
      </w:r>
    </w:p>
    <w:p w14:paraId="19A644BE" w14:textId="77777777" w:rsidR="004240A0" w:rsidRPr="00123D90" w:rsidRDefault="00000000" w:rsidP="0009093F">
      <w:pPr>
        <w:spacing w:line="240" w:lineRule="auto"/>
        <w:rPr>
          <w:sz w:val="24"/>
          <w:szCs w:val="24"/>
        </w:rPr>
      </w:pPr>
      <w:r w:rsidRPr="00123D90">
        <w:rPr>
          <w:sz w:val="24"/>
          <w:szCs w:val="24"/>
        </w:rPr>
        <w:t xml:space="preserve">The School Health Programme </w:t>
      </w:r>
      <w:proofErr w:type="gramStart"/>
      <w:r w:rsidRPr="00123D90">
        <w:rPr>
          <w:sz w:val="24"/>
          <w:szCs w:val="24"/>
        </w:rPr>
        <w:t>is structured</w:t>
      </w:r>
      <w:proofErr w:type="gramEnd"/>
      <w:r w:rsidRPr="00123D90">
        <w:rPr>
          <w:sz w:val="24"/>
          <w:szCs w:val="24"/>
        </w:rPr>
        <w:t xml:space="preserve"> into four main inter-related components:</w:t>
      </w:r>
    </w:p>
    <w:p w14:paraId="1AA7F076" w14:textId="77777777" w:rsidR="004240A0" w:rsidRPr="00123D90" w:rsidRDefault="00000000" w:rsidP="0009093F">
      <w:pPr>
        <w:spacing w:line="240" w:lineRule="auto"/>
        <w:rPr>
          <w:b/>
          <w:sz w:val="24"/>
          <w:szCs w:val="24"/>
          <w:u w:val="single"/>
        </w:rPr>
      </w:pPr>
      <w:r w:rsidRPr="00123D90">
        <w:rPr>
          <w:b/>
          <w:sz w:val="24"/>
          <w:szCs w:val="24"/>
          <w:u w:val="single"/>
        </w:rPr>
        <w:t>A. Healthful School Living (School Environment)</w:t>
      </w:r>
    </w:p>
    <w:p w14:paraId="37C0A4A0" w14:textId="77777777" w:rsidR="004240A0" w:rsidRPr="00123D90" w:rsidRDefault="00000000" w:rsidP="0009093F">
      <w:pPr>
        <w:spacing w:line="240" w:lineRule="auto"/>
        <w:rPr>
          <w:sz w:val="24"/>
          <w:szCs w:val="24"/>
        </w:rPr>
      </w:pPr>
      <w:r w:rsidRPr="00123D90">
        <w:rPr>
          <w:sz w:val="24"/>
          <w:szCs w:val="24"/>
        </w:rPr>
        <w:t>This component deals with providing a physical, mental, and social environment that promotes health and safety within the school premises.</w:t>
      </w:r>
    </w:p>
    <w:p w14:paraId="74786C15" w14:textId="77777777" w:rsidR="004240A0" w:rsidRPr="00123D90" w:rsidRDefault="00000000" w:rsidP="0009093F">
      <w:pPr>
        <w:spacing w:line="240" w:lineRule="auto"/>
        <w:rPr>
          <w:sz w:val="24"/>
          <w:szCs w:val="24"/>
        </w:rPr>
      </w:pPr>
      <w:r w:rsidRPr="00123D90">
        <w:rPr>
          <w:sz w:val="24"/>
          <w:szCs w:val="24"/>
        </w:rPr>
        <w:t>Physical Environment: Provision of adequate ventilation, good lighting, safe drinking water, proper waste disposal systems, clean toilet facilities, and safe playground structures.</w:t>
      </w:r>
    </w:p>
    <w:p w14:paraId="4AD7594A" w14:textId="77777777" w:rsidR="004240A0" w:rsidRPr="00123D90" w:rsidRDefault="00000000" w:rsidP="0009093F">
      <w:pPr>
        <w:spacing w:line="240" w:lineRule="auto"/>
        <w:rPr>
          <w:sz w:val="24"/>
          <w:szCs w:val="24"/>
        </w:rPr>
      </w:pPr>
      <w:r w:rsidRPr="00123D90">
        <w:rPr>
          <w:sz w:val="24"/>
          <w:szCs w:val="24"/>
        </w:rPr>
        <w:t>Emotional / Social Environment: Creating a friendly, bully-free atmosphere that supports students' mental health, stress management, and social development.</w:t>
      </w:r>
    </w:p>
    <w:p w14:paraId="428948DE" w14:textId="54BB363B" w:rsidR="004240A0" w:rsidRPr="00123D90" w:rsidRDefault="00000000" w:rsidP="0009093F">
      <w:pPr>
        <w:spacing w:line="240" w:lineRule="auto"/>
        <w:rPr>
          <w:b/>
          <w:sz w:val="24"/>
          <w:szCs w:val="24"/>
          <w:u w:val="single"/>
        </w:rPr>
      </w:pPr>
      <w:r w:rsidRPr="00123D90">
        <w:rPr>
          <w:b/>
          <w:sz w:val="24"/>
          <w:szCs w:val="24"/>
          <w:u w:val="single"/>
        </w:rPr>
        <w:t xml:space="preserve">B. School Health </w:t>
      </w:r>
      <w:r w:rsidR="00123D90" w:rsidRPr="00123D90">
        <w:rPr>
          <w:b/>
          <w:sz w:val="24"/>
          <w:szCs w:val="24"/>
          <w:u w:val="single"/>
        </w:rPr>
        <w:t>Services {</w:t>
      </w:r>
      <w:r w:rsidRPr="00123D90">
        <w:rPr>
          <w:b/>
          <w:sz w:val="24"/>
          <w:szCs w:val="24"/>
          <w:u w:val="single"/>
        </w:rPr>
        <w:t>SHS}</w:t>
      </w:r>
    </w:p>
    <w:p w14:paraId="27BD5673" w14:textId="77777777" w:rsidR="004240A0" w:rsidRPr="00123D90" w:rsidRDefault="00000000" w:rsidP="0009093F">
      <w:pPr>
        <w:spacing w:line="240" w:lineRule="auto"/>
        <w:rPr>
          <w:sz w:val="24"/>
          <w:szCs w:val="24"/>
        </w:rPr>
      </w:pPr>
      <w:r w:rsidRPr="00123D90">
        <w:rPr>
          <w:sz w:val="24"/>
          <w:szCs w:val="24"/>
        </w:rPr>
        <w:lastRenderedPageBreak/>
        <w:t>School Health Services focus on appraisal, protection, and restoration of health through direct medical care and health monitoring.</w:t>
      </w:r>
    </w:p>
    <w:p w14:paraId="25AA3F8A" w14:textId="77777777" w:rsidR="004240A0" w:rsidRPr="00123D90" w:rsidRDefault="00000000" w:rsidP="0009093F">
      <w:pPr>
        <w:spacing w:line="240" w:lineRule="auto"/>
        <w:rPr>
          <w:sz w:val="24"/>
          <w:szCs w:val="24"/>
        </w:rPr>
      </w:pPr>
      <w:r w:rsidRPr="00123D90">
        <w:rPr>
          <w:sz w:val="24"/>
          <w:szCs w:val="24"/>
        </w:rPr>
        <w:t>Health Appraisals: Routine medical examinations, dental check-ups, and vision/hearing screenings to detect health issues early.</w:t>
      </w:r>
    </w:p>
    <w:p w14:paraId="0F5448BC" w14:textId="77777777" w:rsidR="004240A0" w:rsidRPr="00123D90" w:rsidRDefault="00000000" w:rsidP="0009093F">
      <w:pPr>
        <w:spacing w:line="240" w:lineRule="auto"/>
        <w:rPr>
          <w:sz w:val="24"/>
          <w:szCs w:val="24"/>
        </w:rPr>
      </w:pPr>
      <w:r w:rsidRPr="00123D90">
        <w:rPr>
          <w:sz w:val="24"/>
          <w:szCs w:val="24"/>
        </w:rPr>
        <w:t xml:space="preserve">First Aid and Emergency Care: Immediate care provided for sudden illnesses or injuries occurring on school grounds before the student </w:t>
      </w:r>
      <w:proofErr w:type="gramStart"/>
      <w:r w:rsidRPr="00123D90">
        <w:rPr>
          <w:sz w:val="24"/>
          <w:szCs w:val="24"/>
        </w:rPr>
        <w:t>is taken</w:t>
      </w:r>
      <w:proofErr w:type="gramEnd"/>
      <w:r w:rsidRPr="00123D90">
        <w:rPr>
          <w:sz w:val="24"/>
          <w:szCs w:val="24"/>
        </w:rPr>
        <w:t xml:space="preserve"> to a clinic or hospital.</w:t>
      </w:r>
    </w:p>
    <w:p w14:paraId="2F76FF3B" w14:textId="77777777" w:rsidR="004240A0" w:rsidRPr="00123D90" w:rsidRDefault="00000000" w:rsidP="0009093F">
      <w:pPr>
        <w:spacing w:line="240" w:lineRule="auto"/>
        <w:rPr>
          <w:sz w:val="24"/>
          <w:szCs w:val="24"/>
        </w:rPr>
      </w:pPr>
      <w:r w:rsidRPr="00123D90">
        <w:rPr>
          <w:sz w:val="24"/>
          <w:szCs w:val="24"/>
        </w:rPr>
        <w:t>Immunization Services: Administering required vaccines or tracking vaccination records to prevent outbreaks of communicable diseases.</w:t>
      </w:r>
    </w:p>
    <w:p w14:paraId="032A5759" w14:textId="77777777" w:rsidR="004240A0" w:rsidRPr="00123D90" w:rsidRDefault="00000000" w:rsidP="0009093F">
      <w:pPr>
        <w:spacing w:line="240" w:lineRule="auto"/>
        <w:rPr>
          <w:sz w:val="24"/>
          <w:szCs w:val="24"/>
        </w:rPr>
      </w:pPr>
      <w:r w:rsidRPr="00123D90">
        <w:rPr>
          <w:sz w:val="24"/>
          <w:szCs w:val="24"/>
        </w:rPr>
        <w:t>Referral Services: Directing students with special medical needs to professional doctors, therapists, or hospitals.</w:t>
      </w:r>
    </w:p>
    <w:p w14:paraId="0A65ADCE" w14:textId="77777777" w:rsidR="004240A0" w:rsidRPr="00123D90" w:rsidRDefault="00000000" w:rsidP="0009093F">
      <w:pPr>
        <w:spacing w:line="240" w:lineRule="auto"/>
        <w:rPr>
          <w:b/>
          <w:sz w:val="24"/>
          <w:szCs w:val="24"/>
          <w:u w:val="single"/>
        </w:rPr>
      </w:pPr>
      <w:r w:rsidRPr="00123D90">
        <w:rPr>
          <w:b/>
          <w:sz w:val="24"/>
          <w:szCs w:val="24"/>
          <w:u w:val="single"/>
        </w:rPr>
        <w:t>C. School Health Instruction (Health Education)</w:t>
      </w:r>
    </w:p>
    <w:p w14:paraId="79C95B5A" w14:textId="77777777" w:rsidR="004240A0" w:rsidRPr="00123D90" w:rsidRDefault="00000000" w:rsidP="0009093F">
      <w:pPr>
        <w:spacing w:line="240" w:lineRule="auto"/>
        <w:rPr>
          <w:sz w:val="24"/>
          <w:szCs w:val="24"/>
        </w:rPr>
      </w:pPr>
      <w:r w:rsidRPr="00123D90">
        <w:rPr>
          <w:sz w:val="24"/>
          <w:szCs w:val="24"/>
        </w:rPr>
        <w:t>This involves planned learning experiences that provide students with essential knowledge, attitudes, and practical skills regarding health.</w:t>
      </w:r>
    </w:p>
    <w:p w14:paraId="3CC28046" w14:textId="77777777" w:rsidR="004240A0" w:rsidRPr="00123D90" w:rsidRDefault="00000000" w:rsidP="0009093F">
      <w:pPr>
        <w:spacing w:line="240" w:lineRule="auto"/>
        <w:rPr>
          <w:sz w:val="24"/>
          <w:szCs w:val="24"/>
        </w:rPr>
      </w:pPr>
      <w:r w:rsidRPr="00123D90">
        <w:rPr>
          <w:sz w:val="24"/>
          <w:szCs w:val="24"/>
        </w:rPr>
        <w:t>Curriculum Subjects: PHE, Basic Science, Home Economics, and Life Skills education.</w:t>
      </w:r>
    </w:p>
    <w:p w14:paraId="0CBFE06A" w14:textId="77777777" w:rsidR="004240A0" w:rsidRPr="00123D90" w:rsidRDefault="00000000" w:rsidP="0009093F">
      <w:pPr>
        <w:spacing w:line="240" w:lineRule="auto"/>
        <w:rPr>
          <w:sz w:val="24"/>
          <w:szCs w:val="24"/>
        </w:rPr>
      </w:pPr>
      <w:r w:rsidRPr="00123D90">
        <w:rPr>
          <w:sz w:val="24"/>
          <w:szCs w:val="24"/>
        </w:rPr>
        <w:t>Key Topics Covered: Personal hygiene, balanced nutrition, drug abuse prevention, disease control, safety and first aid practices, and puberty education.</w:t>
      </w:r>
    </w:p>
    <w:p w14:paraId="3810F3F6" w14:textId="77777777" w:rsidR="004240A0" w:rsidRPr="00123D90" w:rsidRDefault="00000000" w:rsidP="0009093F">
      <w:pPr>
        <w:spacing w:line="240" w:lineRule="auto"/>
        <w:rPr>
          <w:b/>
          <w:sz w:val="24"/>
          <w:szCs w:val="24"/>
          <w:u w:val="single"/>
        </w:rPr>
      </w:pPr>
      <w:r w:rsidRPr="00123D90">
        <w:rPr>
          <w:b/>
          <w:sz w:val="24"/>
          <w:szCs w:val="24"/>
          <w:u w:val="single"/>
        </w:rPr>
        <w:t>D. School, Home, and Community Health Relationship</w:t>
      </w:r>
    </w:p>
    <w:p w14:paraId="7D6BF9B5" w14:textId="77777777" w:rsidR="004240A0" w:rsidRPr="00123D90" w:rsidRDefault="00000000" w:rsidP="0009093F">
      <w:pPr>
        <w:spacing w:line="240" w:lineRule="auto"/>
        <w:rPr>
          <w:sz w:val="24"/>
          <w:szCs w:val="24"/>
        </w:rPr>
      </w:pPr>
      <w:r w:rsidRPr="00123D90">
        <w:rPr>
          <w:sz w:val="24"/>
          <w:szCs w:val="24"/>
        </w:rPr>
        <w:t>Health management is a collective effort. This component links the school with parents and local health organizations to ensure consistency between health practices at home and at school.</w:t>
      </w:r>
    </w:p>
    <w:p w14:paraId="325790B0" w14:textId="77777777" w:rsidR="004240A0" w:rsidRPr="00123D90" w:rsidRDefault="00000000" w:rsidP="0009093F">
      <w:pPr>
        <w:spacing w:line="240" w:lineRule="auto"/>
        <w:rPr>
          <w:sz w:val="24"/>
          <w:szCs w:val="24"/>
        </w:rPr>
      </w:pPr>
      <w:r w:rsidRPr="00123D90">
        <w:rPr>
          <w:sz w:val="24"/>
          <w:szCs w:val="24"/>
        </w:rPr>
        <w:t xml:space="preserve">Parent-Teacher Association (PTA): Meetings where student health policies, sanitation, and safety issues </w:t>
      </w:r>
      <w:proofErr w:type="gramStart"/>
      <w:r w:rsidRPr="00123D90">
        <w:rPr>
          <w:sz w:val="24"/>
          <w:szCs w:val="24"/>
        </w:rPr>
        <w:t>are discussed</w:t>
      </w:r>
      <w:proofErr w:type="gramEnd"/>
      <w:r w:rsidRPr="00123D90">
        <w:rPr>
          <w:sz w:val="24"/>
          <w:szCs w:val="24"/>
        </w:rPr>
        <w:t>.</w:t>
      </w:r>
    </w:p>
    <w:p w14:paraId="64567432" w14:textId="77777777" w:rsidR="004240A0" w:rsidRPr="00123D90" w:rsidRDefault="00000000" w:rsidP="0009093F">
      <w:pPr>
        <w:spacing w:line="240" w:lineRule="auto"/>
        <w:rPr>
          <w:sz w:val="24"/>
          <w:szCs w:val="24"/>
        </w:rPr>
      </w:pPr>
      <w:r w:rsidRPr="00123D90">
        <w:rPr>
          <w:sz w:val="24"/>
          <w:szCs w:val="24"/>
        </w:rPr>
        <w:t>Community Medical Outreach: Collaborating with local health clinics for health campaigns, deworming exercises, or health talks.</w:t>
      </w:r>
    </w:p>
    <w:p w14:paraId="63B48E35" w14:textId="77777777" w:rsidR="004240A0" w:rsidRDefault="004240A0" w:rsidP="0009093F">
      <w:pPr>
        <w:spacing w:line="240" w:lineRule="auto"/>
        <w:rPr>
          <w:sz w:val="24"/>
          <w:szCs w:val="24"/>
        </w:rPr>
      </w:pPr>
    </w:p>
    <w:p w14:paraId="6B788892" w14:textId="77777777" w:rsidR="00123D90" w:rsidRPr="00123D90" w:rsidRDefault="00123D90" w:rsidP="0009093F">
      <w:pPr>
        <w:spacing w:line="240" w:lineRule="auto"/>
        <w:rPr>
          <w:sz w:val="24"/>
          <w:szCs w:val="24"/>
        </w:rPr>
      </w:pPr>
    </w:p>
    <w:p w14:paraId="20C0849C" w14:textId="77777777" w:rsidR="004240A0" w:rsidRPr="00123D90" w:rsidRDefault="00000000" w:rsidP="0009093F">
      <w:pPr>
        <w:spacing w:line="240" w:lineRule="auto"/>
        <w:rPr>
          <w:b/>
          <w:sz w:val="24"/>
          <w:szCs w:val="24"/>
        </w:rPr>
      </w:pPr>
      <w:r w:rsidRPr="00123D90">
        <w:rPr>
          <w:b/>
          <w:sz w:val="24"/>
          <w:szCs w:val="24"/>
        </w:rPr>
        <w:t>Topic: Environmental Pollution</w:t>
      </w:r>
    </w:p>
    <w:p w14:paraId="2BD790E5" w14:textId="77777777" w:rsidR="004240A0" w:rsidRPr="00123D90" w:rsidRDefault="00000000" w:rsidP="0009093F">
      <w:pPr>
        <w:spacing w:line="240" w:lineRule="auto"/>
        <w:rPr>
          <w:b/>
          <w:sz w:val="24"/>
          <w:szCs w:val="24"/>
        </w:rPr>
      </w:pPr>
      <w:r w:rsidRPr="00123D90">
        <w:rPr>
          <w:b/>
          <w:sz w:val="24"/>
          <w:szCs w:val="24"/>
        </w:rPr>
        <w:t xml:space="preserve"> Key Definitions</w:t>
      </w:r>
    </w:p>
    <w:p w14:paraId="07DE612F" w14:textId="77777777" w:rsidR="004240A0" w:rsidRPr="00123D90" w:rsidRDefault="00000000" w:rsidP="0009093F">
      <w:pPr>
        <w:spacing w:line="240" w:lineRule="auto"/>
        <w:rPr>
          <w:sz w:val="24"/>
          <w:szCs w:val="24"/>
        </w:rPr>
      </w:pPr>
      <w:r w:rsidRPr="00123D90">
        <w:rPr>
          <w:sz w:val="24"/>
          <w:szCs w:val="24"/>
          <w:u w:val="single"/>
        </w:rPr>
        <w:t>Environment:</w:t>
      </w:r>
      <w:r w:rsidRPr="00123D90">
        <w:rPr>
          <w:sz w:val="24"/>
          <w:szCs w:val="24"/>
        </w:rPr>
        <w:t xml:space="preserve"> The surroundings or conditions in which human beings, animals, and plants live. It includes physical elements like air, water, land, and living organisms.</w:t>
      </w:r>
    </w:p>
    <w:p w14:paraId="79430031" w14:textId="77777777" w:rsidR="004240A0" w:rsidRPr="00123D90" w:rsidRDefault="00000000" w:rsidP="0009093F">
      <w:pPr>
        <w:spacing w:line="240" w:lineRule="auto"/>
        <w:rPr>
          <w:sz w:val="24"/>
          <w:szCs w:val="24"/>
        </w:rPr>
      </w:pPr>
      <w:r w:rsidRPr="00123D90">
        <w:rPr>
          <w:sz w:val="24"/>
          <w:szCs w:val="24"/>
          <w:u w:val="single"/>
        </w:rPr>
        <w:t xml:space="preserve">Pollution: </w:t>
      </w:r>
      <w:r w:rsidRPr="00123D90">
        <w:rPr>
          <w:sz w:val="24"/>
          <w:szCs w:val="24"/>
        </w:rPr>
        <w:t>The introduction of harmful, toxic, or poisonous substances into the environment, rendering it unsafe, dirty, or unfit for living organisms.</w:t>
      </w:r>
    </w:p>
    <w:p w14:paraId="1A6B59E1" w14:textId="77777777" w:rsidR="004240A0" w:rsidRPr="00123D90" w:rsidRDefault="00000000" w:rsidP="0009093F">
      <w:pPr>
        <w:spacing w:line="240" w:lineRule="auto"/>
        <w:rPr>
          <w:sz w:val="24"/>
          <w:szCs w:val="24"/>
        </w:rPr>
      </w:pPr>
      <w:r w:rsidRPr="00123D90">
        <w:rPr>
          <w:sz w:val="24"/>
          <w:szCs w:val="24"/>
          <w:u w:val="single"/>
        </w:rPr>
        <w:t>Environmental Pollution:</w:t>
      </w:r>
      <w:r w:rsidRPr="00123D90">
        <w:rPr>
          <w:sz w:val="24"/>
          <w:szCs w:val="24"/>
        </w:rPr>
        <w:t xml:space="preserve"> The contamination of the natural physical environment (air, water, and soil) by chemical, physical, or biological agents caused primarily by human activities and natural events.</w:t>
      </w:r>
    </w:p>
    <w:p w14:paraId="2363CCCE" w14:textId="77777777" w:rsidR="004240A0" w:rsidRPr="00123D90" w:rsidRDefault="00000000" w:rsidP="0009093F">
      <w:pPr>
        <w:spacing w:line="240" w:lineRule="auto"/>
        <w:rPr>
          <w:sz w:val="24"/>
          <w:szCs w:val="24"/>
        </w:rPr>
      </w:pPr>
      <w:r w:rsidRPr="00123D90">
        <w:rPr>
          <w:sz w:val="24"/>
          <w:szCs w:val="24"/>
          <w:u w:val="single"/>
        </w:rPr>
        <w:t>Pollutants:</w:t>
      </w:r>
      <w:r w:rsidRPr="00123D90">
        <w:rPr>
          <w:sz w:val="24"/>
          <w:szCs w:val="24"/>
        </w:rPr>
        <w:t xml:space="preserve"> Any harmful substances or agents released into the environment that cause damage, illness, or disruption to life and ecosystem balance.</w:t>
      </w:r>
    </w:p>
    <w:p w14:paraId="46B4B9ED" w14:textId="77777777" w:rsidR="004240A0" w:rsidRPr="00123D90" w:rsidRDefault="00000000" w:rsidP="0009093F">
      <w:pPr>
        <w:spacing w:line="240" w:lineRule="auto"/>
        <w:rPr>
          <w:b/>
          <w:sz w:val="24"/>
          <w:szCs w:val="24"/>
        </w:rPr>
      </w:pPr>
      <w:r w:rsidRPr="00123D90">
        <w:rPr>
          <w:b/>
          <w:sz w:val="24"/>
          <w:szCs w:val="24"/>
        </w:rPr>
        <w:lastRenderedPageBreak/>
        <w:t xml:space="preserve"> Common Types of Pollutants</w:t>
      </w:r>
    </w:p>
    <w:p w14:paraId="1E4D90B1" w14:textId="77777777" w:rsidR="004240A0" w:rsidRPr="00123D90" w:rsidRDefault="00000000" w:rsidP="0009093F">
      <w:pPr>
        <w:spacing w:line="240" w:lineRule="auto"/>
        <w:rPr>
          <w:sz w:val="24"/>
          <w:szCs w:val="24"/>
        </w:rPr>
      </w:pPr>
      <w:proofErr w:type="gramStart"/>
      <w:r w:rsidRPr="00123D90">
        <w:rPr>
          <w:sz w:val="24"/>
          <w:szCs w:val="24"/>
        </w:rPr>
        <w:t>Pollutants can be categorized by their nature or form</w:t>
      </w:r>
      <w:proofErr w:type="gramEnd"/>
      <w:r w:rsidRPr="00123D90">
        <w:rPr>
          <w:sz w:val="24"/>
          <w:szCs w:val="24"/>
        </w:rPr>
        <w:t>:</w:t>
      </w:r>
    </w:p>
    <w:p w14:paraId="20B496BE" w14:textId="77777777" w:rsidR="004240A0" w:rsidRPr="00123D90" w:rsidRDefault="00000000" w:rsidP="0009093F">
      <w:pPr>
        <w:spacing w:line="240" w:lineRule="auto"/>
        <w:rPr>
          <w:sz w:val="24"/>
          <w:szCs w:val="24"/>
        </w:rPr>
      </w:pPr>
      <w:r w:rsidRPr="00123D90">
        <w:rPr>
          <w:sz w:val="24"/>
          <w:szCs w:val="24"/>
        </w:rPr>
        <w:t>1.Solid Pollutants: Domestic garbage, plastic waste, metals, industrial refuse, and sewage sludge.</w:t>
      </w:r>
    </w:p>
    <w:p w14:paraId="4B07B297" w14:textId="77777777" w:rsidR="004240A0" w:rsidRPr="00123D90" w:rsidRDefault="00000000" w:rsidP="0009093F">
      <w:pPr>
        <w:spacing w:line="240" w:lineRule="auto"/>
        <w:rPr>
          <w:sz w:val="24"/>
          <w:szCs w:val="24"/>
        </w:rPr>
      </w:pPr>
      <w:r w:rsidRPr="00123D90">
        <w:rPr>
          <w:sz w:val="24"/>
          <w:szCs w:val="24"/>
        </w:rPr>
        <w:t>2.Liquid Pollutants: Industrial effluent chemicals, spilled crude oil, untreated sewage, and agricultural run-off containing fertilizers and pesticides.</w:t>
      </w:r>
    </w:p>
    <w:p w14:paraId="015B3435" w14:textId="77777777" w:rsidR="004240A0" w:rsidRPr="00123D90" w:rsidRDefault="00000000" w:rsidP="0009093F">
      <w:pPr>
        <w:spacing w:line="240" w:lineRule="auto"/>
        <w:rPr>
          <w:sz w:val="24"/>
          <w:szCs w:val="24"/>
        </w:rPr>
      </w:pPr>
      <w:r w:rsidRPr="00123D90">
        <w:rPr>
          <w:sz w:val="24"/>
          <w:szCs w:val="24"/>
        </w:rPr>
        <w:t>3.Gaseous Pollutants: Exhaust fumes from motor vehicles (carbon monoxide), industrial smoke, sulfur dioxide, and greenhouse gases.</w:t>
      </w:r>
    </w:p>
    <w:p w14:paraId="22EE9791" w14:textId="77777777" w:rsidR="004240A0" w:rsidRPr="00123D90" w:rsidRDefault="00000000" w:rsidP="0009093F">
      <w:pPr>
        <w:spacing w:line="240" w:lineRule="auto"/>
        <w:rPr>
          <w:sz w:val="24"/>
          <w:szCs w:val="24"/>
        </w:rPr>
      </w:pPr>
      <w:r w:rsidRPr="00123D90">
        <w:rPr>
          <w:sz w:val="24"/>
          <w:szCs w:val="24"/>
        </w:rPr>
        <w:t>4.Noise &amp; Thermal Pollutants: Excessive high-decibel noise from generators/machinery and heated water discharged into rivers from power stations.</w:t>
      </w:r>
    </w:p>
    <w:p w14:paraId="36396600" w14:textId="77777777" w:rsidR="004240A0" w:rsidRPr="00123D90" w:rsidRDefault="00000000" w:rsidP="0009093F">
      <w:pPr>
        <w:spacing w:line="240" w:lineRule="auto"/>
        <w:rPr>
          <w:b/>
          <w:sz w:val="24"/>
          <w:szCs w:val="24"/>
        </w:rPr>
      </w:pPr>
      <w:r w:rsidRPr="00123D90">
        <w:rPr>
          <w:b/>
          <w:sz w:val="24"/>
          <w:szCs w:val="24"/>
        </w:rPr>
        <w:t xml:space="preserve"> Major Forms of Environmental Pollution</w:t>
      </w:r>
    </w:p>
    <w:p w14:paraId="530AE88D" w14:textId="77777777" w:rsidR="004240A0" w:rsidRPr="00123D90" w:rsidRDefault="00000000" w:rsidP="0009093F">
      <w:pPr>
        <w:spacing w:line="240" w:lineRule="auto"/>
        <w:rPr>
          <w:b/>
          <w:sz w:val="24"/>
          <w:szCs w:val="24"/>
          <w:u w:val="single"/>
        </w:rPr>
      </w:pPr>
      <w:r w:rsidRPr="00123D90">
        <w:rPr>
          <w:b/>
          <w:sz w:val="24"/>
          <w:szCs w:val="24"/>
          <w:u w:val="single"/>
        </w:rPr>
        <w:t>A. Air Pollution</w:t>
      </w:r>
    </w:p>
    <w:p w14:paraId="64884396" w14:textId="77777777" w:rsidR="004240A0" w:rsidRPr="00123D90" w:rsidRDefault="00000000" w:rsidP="0009093F">
      <w:pPr>
        <w:spacing w:line="240" w:lineRule="auto"/>
        <w:rPr>
          <w:sz w:val="24"/>
          <w:szCs w:val="24"/>
        </w:rPr>
      </w:pPr>
      <w:r w:rsidRPr="00123D90">
        <w:rPr>
          <w:sz w:val="24"/>
          <w:szCs w:val="24"/>
        </w:rPr>
        <w:t>Meaning: Contamination of the air by toxic gases, smoke, and particulate matter.</w:t>
      </w:r>
    </w:p>
    <w:p w14:paraId="5A95AD94" w14:textId="77777777" w:rsidR="004240A0" w:rsidRPr="00123D90" w:rsidRDefault="00000000" w:rsidP="0009093F">
      <w:pPr>
        <w:spacing w:line="240" w:lineRule="auto"/>
        <w:rPr>
          <w:sz w:val="24"/>
          <w:szCs w:val="24"/>
        </w:rPr>
      </w:pPr>
      <w:r w:rsidRPr="00123D90">
        <w:rPr>
          <w:sz w:val="24"/>
          <w:szCs w:val="24"/>
        </w:rPr>
        <w:t>Major Causes: Exhaust emissions from vehicles, bush burning, factory fumes, generator exhaust, and indoor smoke from charcoal/firewood.</w:t>
      </w:r>
    </w:p>
    <w:p w14:paraId="3B30E9AC" w14:textId="77777777" w:rsidR="004240A0" w:rsidRPr="00123D90" w:rsidRDefault="00000000" w:rsidP="0009093F">
      <w:pPr>
        <w:spacing w:line="240" w:lineRule="auto"/>
        <w:rPr>
          <w:b/>
          <w:sz w:val="24"/>
          <w:szCs w:val="24"/>
          <w:u w:val="single"/>
        </w:rPr>
      </w:pPr>
      <w:r w:rsidRPr="00123D90">
        <w:rPr>
          <w:sz w:val="24"/>
          <w:szCs w:val="24"/>
        </w:rPr>
        <w:t>Effects: Respiratory diseases (asthma, bronchitis), smog formation, acid rain, and global warming.</w:t>
      </w:r>
    </w:p>
    <w:p w14:paraId="5E813C55" w14:textId="77777777" w:rsidR="004240A0" w:rsidRPr="00123D90" w:rsidRDefault="00000000" w:rsidP="0009093F">
      <w:pPr>
        <w:spacing w:line="240" w:lineRule="auto"/>
        <w:rPr>
          <w:b/>
          <w:sz w:val="24"/>
          <w:szCs w:val="24"/>
          <w:u w:val="single"/>
        </w:rPr>
      </w:pPr>
      <w:r w:rsidRPr="00123D90">
        <w:rPr>
          <w:b/>
          <w:sz w:val="24"/>
          <w:szCs w:val="24"/>
          <w:u w:val="single"/>
        </w:rPr>
        <w:t>B. Water Pollution</w:t>
      </w:r>
    </w:p>
    <w:p w14:paraId="1EF46258" w14:textId="77777777" w:rsidR="004240A0" w:rsidRPr="00123D90" w:rsidRDefault="00000000" w:rsidP="0009093F">
      <w:pPr>
        <w:spacing w:line="240" w:lineRule="auto"/>
        <w:rPr>
          <w:sz w:val="24"/>
          <w:szCs w:val="24"/>
        </w:rPr>
      </w:pPr>
      <w:r w:rsidRPr="00123D90">
        <w:rPr>
          <w:sz w:val="24"/>
          <w:szCs w:val="24"/>
        </w:rPr>
        <w:t>Meaning: Discharge of toxic substances into water bodies (rivers, lakes, oceans, and groundwater).</w:t>
      </w:r>
    </w:p>
    <w:p w14:paraId="206D9F2A" w14:textId="77777777" w:rsidR="004240A0" w:rsidRPr="00123D90" w:rsidRDefault="00000000" w:rsidP="0009093F">
      <w:pPr>
        <w:spacing w:line="240" w:lineRule="auto"/>
        <w:rPr>
          <w:sz w:val="24"/>
          <w:szCs w:val="24"/>
        </w:rPr>
      </w:pPr>
      <w:r w:rsidRPr="00123D90">
        <w:rPr>
          <w:sz w:val="24"/>
          <w:szCs w:val="24"/>
        </w:rPr>
        <w:t>Major Causes: Oil spillage, dumping household sewage, chemical waste disposal from factories, and agricultural run-off.</w:t>
      </w:r>
    </w:p>
    <w:p w14:paraId="287FD5E4" w14:textId="77777777" w:rsidR="004240A0" w:rsidRPr="00123D90" w:rsidRDefault="00000000" w:rsidP="0009093F">
      <w:pPr>
        <w:spacing w:line="240" w:lineRule="auto"/>
        <w:rPr>
          <w:sz w:val="24"/>
          <w:szCs w:val="24"/>
        </w:rPr>
      </w:pPr>
      <w:r w:rsidRPr="00123D90">
        <w:rPr>
          <w:sz w:val="24"/>
          <w:szCs w:val="24"/>
        </w:rPr>
        <w:t>Effects: Outbreak of waterborne diseases (cholera, typhoid), destruction of aquatic marine life, and unsafe drinking water.</w:t>
      </w:r>
    </w:p>
    <w:p w14:paraId="767F7BD8" w14:textId="77777777" w:rsidR="00123D90" w:rsidRDefault="00123D90" w:rsidP="0009093F">
      <w:pPr>
        <w:spacing w:line="240" w:lineRule="auto"/>
        <w:rPr>
          <w:b/>
          <w:sz w:val="24"/>
          <w:szCs w:val="24"/>
          <w:u w:val="single"/>
        </w:rPr>
      </w:pPr>
    </w:p>
    <w:p w14:paraId="4B3D582E" w14:textId="0A1C308E" w:rsidR="004240A0" w:rsidRPr="00123D90" w:rsidRDefault="00000000" w:rsidP="0009093F">
      <w:pPr>
        <w:spacing w:line="240" w:lineRule="auto"/>
        <w:rPr>
          <w:b/>
          <w:sz w:val="24"/>
          <w:szCs w:val="24"/>
          <w:u w:val="single"/>
        </w:rPr>
      </w:pPr>
      <w:r w:rsidRPr="00123D90">
        <w:rPr>
          <w:b/>
          <w:sz w:val="24"/>
          <w:szCs w:val="24"/>
          <w:u w:val="single"/>
        </w:rPr>
        <w:t>C. Land / Soil Pollution</w:t>
      </w:r>
    </w:p>
    <w:p w14:paraId="0B6CBA13" w14:textId="77777777" w:rsidR="004240A0" w:rsidRPr="00123D90" w:rsidRDefault="00000000" w:rsidP="0009093F">
      <w:pPr>
        <w:spacing w:line="240" w:lineRule="auto"/>
        <w:rPr>
          <w:sz w:val="24"/>
          <w:szCs w:val="24"/>
        </w:rPr>
      </w:pPr>
      <w:r w:rsidRPr="00123D90">
        <w:rPr>
          <w:sz w:val="24"/>
          <w:szCs w:val="24"/>
        </w:rPr>
        <w:t>Meaning: Degradation of land and soil surfaces due to solid waste buildup and toxic chemicals.</w:t>
      </w:r>
    </w:p>
    <w:p w14:paraId="652B2AD0" w14:textId="77777777" w:rsidR="004240A0" w:rsidRPr="00123D90" w:rsidRDefault="00000000" w:rsidP="0009093F">
      <w:pPr>
        <w:spacing w:line="240" w:lineRule="auto"/>
        <w:rPr>
          <w:sz w:val="24"/>
          <w:szCs w:val="24"/>
        </w:rPr>
      </w:pPr>
      <w:r w:rsidRPr="00123D90">
        <w:rPr>
          <w:sz w:val="24"/>
          <w:szCs w:val="24"/>
        </w:rPr>
        <w:t>Major Causes: Indiscriminate dumping of non-biodegradable refuse (plastics, nylons), open defecation, mining activities, and excessive use of farm chemicals.</w:t>
      </w:r>
    </w:p>
    <w:p w14:paraId="44166B71" w14:textId="77777777" w:rsidR="004240A0" w:rsidRPr="00123D90" w:rsidRDefault="00000000" w:rsidP="0009093F">
      <w:pPr>
        <w:spacing w:line="240" w:lineRule="auto"/>
        <w:rPr>
          <w:sz w:val="24"/>
          <w:szCs w:val="24"/>
        </w:rPr>
      </w:pPr>
      <w:r w:rsidRPr="00123D90">
        <w:rPr>
          <w:sz w:val="24"/>
          <w:szCs w:val="24"/>
        </w:rPr>
        <w:t>Effects: Reduced soil fertility for agriculture, breeding ground for pests/disease vectors, and unsightly environment.</w:t>
      </w:r>
    </w:p>
    <w:p w14:paraId="2B24ADE3" w14:textId="77777777" w:rsidR="004240A0" w:rsidRPr="00123D90" w:rsidRDefault="00000000" w:rsidP="0009093F">
      <w:pPr>
        <w:spacing w:line="240" w:lineRule="auto"/>
        <w:rPr>
          <w:b/>
          <w:sz w:val="24"/>
          <w:szCs w:val="24"/>
          <w:u w:val="single"/>
        </w:rPr>
      </w:pPr>
      <w:r w:rsidRPr="00123D90">
        <w:rPr>
          <w:b/>
          <w:sz w:val="24"/>
          <w:szCs w:val="24"/>
          <w:u w:val="single"/>
        </w:rPr>
        <w:t>D. Noise Pollution</w:t>
      </w:r>
    </w:p>
    <w:p w14:paraId="392F9D28" w14:textId="77777777" w:rsidR="004240A0" w:rsidRPr="00123D90" w:rsidRDefault="00000000" w:rsidP="0009093F">
      <w:pPr>
        <w:spacing w:line="240" w:lineRule="auto"/>
        <w:rPr>
          <w:sz w:val="24"/>
          <w:szCs w:val="24"/>
        </w:rPr>
      </w:pPr>
      <w:r w:rsidRPr="00123D90">
        <w:rPr>
          <w:sz w:val="24"/>
          <w:szCs w:val="24"/>
        </w:rPr>
        <w:t>Meaning: Exposure to persistent, elevated sound levels that can cause harm to humans or animals.</w:t>
      </w:r>
    </w:p>
    <w:p w14:paraId="72ACCA24" w14:textId="77777777" w:rsidR="004240A0" w:rsidRPr="00123D90" w:rsidRDefault="00000000" w:rsidP="0009093F">
      <w:pPr>
        <w:spacing w:line="240" w:lineRule="auto"/>
        <w:rPr>
          <w:sz w:val="24"/>
          <w:szCs w:val="24"/>
        </w:rPr>
      </w:pPr>
      <w:r w:rsidRPr="00123D90">
        <w:rPr>
          <w:sz w:val="24"/>
          <w:szCs w:val="24"/>
        </w:rPr>
        <w:t>Major Causes: Loudspeakers, heavy machinery, traffic horns, generators, and industrial plants.</w:t>
      </w:r>
    </w:p>
    <w:p w14:paraId="69D3B346" w14:textId="77777777" w:rsidR="004240A0" w:rsidRPr="00123D90" w:rsidRDefault="00000000" w:rsidP="0009093F">
      <w:pPr>
        <w:spacing w:line="240" w:lineRule="auto"/>
        <w:rPr>
          <w:sz w:val="24"/>
          <w:szCs w:val="24"/>
        </w:rPr>
      </w:pPr>
      <w:r w:rsidRPr="00123D90">
        <w:rPr>
          <w:sz w:val="24"/>
          <w:szCs w:val="24"/>
        </w:rPr>
        <w:t>Effects: Hearing impairment/deafness, elevated stress levels, sleep disturbance, and high blood pressure.</w:t>
      </w:r>
    </w:p>
    <w:p w14:paraId="7991695B" w14:textId="77777777" w:rsidR="004240A0" w:rsidRPr="00123D90" w:rsidRDefault="00000000" w:rsidP="0009093F">
      <w:pPr>
        <w:spacing w:line="240" w:lineRule="auto"/>
        <w:rPr>
          <w:sz w:val="24"/>
          <w:szCs w:val="24"/>
        </w:rPr>
      </w:pPr>
      <w:r w:rsidRPr="00123D90">
        <w:rPr>
          <w:b/>
          <w:sz w:val="24"/>
          <w:szCs w:val="24"/>
        </w:rPr>
        <w:lastRenderedPageBreak/>
        <w:t>Prevention and Control of Environmental Pollution</w:t>
      </w:r>
    </w:p>
    <w:p w14:paraId="5A83BB99" w14:textId="77777777" w:rsidR="004240A0" w:rsidRPr="00123D90" w:rsidRDefault="00000000" w:rsidP="0009093F">
      <w:pPr>
        <w:spacing w:line="240" w:lineRule="auto"/>
        <w:rPr>
          <w:sz w:val="24"/>
          <w:szCs w:val="24"/>
        </w:rPr>
      </w:pPr>
      <w:r w:rsidRPr="00123D90">
        <w:rPr>
          <w:sz w:val="24"/>
          <w:szCs w:val="24"/>
        </w:rPr>
        <w:t>Controlling pollution requires action at personal, community, and governmental levels:</w:t>
      </w:r>
    </w:p>
    <w:p w14:paraId="0AC0BA05" w14:textId="77777777" w:rsidR="004240A0" w:rsidRPr="00123D90" w:rsidRDefault="00000000" w:rsidP="0009093F">
      <w:pPr>
        <w:spacing w:line="240" w:lineRule="auto"/>
        <w:rPr>
          <w:sz w:val="24"/>
          <w:szCs w:val="24"/>
        </w:rPr>
      </w:pPr>
      <w:r w:rsidRPr="00123D90">
        <w:rPr>
          <w:sz w:val="24"/>
          <w:szCs w:val="24"/>
          <w:u w:val="single"/>
        </w:rPr>
        <w:t>Proper Waste Disposal (The 3 Rs):</w:t>
      </w:r>
      <w:r w:rsidRPr="00123D90">
        <w:rPr>
          <w:sz w:val="24"/>
          <w:szCs w:val="24"/>
        </w:rPr>
        <w:t xml:space="preserve"> Practicing Reduce, Reuse, and Recycle to minimize solid waste accumulation.</w:t>
      </w:r>
    </w:p>
    <w:p w14:paraId="1EAD18B3" w14:textId="77777777" w:rsidR="004240A0" w:rsidRPr="00123D90" w:rsidRDefault="00000000" w:rsidP="0009093F">
      <w:pPr>
        <w:spacing w:line="240" w:lineRule="auto"/>
        <w:rPr>
          <w:sz w:val="24"/>
          <w:szCs w:val="24"/>
        </w:rPr>
      </w:pPr>
      <w:r w:rsidRPr="00123D90">
        <w:rPr>
          <w:sz w:val="24"/>
          <w:szCs w:val="24"/>
          <w:u w:val="single"/>
        </w:rPr>
        <w:t>Afforestation and Reforestation:</w:t>
      </w:r>
      <w:r w:rsidRPr="00123D90">
        <w:rPr>
          <w:sz w:val="24"/>
          <w:szCs w:val="24"/>
        </w:rPr>
        <w:t xml:space="preserve"> Planting trees to absorb harmful atmospheric carbon dioxide and produce oxygen.</w:t>
      </w:r>
    </w:p>
    <w:p w14:paraId="71995E6B" w14:textId="77777777" w:rsidR="004240A0" w:rsidRPr="00123D90" w:rsidRDefault="00000000" w:rsidP="0009093F">
      <w:pPr>
        <w:spacing w:line="240" w:lineRule="auto"/>
        <w:rPr>
          <w:sz w:val="24"/>
          <w:szCs w:val="24"/>
        </w:rPr>
      </w:pPr>
      <w:r w:rsidRPr="00123D90">
        <w:rPr>
          <w:sz w:val="24"/>
          <w:szCs w:val="24"/>
          <w:u w:val="single"/>
        </w:rPr>
        <w:t>Safe Industrial Waste Treatment:</w:t>
      </w:r>
      <w:r w:rsidRPr="00123D90">
        <w:rPr>
          <w:sz w:val="24"/>
          <w:szCs w:val="24"/>
        </w:rPr>
        <w:t xml:space="preserve"> Treating industrial wastewater and filtering factory smoke emissions before releasing them into the environment.</w:t>
      </w:r>
    </w:p>
    <w:p w14:paraId="23C83572" w14:textId="77777777" w:rsidR="004240A0" w:rsidRPr="00123D90" w:rsidRDefault="00000000" w:rsidP="0009093F">
      <w:pPr>
        <w:spacing w:line="240" w:lineRule="auto"/>
        <w:rPr>
          <w:sz w:val="24"/>
          <w:szCs w:val="24"/>
        </w:rPr>
      </w:pPr>
      <w:r w:rsidRPr="00123D90">
        <w:rPr>
          <w:sz w:val="24"/>
          <w:szCs w:val="24"/>
          <w:u w:val="single"/>
        </w:rPr>
        <w:t>Use of Clean / Renewable Energy:</w:t>
      </w:r>
      <w:r w:rsidRPr="00123D90">
        <w:rPr>
          <w:sz w:val="24"/>
          <w:szCs w:val="24"/>
        </w:rPr>
        <w:t xml:space="preserve"> Shifting from fossil fuels and firewood to solar, hydro, or wind power.</w:t>
      </w:r>
    </w:p>
    <w:p w14:paraId="52B71295" w14:textId="77777777" w:rsidR="004240A0" w:rsidRPr="00123D90" w:rsidRDefault="00000000" w:rsidP="0009093F">
      <w:pPr>
        <w:spacing w:line="240" w:lineRule="auto"/>
        <w:rPr>
          <w:sz w:val="24"/>
          <w:szCs w:val="24"/>
          <w:u w:val="single"/>
        </w:rPr>
      </w:pPr>
      <w:r w:rsidRPr="00123D90">
        <w:rPr>
          <w:sz w:val="24"/>
          <w:szCs w:val="24"/>
          <w:u w:val="single"/>
        </w:rPr>
        <w:t>Enforcing Environmental Laws:</w:t>
      </w:r>
      <w:r w:rsidRPr="00123D90">
        <w:rPr>
          <w:sz w:val="24"/>
          <w:szCs w:val="24"/>
        </w:rPr>
        <w:t xml:space="preserve"> Strict enforcement of environmental regulations by agencies (e.g., NESREA, state waste management boards) against illegal dumping, bush burning, and excessive emissions.</w:t>
      </w:r>
    </w:p>
    <w:p w14:paraId="5450B27F" w14:textId="77777777" w:rsidR="004240A0" w:rsidRPr="00123D90" w:rsidRDefault="00000000" w:rsidP="0009093F">
      <w:pPr>
        <w:spacing w:line="240" w:lineRule="auto"/>
        <w:rPr>
          <w:sz w:val="24"/>
          <w:szCs w:val="24"/>
        </w:rPr>
      </w:pPr>
      <w:r w:rsidRPr="00123D90">
        <w:rPr>
          <w:sz w:val="24"/>
          <w:szCs w:val="24"/>
          <w:u w:val="single"/>
        </w:rPr>
        <w:t>Public Education and Awareness:</w:t>
      </w:r>
      <w:r w:rsidRPr="00123D90">
        <w:rPr>
          <w:sz w:val="24"/>
          <w:szCs w:val="24"/>
        </w:rPr>
        <w:t xml:space="preserve"> Educating communities on personal hygiene, environmental health, and the dangers of open defecation and dumping refuse in gutters.</w:t>
      </w:r>
    </w:p>
    <w:p w14:paraId="36DCA035" w14:textId="77777777" w:rsidR="004240A0" w:rsidRPr="00123D90" w:rsidRDefault="004240A0" w:rsidP="0009093F">
      <w:pPr>
        <w:spacing w:line="240" w:lineRule="auto"/>
        <w:rPr>
          <w:sz w:val="24"/>
          <w:szCs w:val="24"/>
        </w:rPr>
      </w:pPr>
    </w:p>
    <w:p w14:paraId="48FAE493" w14:textId="77777777" w:rsidR="004240A0" w:rsidRPr="00123D90" w:rsidRDefault="00000000" w:rsidP="0009093F">
      <w:pPr>
        <w:spacing w:line="240" w:lineRule="auto"/>
        <w:rPr>
          <w:sz w:val="24"/>
          <w:szCs w:val="24"/>
        </w:rPr>
      </w:pPr>
      <w:r w:rsidRPr="00123D90">
        <w:rPr>
          <w:b/>
          <w:sz w:val="24"/>
          <w:szCs w:val="24"/>
        </w:rPr>
        <w:t>Topic: First Aid and Safety</w:t>
      </w:r>
    </w:p>
    <w:p w14:paraId="4761DE3B" w14:textId="77777777" w:rsidR="004240A0" w:rsidRPr="00123D90" w:rsidRDefault="00000000" w:rsidP="0009093F">
      <w:pPr>
        <w:spacing w:line="240" w:lineRule="auto"/>
        <w:rPr>
          <w:sz w:val="24"/>
          <w:szCs w:val="24"/>
        </w:rPr>
      </w:pPr>
      <w:r w:rsidRPr="00123D90">
        <w:rPr>
          <w:b/>
          <w:sz w:val="24"/>
          <w:szCs w:val="24"/>
        </w:rPr>
        <w:t>Key Definitions</w:t>
      </w:r>
    </w:p>
    <w:p w14:paraId="1097516E" w14:textId="77777777" w:rsidR="004240A0" w:rsidRPr="00123D90" w:rsidRDefault="00000000" w:rsidP="0009093F">
      <w:pPr>
        <w:spacing w:line="240" w:lineRule="auto"/>
        <w:rPr>
          <w:sz w:val="24"/>
          <w:szCs w:val="24"/>
          <w:u w:val="single"/>
        </w:rPr>
      </w:pPr>
      <w:r w:rsidRPr="00123D90">
        <w:rPr>
          <w:sz w:val="24"/>
          <w:szCs w:val="24"/>
          <w:u w:val="single"/>
        </w:rPr>
        <w:t>Safety:</w:t>
      </w:r>
      <w:r w:rsidRPr="00123D90">
        <w:rPr>
          <w:sz w:val="24"/>
          <w:szCs w:val="24"/>
        </w:rPr>
        <w:t xml:space="preserve"> The state of being free from danger, injury, risk, or harm in our immediate environment.</w:t>
      </w:r>
    </w:p>
    <w:p w14:paraId="181BB431" w14:textId="77777777" w:rsidR="004240A0" w:rsidRPr="00123D90" w:rsidRDefault="00000000" w:rsidP="0009093F">
      <w:pPr>
        <w:spacing w:line="240" w:lineRule="auto"/>
        <w:rPr>
          <w:sz w:val="24"/>
          <w:szCs w:val="24"/>
        </w:rPr>
      </w:pPr>
      <w:r w:rsidRPr="00123D90">
        <w:rPr>
          <w:sz w:val="24"/>
          <w:szCs w:val="24"/>
          <w:u w:val="single"/>
        </w:rPr>
        <w:t>Accident:</w:t>
      </w:r>
      <w:r w:rsidRPr="00123D90">
        <w:rPr>
          <w:sz w:val="24"/>
          <w:szCs w:val="24"/>
        </w:rPr>
        <w:t xml:space="preserve"> An unexpected, unplanned, and unintended event that causes physical injury, damage to property, or loss of life.</w:t>
      </w:r>
    </w:p>
    <w:p w14:paraId="79DC7D5C" w14:textId="77777777" w:rsidR="004240A0" w:rsidRPr="00123D90" w:rsidRDefault="00000000" w:rsidP="0009093F">
      <w:pPr>
        <w:spacing w:line="240" w:lineRule="auto"/>
        <w:rPr>
          <w:sz w:val="24"/>
          <w:szCs w:val="24"/>
        </w:rPr>
      </w:pPr>
      <w:r w:rsidRPr="00123D90">
        <w:rPr>
          <w:sz w:val="24"/>
          <w:szCs w:val="24"/>
          <w:u w:val="single"/>
        </w:rPr>
        <w:t>First Aid:</w:t>
      </w:r>
      <w:r w:rsidRPr="00123D90">
        <w:rPr>
          <w:sz w:val="24"/>
          <w:szCs w:val="24"/>
        </w:rPr>
        <w:t xml:space="preserve"> The immediate and temporary care given to an injured or suddenly ill person before professional medical help arrives.</w:t>
      </w:r>
    </w:p>
    <w:p w14:paraId="20771419" w14:textId="77777777" w:rsidR="00123D90" w:rsidRDefault="00123D90" w:rsidP="0009093F">
      <w:pPr>
        <w:spacing w:line="240" w:lineRule="auto"/>
        <w:rPr>
          <w:b/>
          <w:sz w:val="24"/>
          <w:szCs w:val="24"/>
        </w:rPr>
      </w:pPr>
    </w:p>
    <w:p w14:paraId="1AC23027" w14:textId="13BEF985" w:rsidR="004240A0" w:rsidRPr="00123D90" w:rsidRDefault="00000000" w:rsidP="0009093F">
      <w:pPr>
        <w:spacing w:line="240" w:lineRule="auto"/>
        <w:rPr>
          <w:b/>
          <w:sz w:val="24"/>
          <w:szCs w:val="24"/>
        </w:rPr>
      </w:pPr>
      <w:r w:rsidRPr="00123D90">
        <w:rPr>
          <w:b/>
          <w:sz w:val="24"/>
          <w:szCs w:val="24"/>
        </w:rPr>
        <w:t>Classes (Types) of Accidents</w:t>
      </w:r>
    </w:p>
    <w:p w14:paraId="26BE1A37" w14:textId="77777777" w:rsidR="004240A0" w:rsidRPr="00123D90" w:rsidRDefault="00000000" w:rsidP="0009093F">
      <w:pPr>
        <w:spacing w:line="240" w:lineRule="auto"/>
        <w:rPr>
          <w:sz w:val="24"/>
          <w:szCs w:val="24"/>
        </w:rPr>
      </w:pPr>
      <w:r w:rsidRPr="00123D90">
        <w:rPr>
          <w:sz w:val="24"/>
          <w:szCs w:val="24"/>
        </w:rPr>
        <w:t xml:space="preserve">Accidents </w:t>
      </w:r>
      <w:proofErr w:type="gramStart"/>
      <w:r w:rsidRPr="00123D90">
        <w:rPr>
          <w:sz w:val="24"/>
          <w:szCs w:val="24"/>
        </w:rPr>
        <w:t>are categorized</w:t>
      </w:r>
      <w:proofErr w:type="gramEnd"/>
      <w:r w:rsidRPr="00123D90">
        <w:rPr>
          <w:sz w:val="24"/>
          <w:szCs w:val="24"/>
        </w:rPr>
        <w:t xml:space="preserve"> based on where or how they occur:</w:t>
      </w:r>
    </w:p>
    <w:p w14:paraId="660085D9" w14:textId="77777777" w:rsidR="004240A0" w:rsidRPr="00123D90" w:rsidRDefault="00000000" w:rsidP="0009093F">
      <w:pPr>
        <w:spacing w:line="240" w:lineRule="auto"/>
        <w:rPr>
          <w:b/>
          <w:sz w:val="24"/>
          <w:szCs w:val="24"/>
          <w:u w:val="single"/>
        </w:rPr>
      </w:pPr>
      <w:r w:rsidRPr="00123D90">
        <w:rPr>
          <w:b/>
          <w:sz w:val="24"/>
          <w:szCs w:val="24"/>
          <w:u w:val="single"/>
        </w:rPr>
        <w:t>A. Domestic (Home) Accidents</w:t>
      </w:r>
    </w:p>
    <w:p w14:paraId="3D1BB5D1" w14:textId="77777777" w:rsidR="004240A0" w:rsidRPr="00123D90" w:rsidRDefault="00000000" w:rsidP="0009093F">
      <w:pPr>
        <w:spacing w:line="240" w:lineRule="auto"/>
        <w:rPr>
          <w:sz w:val="24"/>
          <w:szCs w:val="24"/>
        </w:rPr>
      </w:pPr>
      <w:r w:rsidRPr="00123D90">
        <w:rPr>
          <w:sz w:val="24"/>
          <w:szCs w:val="24"/>
        </w:rPr>
        <w:t>Meaning: Accidents occurring within or around the residential home.</w:t>
      </w:r>
    </w:p>
    <w:p w14:paraId="6B1AE08D" w14:textId="77777777" w:rsidR="004240A0" w:rsidRPr="00123D90" w:rsidRDefault="00000000" w:rsidP="0009093F">
      <w:pPr>
        <w:spacing w:line="240" w:lineRule="auto"/>
        <w:rPr>
          <w:sz w:val="24"/>
          <w:szCs w:val="24"/>
        </w:rPr>
      </w:pPr>
      <w:r w:rsidRPr="00123D90">
        <w:rPr>
          <w:sz w:val="24"/>
          <w:szCs w:val="24"/>
        </w:rPr>
        <w:t>Examples: Falls on slippery tiles, cuts from kitchen knives, burns/scalds from boiling water or fire, electrical shocks, and accidental chemical poisoning.</w:t>
      </w:r>
    </w:p>
    <w:p w14:paraId="012561F6" w14:textId="77777777" w:rsidR="004240A0" w:rsidRPr="00123D90" w:rsidRDefault="00000000" w:rsidP="0009093F">
      <w:pPr>
        <w:spacing w:line="240" w:lineRule="auto"/>
        <w:rPr>
          <w:b/>
          <w:sz w:val="24"/>
          <w:szCs w:val="24"/>
          <w:u w:val="single"/>
        </w:rPr>
      </w:pPr>
      <w:r w:rsidRPr="00123D90">
        <w:rPr>
          <w:b/>
          <w:sz w:val="24"/>
          <w:szCs w:val="24"/>
          <w:u w:val="single"/>
        </w:rPr>
        <w:t>B. School / Playground Accidents</w:t>
      </w:r>
    </w:p>
    <w:p w14:paraId="122BBAAA" w14:textId="77777777" w:rsidR="004240A0" w:rsidRPr="00123D90" w:rsidRDefault="00000000" w:rsidP="0009093F">
      <w:pPr>
        <w:spacing w:line="240" w:lineRule="auto"/>
        <w:rPr>
          <w:sz w:val="24"/>
          <w:szCs w:val="24"/>
        </w:rPr>
      </w:pPr>
      <w:r w:rsidRPr="00123D90">
        <w:rPr>
          <w:sz w:val="24"/>
          <w:szCs w:val="24"/>
        </w:rPr>
        <w:t>Meaning: Unintended injuries happening on school grounds, inside classrooms, laboratories, or on sports fields during physical activities.</w:t>
      </w:r>
    </w:p>
    <w:p w14:paraId="32A4CA40" w14:textId="77777777" w:rsidR="004240A0" w:rsidRPr="00123D90" w:rsidRDefault="00000000" w:rsidP="0009093F">
      <w:pPr>
        <w:spacing w:line="240" w:lineRule="auto"/>
        <w:rPr>
          <w:sz w:val="24"/>
          <w:szCs w:val="24"/>
        </w:rPr>
      </w:pPr>
      <w:r w:rsidRPr="00123D90">
        <w:rPr>
          <w:sz w:val="24"/>
          <w:szCs w:val="24"/>
        </w:rPr>
        <w:t>Examples: Collisions during sports, trips over unkempt roots or sports equipment, cuts from lab glassware, and falls from monkey bars or playground swings.</w:t>
      </w:r>
    </w:p>
    <w:p w14:paraId="76EFCAF5" w14:textId="77777777" w:rsidR="004240A0" w:rsidRPr="00123D90" w:rsidRDefault="00000000" w:rsidP="0009093F">
      <w:pPr>
        <w:spacing w:line="240" w:lineRule="auto"/>
        <w:rPr>
          <w:b/>
          <w:sz w:val="24"/>
          <w:szCs w:val="24"/>
          <w:u w:val="single"/>
        </w:rPr>
      </w:pPr>
      <w:r w:rsidRPr="00123D90">
        <w:rPr>
          <w:b/>
          <w:sz w:val="24"/>
          <w:szCs w:val="24"/>
          <w:u w:val="single"/>
        </w:rPr>
        <w:lastRenderedPageBreak/>
        <w:t>C. Road / Traffic Accidents</w:t>
      </w:r>
    </w:p>
    <w:p w14:paraId="684A090F" w14:textId="77777777" w:rsidR="004240A0" w:rsidRPr="00123D90" w:rsidRDefault="00000000" w:rsidP="0009093F">
      <w:pPr>
        <w:spacing w:line="240" w:lineRule="auto"/>
        <w:rPr>
          <w:sz w:val="24"/>
          <w:szCs w:val="24"/>
        </w:rPr>
      </w:pPr>
      <w:r w:rsidRPr="00123D90">
        <w:rPr>
          <w:sz w:val="24"/>
          <w:szCs w:val="24"/>
        </w:rPr>
        <w:t>Meaning: Accidents involving pedestrians, bicycles, motorcycles, motor vehicles, or trains on public roads.</w:t>
      </w:r>
    </w:p>
    <w:p w14:paraId="7B4A63D4" w14:textId="77777777" w:rsidR="004240A0" w:rsidRPr="00123D90" w:rsidRDefault="00000000" w:rsidP="0009093F">
      <w:pPr>
        <w:spacing w:line="240" w:lineRule="auto"/>
        <w:rPr>
          <w:sz w:val="24"/>
          <w:szCs w:val="24"/>
        </w:rPr>
      </w:pPr>
      <w:r w:rsidRPr="00123D90">
        <w:rPr>
          <w:sz w:val="24"/>
          <w:szCs w:val="24"/>
        </w:rPr>
        <w:t>Examples: Vehicle-pedestrian knockdowns, head-on collisions, over-speeding crashes, and loss of control due to brake failure.</w:t>
      </w:r>
    </w:p>
    <w:p w14:paraId="6FE4C4FB" w14:textId="77777777" w:rsidR="004240A0" w:rsidRPr="00123D90" w:rsidRDefault="00000000" w:rsidP="0009093F">
      <w:pPr>
        <w:spacing w:line="240" w:lineRule="auto"/>
        <w:rPr>
          <w:b/>
          <w:sz w:val="24"/>
          <w:szCs w:val="24"/>
          <w:u w:val="single"/>
        </w:rPr>
      </w:pPr>
      <w:r w:rsidRPr="00123D90">
        <w:rPr>
          <w:b/>
          <w:sz w:val="24"/>
          <w:szCs w:val="24"/>
          <w:u w:val="single"/>
        </w:rPr>
        <w:t>D. Industrial / Occupational Accidents</w:t>
      </w:r>
    </w:p>
    <w:p w14:paraId="3665D2E3" w14:textId="77777777" w:rsidR="004240A0" w:rsidRPr="00123D90" w:rsidRDefault="00000000" w:rsidP="0009093F">
      <w:pPr>
        <w:spacing w:line="240" w:lineRule="auto"/>
        <w:rPr>
          <w:sz w:val="24"/>
          <w:szCs w:val="24"/>
        </w:rPr>
      </w:pPr>
      <w:r w:rsidRPr="00123D90">
        <w:rPr>
          <w:sz w:val="24"/>
          <w:szCs w:val="24"/>
        </w:rPr>
        <w:t>Meaning: Injuries occurring in workplaces, factories, construction sites, or workshops.</w:t>
      </w:r>
    </w:p>
    <w:p w14:paraId="7B58121F" w14:textId="77777777" w:rsidR="004240A0" w:rsidRPr="00123D90" w:rsidRDefault="00000000" w:rsidP="0009093F">
      <w:pPr>
        <w:spacing w:line="240" w:lineRule="auto"/>
        <w:rPr>
          <w:sz w:val="24"/>
          <w:szCs w:val="24"/>
        </w:rPr>
      </w:pPr>
      <w:r w:rsidRPr="00123D90">
        <w:rPr>
          <w:sz w:val="24"/>
          <w:szCs w:val="24"/>
        </w:rPr>
        <w:t>Examples: Injuries caused by heavy machinery, inhalation of toxic industrial fumes, or structural collapses.</w:t>
      </w:r>
    </w:p>
    <w:p w14:paraId="7CBC3049" w14:textId="77777777" w:rsidR="004240A0" w:rsidRPr="00123D90" w:rsidRDefault="004240A0" w:rsidP="0009093F">
      <w:pPr>
        <w:spacing w:line="240" w:lineRule="auto"/>
        <w:rPr>
          <w:sz w:val="24"/>
          <w:szCs w:val="24"/>
        </w:rPr>
      </w:pPr>
    </w:p>
    <w:p w14:paraId="5A9558A1" w14:textId="77777777" w:rsidR="004240A0" w:rsidRPr="00123D90" w:rsidRDefault="00000000" w:rsidP="0009093F">
      <w:pPr>
        <w:spacing w:line="240" w:lineRule="auto"/>
        <w:rPr>
          <w:sz w:val="24"/>
          <w:szCs w:val="24"/>
        </w:rPr>
      </w:pPr>
      <w:r w:rsidRPr="00123D90">
        <w:rPr>
          <w:b/>
          <w:sz w:val="24"/>
          <w:szCs w:val="24"/>
        </w:rPr>
        <w:t>General Causes of Accidents</w:t>
      </w:r>
    </w:p>
    <w:p w14:paraId="2E75F8EC" w14:textId="77777777" w:rsidR="004240A0" w:rsidRPr="00123D90" w:rsidRDefault="00000000" w:rsidP="0009093F">
      <w:pPr>
        <w:spacing w:line="240" w:lineRule="auto"/>
        <w:rPr>
          <w:sz w:val="24"/>
          <w:szCs w:val="24"/>
        </w:rPr>
      </w:pPr>
      <w:r w:rsidRPr="00123D90">
        <w:rPr>
          <w:sz w:val="24"/>
          <w:szCs w:val="24"/>
        </w:rPr>
        <w:t xml:space="preserve">Accidents do not just happen; they </w:t>
      </w:r>
      <w:proofErr w:type="gramStart"/>
      <w:r w:rsidRPr="00123D90">
        <w:rPr>
          <w:sz w:val="24"/>
          <w:szCs w:val="24"/>
        </w:rPr>
        <w:t>are caused</w:t>
      </w:r>
      <w:proofErr w:type="gramEnd"/>
      <w:r w:rsidRPr="00123D90">
        <w:rPr>
          <w:sz w:val="24"/>
          <w:szCs w:val="24"/>
        </w:rPr>
        <w:t xml:space="preserve"> by specific hazards and risky behaviors. The primary causes include:</w:t>
      </w:r>
    </w:p>
    <w:p w14:paraId="7EDB46CE" w14:textId="77777777" w:rsidR="004240A0" w:rsidRPr="00123D90" w:rsidRDefault="00000000" w:rsidP="0009093F">
      <w:pPr>
        <w:spacing w:line="240" w:lineRule="auto"/>
        <w:rPr>
          <w:b/>
          <w:sz w:val="24"/>
          <w:szCs w:val="24"/>
          <w:u w:val="single"/>
        </w:rPr>
      </w:pPr>
      <w:r w:rsidRPr="00123D90">
        <w:rPr>
          <w:b/>
          <w:sz w:val="24"/>
          <w:szCs w:val="24"/>
          <w:u w:val="single"/>
        </w:rPr>
        <w:t>1.Human Factors / Unsafe Acts:</w:t>
      </w:r>
    </w:p>
    <w:p w14:paraId="3D383B35" w14:textId="77777777" w:rsidR="004240A0" w:rsidRPr="00123D90" w:rsidRDefault="00000000" w:rsidP="0009093F">
      <w:pPr>
        <w:spacing w:line="240" w:lineRule="auto"/>
        <w:rPr>
          <w:sz w:val="24"/>
          <w:szCs w:val="24"/>
        </w:rPr>
      </w:pPr>
      <w:r w:rsidRPr="00123D90">
        <w:rPr>
          <w:sz w:val="24"/>
          <w:szCs w:val="24"/>
        </w:rPr>
        <w:t>Carelessness, distraction, and lack of attention.</w:t>
      </w:r>
    </w:p>
    <w:p w14:paraId="31442929" w14:textId="77777777" w:rsidR="004240A0" w:rsidRPr="00123D90" w:rsidRDefault="00000000" w:rsidP="0009093F">
      <w:pPr>
        <w:spacing w:line="240" w:lineRule="auto"/>
        <w:rPr>
          <w:sz w:val="24"/>
          <w:szCs w:val="24"/>
        </w:rPr>
      </w:pPr>
      <w:r w:rsidRPr="00123D90">
        <w:rPr>
          <w:sz w:val="24"/>
          <w:szCs w:val="24"/>
        </w:rPr>
        <w:t>Speeding and reckless driving on roads.</w:t>
      </w:r>
    </w:p>
    <w:p w14:paraId="1EEBD99F" w14:textId="77777777" w:rsidR="004240A0" w:rsidRPr="00123D90" w:rsidRDefault="00000000" w:rsidP="0009093F">
      <w:pPr>
        <w:spacing w:line="240" w:lineRule="auto"/>
        <w:rPr>
          <w:sz w:val="24"/>
          <w:szCs w:val="24"/>
        </w:rPr>
      </w:pPr>
      <w:r w:rsidRPr="00123D90">
        <w:rPr>
          <w:sz w:val="24"/>
          <w:szCs w:val="24"/>
        </w:rPr>
        <w:t>Disregarding safety rules and instructions.</w:t>
      </w:r>
    </w:p>
    <w:p w14:paraId="5908666D" w14:textId="77777777" w:rsidR="004240A0" w:rsidRPr="00123D90" w:rsidRDefault="00000000" w:rsidP="0009093F">
      <w:pPr>
        <w:spacing w:line="240" w:lineRule="auto"/>
        <w:rPr>
          <w:sz w:val="24"/>
          <w:szCs w:val="24"/>
        </w:rPr>
      </w:pPr>
      <w:r w:rsidRPr="00123D90">
        <w:rPr>
          <w:sz w:val="24"/>
          <w:szCs w:val="24"/>
        </w:rPr>
        <w:t>Fatigue, stress, or working under the influence of alcohol or drugs.</w:t>
      </w:r>
    </w:p>
    <w:p w14:paraId="324E503F" w14:textId="77777777" w:rsidR="004240A0" w:rsidRPr="00123D90" w:rsidRDefault="00000000" w:rsidP="0009093F">
      <w:pPr>
        <w:spacing w:line="240" w:lineRule="auto"/>
        <w:rPr>
          <w:b/>
          <w:sz w:val="24"/>
          <w:szCs w:val="24"/>
          <w:u w:val="single"/>
        </w:rPr>
      </w:pPr>
      <w:r w:rsidRPr="00123D90">
        <w:rPr>
          <w:b/>
          <w:sz w:val="24"/>
          <w:szCs w:val="24"/>
          <w:u w:val="single"/>
        </w:rPr>
        <w:t>2. Factors / Unsafe Conditions:</w:t>
      </w:r>
    </w:p>
    <w:p w14:paraId="016942E7" w14:textId="77777777" w:rsidR="004240A0" w:rsidRPr="00123D90" w:rsidRDefault="00000000" w:rsidP="0009093F">
      <w:pPr>
        <w:spacing w:line="240" w:lineRule="auto"/>
        <w:rPr>
          <w:sz w:val="24"/>
          <w:szCs w:val="24"/>
        </w:rPr>
      </w:pPr>
      <w:r w:rsidRPr="00123D90">
        <w:rPr>
          <w:sz w:val="24"/>
          <w:szCs w:val="24"/>
        </w:rPr>
        <w:t>Poor lighting or inadequate ventilation.</w:t>
      </w:r>
    </w:p>
    <w:p w14:paraId="3E384C5E" w14:textId="77777777" w:rsidR="004240A0" w:rsidRPr="00123D90" w:rsidRDefault="00000000" w:rsidP="0009093F">
      <w:pPr>
        <w:spacing w:line="240" w:lineRule="auto"/>
        <w:rPr>
          <w:sz w:val="24"/>
          <w:szCs w:val="24"/>
        </w:rPr>
      </w:pPr>
      <w:r w:rsidRPr="00123D90">
        <w:rPr>
          <w:sz w:val="24"/>
          <w:szCs w:val="24"/>
        </w:rPr>
        <w:t>Wet, oily, or slippery floors.</w:t>
      </w:r>
    </w:p>
    <w:p w14:paraId="10D691B0" w14:textId="77777777" w:rsidR="004240A0" w:rsidRPr="00123D90" w:rsidRDefault="00000000" w:rsidP="0009093F">
      <w:pPr>
        <w:spacing w:line="240" w:lineRule="auto"/>
        <w:rPr>
          <w:sz w:val="24"/>
          <w:szCs w:val="24"/>
        </w:rPr>
      </w:pPr>
      <w:r w:rsidRPr="00123D90">
        <w:rPr>
          <w:sz w:val="24"/>
          <w:szCs w:val="24"/>
        </w:rPr>
        <w:t>Bad road conditions (potholes, lack of road signs).</w:t>
      </w:r>
    </w:p>
    <w:p w14:paraId="129FBC38" w14:textId="77777777" w:rsidR="004240A0" w:rsidRPr="00123D90" w:rsidRDefault="00000000" w:rsidP="0009093F">
      <w:pPr>
        <w:spacing w:line="240" w:lineRule="auto"/>
        <w:rPr>
          <w:sz w:val="24"/>
          <w:szCs w:val="24"/>
        </w:rPr>
      </w:pPr>
      <w:r w:rsidRPr="00123D90">
        <w:rPr>
          <w:sz w:val="24"/>
          <w:szCs w:val="24"/>
        </w:rPr>
        <w:t>Overcrowded classrooms or cluttered walkways.</w:t>
      </w:r>
    </w:p>
    <w:p w14:paraId="15047B6D" w14:textId="77777777" w:rsidR="004240A0" w:rsidRPr="00123D90" w:rsidRDefault="00000000" w:rsidP="0009093F">
      <w:pPr>
        <w:spacing w:line="240" w:lineRule="auto"/>
        <w:rPr>
          <w:b/>
          <w:sz w:val="24"/>
          <w:szCs w:val="24"/>
          <w:u w:val="single"/>
        </w:rPr>
      </w:pPr>
      <w:r w:rsidRPr="00123D90">
        <w:rPr>
          <w:b/>
          <w:sz w:val="24"/>
          <w:szCs w:val="24"/>
          <w:u w:val="single"/>
        </w:rPr>
        <w:t>3.Mechanical / Equipment Factors:</w:t>
      </w:r>
    </w:p>
    <w:p w14:paraId="67FFB839" w14:textId="77777777" w:rsidR="004240A0" w:rsidRPr="00123D90" w:rsidRDefault="00000000" w:rsidP="0009093F">
      <w:pPr>
        <w:spacing w:line="240" w:lineRule="auto"/>
        <w:rPr>
          <w:sz w:val="24"/>
          <w:szCs w:val="24"/>
        </w:rPr>
      </w:pPr>
      <w:r w:rsidRPr="00123D90">
        <w:rPr>
          <w:sz w:val="24"/>
          <w:szCs w:val="24"/>
        </w:rPr>
        <w:t>Faulty, worn-out, or unserviced machinery and vehicles.</w:t>
      </w:r>
    </w:p>
    <w:p w14:paraId="584B4250" w14:textId="77777777" w:rsidR="004240A0" w:rsidRPr="00123D90" w:rsidRDefault="00000000" w:rsidP="0009093F">
      <w:pPr>
        <w:spacing w:line="240" w:lineRule="auto"/>
        <w:rPr>
          <w:sz w:val="24"/>
          <w:szCs w:val="24"/>
        </w:rPr>
      </w:pPr>
      <w:r w:rsidRPr="00123D90">
        <w:rPr>
          <w:sz w:val="24"/>
          <w:szCs w:val="24"/>
        </w:rPr>
        <w:t>Using defective or improper tools for a job.</w:t>
      </w:r>
    </w:p>
    <w:p w14:paraId="5A3BEE92" w14:textId="77777777" w:rsidR="004240A0" w:rsidRPr="00123D90" w:rsidRDefault="00000000" w:rsidP="0009093F">
      <w:pPr>
        <w:spacing w:line="240" w:lineRule="auto"/>
        <w:rPr>
          <w:sz w:val="24"/>
          <w:szCs w:val="24"/>
        </w:rPr>
      </w:pPr>
      <w:r w:rsidRPr="00123D90">
        <w:rPr>
          <w:sz w:val="24"/>
          <w:szCs w:val="24"/>
        </w:rPr>
        <w:t>Failure to use protective gear (e.g., helmets, gloves, boots).</w:t>
      </w:r>
    </w:p>
    <w:p w14:paraId="483C4C60" w14:textId="77777777" w:rsidR="004240A0" w:rsidRPr="00123D90" w:rsidRDefault="00000000" w:rsidP="0009093F">
      <w:pPr>
        <w:spacing w:line="240" w:lineRule="auto"/>
        <w:rPr>
          <w:b/>
          <w:sz w:val="24"/>
          <w:szCs w:val="24"/>
        </w:rPr>
      </w:pPr>
      <w:r w:rsidRPr="00123D90">
        <w:rPr>
          <w:b/>
          <w:sz w:val="24"/>
          <w:szCs w:val="24"/>
        </w:rPr>
        <w:t>Prevention of Accidents</w:t>
      </w:r>
    </w:p>
    <w:p w14:paraId="4C4AE9F2" w14:textId="77777777" w:rsidR="004240A0" w:rsidRPr="00123D90" w:rsidRDefault="00000000" w:rsidP="0009093F">
      <w:pPr>
        <w:spacing w:line="240" w:lineRule="auto"/>
        <w:rPr>
          <w:sz w:val="24"/>
          <w:szCs w:val="24"/>
          <w:u w:val="single"/>
        </w:rPr>
      </w:pPr>
      <w:r w:rsidRPr="00123D90">
        <w:rPr>
          <w:sz w:val="24"/>
          <w:szCs w:val="24"/>
        </w:rPr>
        <w:t xml:space="preserve">Accidents can </w:t>
      </w:r>
      <w:proofErr w:type="gramStart"/>
      <w:r w:rsidRPr="00123D90">
        <w:rPr>
          <w:sz w:val="24"/>
          <w:szCs w:val="24"/>
        </w:rPr>
        <w:t>be significantly reduced</w:t>
      </w:r>
      <w:proofErr w:type="gramEnd"/>
      <w:r w:rsidRPr="00123D90">
        <w:rPr>
          <w:sz w:val="24"/>
          <w:szCs w:val="24"/>
        </w:rPr>
        <w:t xml:space="preserve"> or prevented by practicing proper safety guidelines:</w:t>
      </w:r>
    </w:p>
    <w:p w14:paraId="70FDD868" w14:textId="77777777" w:rsidR="004240A0" w:rsidRPr="00123D90" w:rsidRDefault="00000000" w:rsidP="0009093F">
      <w:pPr>
        <w:spacing w:line="240" w:lineRule="auto"/>
        <w:rPr>
          <w:sz w:val="24"/>
          <w:szCs w:val="24"/>
          <w:u w:val="single"/>
        </w:rPr>
      </w:pPr>
      <w:r w:rsidRPr="00123D90">
        <w:rPr>
          <w:sz w:val="24"/>
          <w:szCs w:val="24"/>
          <w:u w:val="single"/>
        </w:rPr>
        <w:t>In the Home:</w:t>
      </w:r>
    </w:p>
    <w:p w14:paraId="5563F269" w14:textId="77777777" w:rsidR="004240A0" w:rsidRPr="00123D90" w:rsidRDefault="00000000" w:rsidP="0009093F">
      <w:pPr>
        <w:spacing w:line="240" w:lineRule="auto"/>
        <w:rPr>
          <w:sz w:val="24"/>
          <w:szCs w:val="24"/>
        </w:rPr>
      </w:pPr>
      <w:r w:rsidRPr="00123D90">
        <w:rPr>
          <w:sz w:val="24"/>
          <w:szCs w:val="24"/>
        </w:rPr>
        <w:t>Keep floors clean, dry, and free of spillages.</w:t>
      </w:r>
    </w:p>
    <w:p w14:paraId="76577DE2" w14:textId="77777777" w:rsidR="004240A0" w:rsidRPr="00123D90" w:rsidRDefault="00000000" w:rsidP="0009093F">
      <w:pPr>
        <w:spacing w:line="240" w:lineRule="auto"/>
        <w:rPr>
          <w:sz w:val="24"/>
          <w:szCs w:val="24"/>
        </w:rPr>
      </w:pPr>
      <w:r w:rsidRPr="00123D90">
        <w:rPr>
          <w:sz w:val="24"/>
          <w:szCs w:val="24"/>
        </w:rPr>
        <w:t>Store sharp objects, medicines, and household chemicals safely out of children's reach.</w:t>
      </w:r>
    </w:p>
    <w:p w14:paraId="15853BD8" w14:textId="77777777" w:rsidR="004240A0" w:rsidRPr="00123D90" w:rsidRDefault="00000000" w:rsidP="0009093F">
      <w:pPr>
        <w:spacing w:line="240" w:lineRule="auto"/>
        <w:rPr>
          <w:sz w:val="24"/>
          <w:szCs w:val="24"/>
          <w:u w:val="single"/>
        </w:rPr>
      </w:pPr>
      <w:r w:rsidRPr="00123D90">
        <w:rPr>
          <w:sz w:val="24"/>
          <w:szCs w:val="24"/>
        </w:rPr>
        <w:lastRenderedPageBreak/>
        <w:t>Turn off gas cylinders and electrical appliances when not in use.</w:t>
      </w:r>
    </w:p>
    <w:p w14:paraId="335580F2" w14:textId="77777777" w:rsidR="004240A0" w:rsidRPr="00123D90" w:rsidRDefault="00000000" w:rsidP="0009093F">
      <w:pPr>
        <w:spacing w:line="240" w:lineRule="auto"/>
        <w:rPr>
          <w:sz w:val="24"/>
          <w:szCs w:val="24"/>
          <w:u w:val="single"/>
        </w:rPr>
      </w:pPr>
      <w:r w:rsidRPr="00123D90">
        <w:rPr>
          <w:sz w:val="24"/>
          <w:szCs w:val="24"/>
          <w:u w:val="single"/>
        </w:rPr>
        <w:t>In School and Sports:</w:t>
      </w:r>
    </w:p>
    <w:p w14:paraId="72409595" w14:textId="77777777" w:rsidR="004240A0" w:rsidRPr="00123D90" w:rsidRDefault="00000000" w:rsidP="0009093F">
      <w:pPr>
        <w:spacing w:line="240" w:lineRule="auto"/>
        <w:rPr>
          <w:sz w:val="24"/>
          <w:szCs w:val="24"/>
        </w:rPr>
      </w:pPr>
      <w:r w:rsidRPr="00123D90">
        <w:rPr>
          <w:sz w:val="24"/>
          <w:szCs w:val="24"/>
        </w:rPr>
        <w:t>Obey all school and laboratory safety rules.</w:t>
      </w:r>
    </w:p>
    <w:p w14:paraId="32B774E2" w14:textId="77777777" w:rsidR="004240A0" w:rsidRPr="00123D90" w:rsidRDefault="00000000" w:rsidP="0009093F">
      <w:pPr>
        <w:spacing w:line="240" w:lineRule="auto"/>
        <w:rPr>
          <w:sz w:val="24"/>
          <w:szCs w:val="24"/>
        </w:rPr>
      </w:pPr>
      <w:r w:rsidRPr="00123D90">
        <w:rPr>
          <w:sz w:val="24"/>
          <w:szCs w:val="24"/>
        </w:rPr>
        <w:t>Inspect sports fields and equipment before commencing physical activities.</w:t>
      </w:r>
    </w:p>
    <w:p w14:paraId="430BD067" w14:textId="77777777" w:rsidR="004240A0" w:rsidRPr="00123D90" w:rsidRDefault="00000000" w:rsidP="0009093F">
      <w:pPr>
        <w:spacing w:line="240" w:lineRule="auto"/>
        <w:rPr>
          <w:sz w:val="24"/>
          <w:szCs w:val="24"/>
        </w:rPr>
      </w:pPr>
      <w:r w:rsidRPr="00123D90">
        <w:rPr>
          <w:sz w:val="24"/>
          <w:szCs w:val="24"/>
        </w:rPr>
        <w:t>Wear appropriate athletic footwear and protective gear (e.g., shin guards, helmets).</w:t>
      </w:r>
    </w:p>
    <w:p w14:paraId="3746D224" w14:textId="77777777" w:rsidR="004240A0" w:rsidRPr="00123D90" w:rsidRDefault="00000000" w:rsidP="0009093F">
      <w:pPr>
        <w:spacing w:line="240" w:lineRule="auto"/>
        <w:rPr>
          <w:sz w:val="24"/>
          <w:szCs w:val="24"/>
          <w:u w:val="single"/>
        </w:rPr>
      </w:pPr>
      <w:r w:rsidRPr="00123D90">
        <w:rPr>
          <w:sz w:val="24"/>
          <w:szCs w:val="24"/>
          <w:u w:val="single"/>
        </w:rPr>
        <w:t>On the Road:</w:t>
      </w:r>
    </w:p>
    <w:p w14:paraId="32F876EF" w14:textId="77777777" w:rsidR="004240A0" w:rsidRPr="00123D90" w:rsidRDefault="00000000" w:rsidP="0009093F">
      <w:pPr>
        <w:spacing w:line="240" w:lineRule="auto"/>
        <w:rPr>
          <w:sz w:val="24"/>
          <w:szCs w:val="24"/>
        </w:rPr>
      </w:pPr>
      <w:r w:rsidRPr="00123D90">
        <w:rPr>
          <w:sz w:val="24"/>
          <w:szCs w:val="24"/>
        </w:rPr>
        <w:t>Pedestrians should use pedestrian crossings (zebra crossings) and walk facing oncoming traffic where there are no sidewalks.</w:t>
      </w:r>
    </w:p>
    <w:p w14:paraId="00F79016" w14:textId="77777777" w:rsidR="004240A0" w:rsidRPr="00123D90" w:rsidRDefault="00000000" w:rsidP="0009093F">
      <w:pPr>
        <w:spacing w:line="240" w:lineRule="auto"/>
        <w:rPr>
          <w:sz w:val="24"/>
          <w:szCs w:val="24"/>
        </w:rPr>
      </w:pPr>
      <w:r w:rsidRPr="00123D90">
        <w:rPr>
          <w:sz w:val="24"/>
          <w:szCs w:val="24"/>
        </w:rPr>
        <w:t>Drivers must avoid over-speeding, obey traffic signals, and never drive under the influence of alcohol.</w:t>
      </w:r>
    </w:p>
    <w:p w14:paraId="345F46A1" w14:textId="77777777" w:rsidR="004240A0" w:rsidRPr="00123D90" w:rsidRDefault="00000000" w:rsidP="0009093F">
      <w:pPr>
        <w:spacing w:line="240" w:lineRule="auto"/>
        <w:rPr>
          <w:sz w:val="24"/>
          <w:szCs w:val="24"/>
        </w:rPr>
      </w:pPr>
      <w:r w:rsidRPr="00123D90">
        <w:rPr>
          <w:sz w:val="24"/>
          <w:szCs w:val="24"/>
        </w:rPr>
        <w:t>Always wear seatbelts in cars and helmets on motorcycles.</w:t>
      </w:r>
    </w:p>
    <w:sectPr w:rsidR="004240A0" w:rsidRPr="00123D90" w:rsidSect="00123D90">
      <w:headerReference w:type="even" r:id="rId6"/>
      <w:headerReference w:type="default" r:id="rId7"/>
      <w:footerReference w:type="even" r:id="rId8"/>
      <w:footerReference w:type="default" r:id="rId9"/>
      <w:headerReference w:type="first" r:id="rId10"/>
      <w:footerReference w:type="first" r:id="rId11"/>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EE36F" w14:textId="77777777" w:rsidR="00E436AE" w:rsidRDefault="00E436AE" w:rsidP="00123D90">
      <w:pPr>
        <w:spacing w:after="0" w:line="240" w:lineRule="auto"/>
      </w:pPr>
      <w:r>
        <w:separator/>
      </w:r>
    </w:p>
  </w:endnote>
  <w:endnote w:type="continuationSeparator" w:id="0">
    <w:p w14:paraId="4C00D808" w14:textId="77777777" w:rsidR="00E436AE" w:rsidRDefault="00E436AE" w:rsidP="00123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ECAFC" w14:textId="77777777" w:rsidR="00123D90" w:rsidRDefault="00123D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78290" w14:textId="77777777" w:rsidR="00123D90" w:rsidRDefault="00123D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BDF7" w14:textId="77777777" w:rsidR="00123D90" w:rsidRDefault="00123D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8C103" w14:textId="77777777" w:rsidR="00E436AE" w:rsidRDefault="00E436AE" w:rsidP="00123D90">
      <w:pPr>
        <w:spacing w:after="0" w:line="240" w:lineRule="auto"/>
      </w:pPr>
      <w:r>
        <w:separator/>
      </w:r>
    </w:p>
  </w:footnote>
  <w:footnote w:type="continuationSeparator" w:id="0">
    <w:p w14:paraId="30723AAB" w14:textId="77777777" w:rsidR="00E436AE" w:rsidRDefault="00E436AE" w:rsidP="00123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D3E2F" w14:textId="63EC14E5" w:rsidR="00123D90" w:rsidRDefault="00123D90">
    <w:pPr>
      <w:pStyle w:val="Header"/>
    </w:pPr>
    <w:r>
      <w:rPr>
        <w:noProof/>
      </w:rPr>
      <w:pict w14:anchorId="0D6B2E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085626" o:spid="_x0000_s1026" type="#_x0000_t136" style="position:absolute;margin-left:0;margin-top:0;width:632.3pt;height:105.35pt;rotation:315;z-index:-251655168;mso-position-horizontal:center;mso-position-horizontal-relative:margin;mso-position-vertical:center;mso-position-vertical-relative:margin" o:allowincell="f" fillcolor="#92d050" stroked="f">
          <v:fill opacity=".5"/>
          <v:textpath style="font-family:&quot;Calibri&quot;;font-size:1pt" string="EUCHARISTIC COLLE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69760" w14:textId="04E0F826" w:rsidR="00123D90" w:rsidRDefault="00123D90">
    <w:pPr>
      <w:pStyle w:val="Header"/>
    </w:pPr>
    <w:r>
      <w:rPr>
        <w:noProof/>
      </w:rPr>
      <w:pict w14:anchorId="639FCF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085627" o:spid="_x0000_s1027" type="#_x0000_t136" style="position:absolute;margin-left:0;margin-top:0;width:632.3pt;height:105.35pt;rotation:315;z-index:-251653120;mso-position-horizontal:center;mso-position-horizontal-relative:margin;mso-position-vertical:center;mso-position-vertical-relative:margin" o:allowincell="f" fillcolor="#92d050" stroked="f">
          <v:fill opacity=".5"/>
          <v:textpath style="font-family:&quot;Calibri&quot;;font-size:1pt" string="EUCHARISTIC COLLE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B9B06" w14:textId="05C669BF" w:rsidR="00123D90" w:rsidRDefault="00123D90">
    <w:pPr>
      <w:pStyle w:val="Header"/>
    </w:pPr>
    <w:r>
      <w:rPr>
        <w:noProof/>
      </w:rPr>
      <w:pict w14:anchorId="7E3D03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085625" o:spid="_x0000_s1025" type="#_x0000_t136" style="position:absolute;margin-left:0;margin-top:0;width:632.3pt;height:105.35pt;rotation:315;z-index:-251657216;mso-position-horizontal:center;mso-position-horizontal-relative:margin;mso-position-vertical:center;mso-position-vertical-relative:margin" o:allowincell="f" fillcolor="#92d050" stroked="f">
          <v:fill opacity=".5"/>
          <v:textpath style="font-family:&quot;Calibri&quot;;font-size:1pt" string="EUCHARISTIC COLLE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0A0"/>
    <w:rsid w:val="00012029"/>
    <w:rsid w:val="000138D4"/>
    <w:rsid w:val="0009093F"/>
    <w:rsid w:val="00123D90"/>
    <w:rsid w:val="004240A0"/>
    <w:rsid w:val="00E436AE"/>
    <w:rsid w:val="00F42B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342047"/>
  <w15:docId w15:val="{0579D16C-47C9-4270-897D-FEAD0CC24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23D90"/>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123D90"/>
    <w:rPr>
      <w:rFonts w:asciiTheme="majorHAnsi" w:eastAsiaTheme="majorEastAsia" w:hAnsiTheme="majorHAnsi" w:cstheme="majorBidi"/>
      <w:b/>
      <w:bCs/>
      <w:kern w:val="28"/>
      <w:sz w:val="32"/>
      <w:szCs w:val="32"/>
      <w:lang w:val="en-US" w:eastAsia="zh-CN"/>
    </w:rPr>
  </w:style>
  <w:style w:type="paragraph" w:styleId="Header">
    <w:name w:val="header"/>
    <w:basedOn w:val="Normal"/>
    <w:link w:val="HeaderChar"/>
    <w:uiPriority w:val="99"/>
    <w:unhideWhenUsed/>
    <w:rsid w:val="00123D90"/>
    <w:pPr>
      <w:tabs>
        <w:tab w:val="center" w:pos="4680"/>
        <w:tab w:val="right" w:pos="9360"/>
      </w:tabs>
    </w:pPr>
  </w:style>
  <w:style w:type="character" w:customStyle="1" w:styleId="HeaderChar">
    <w:name w:val="Header Char"/>
    <w:basedOn w:val="DefaultParagraphFont"/>
    <w:link w:val="Header"/>
    <w:uiPriority w:val="99"/>
    <w:rsid w:val="00123D90"/>
    <w:rPr>
      <w:sz w:val="22"/>
      <w:szCs w:val="22"/>
      <w:lang w:val="en-US" w:eastAsia="zh-CN"/>
    </w:rPr>
  </w:style>
  <w:style w:type="paragraph" w:styleId="Footer">
    <w:name w:val="footer"/>
    <w:basedOn w:val="Normal"/>
    <w:link w:val="FooterChar"/>
    <w:uiPriority w:val="99"/>
    <w:unhideWhenUsed/>
    <w:rsid w:val="00123D90"/>
    <w:pPr>
      <w:tabs>
        <w:tab w:val="center" w:pos="4680"/>
        <w:tab w:val="right" w:pos="9360"/>
      </w:tabs>
    </w:pPr>
  </w:style>
  <w:style w:type="character" w:customStyle="1" w:styleId="FooterChar">
    <w:name w:val="Footer Char"/>
    <w:basedOn w:val="DefaultParagraphFont"/>
    <w:link w:val="Footer"/>
    <w:uiPriority w:val="99"/>
    <w:rsid w:val="00123D90"/>
    <w:rPr>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4305</Words>
  <Characters>24545</Characters>
  <Application>Microsoft Office Word</Application>
  <DocSecurity>0</DocSecurity>
  <Lines>204</Lines>
  <Paragraphs>57</Paragraphs>
  <ScaleCrop>false</ScaleCrop>
  <Company/>
  <LinksUpToDate>false</LinksUpToDate>
  <CharactersWithSpaces>28793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M2101K7BG</dc:creator>
  <cp:lastModifiedBy>ji 17651</cp:lastModifiedBy>
  <cp:revision>3</cp:revision>
  <dcterms:created xsi:type="dcterms:W3CDTF">2026-07-30T03:51:00Z</dcterms:created>
  <dcterms:modified xsi:type="dcterms:W3CDTF">2026-07-30T03:52:00Z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52025e335ece4b02a04fd9a984dd2741_23</vt:lpwstr>
  </property>
</Properties>
</file>