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FE970" w14:textId="77777777" w:rsidR="002E374B" w:rsidRPr="00686715" w:rsidRDefault="00E42021" w:rsidP="002E374B">
      <w:pPr>
        <w:jc w:val="center"/>
        <w:rPr>
          <w:b/>
          <w:bCs/>
          <w:sz w:val="28"/>
          <w:szCs w:val="28"/>
        </w:rPr>
      </w:pPr>
      <w:r w:rsidRPr="00E505AA">
        <w:rPr>
          <w:rFonts w:ascii="Times New Roman" w:hAnsi="Times New Roman" w:cs="Times New Roman"/>
          <w:b/>
          <w:i/>
          <w:sz w:val="24"/>
          <w:szCs w:val="24"/>
        </w:rPr>
        <w:t xml:space="preserve">      </w:t>
      </w:r>
      <w:r w:rsidR="002E374B" w:rsidRPr="00686715">
        <w:rPr>
          <w:b/>
          <w:bCs/>
          <w:sz w:val="28"/>
          <w:szCs w:val="28"/>
        </w:rPr>
        <w:t>EUCHARISTIC HEART OF JESUS MODEL COLLEGE</w:t>
      </w:r>
    </w:p>
    <w:p w14:paraId="6E4B1672" w14:textId="77777777" w:rsidR="002E374B" w:rsidRPr="00686715" w:rsidRDefault="002E374B" w:rsidP="002E374B">
      <w:pPr>
        <w:jc w:val="center"/>
        <w:rPr>
          <w:b/>
          <w:bCs/>
          <w:sz w:val="28"/>
          <w:szCs w:val="28"/>
        </w:rPr>
      </w:pPr>
      <w:r w:rsidRPr="00686715">
        <w:rPr>
          <w:b/>
          <w:bCs/>
          <w:sz w:val="28"/>
          <w:szCs w:val="28"/>
        </w:rPr>
        <w:t>ASA-DAM, ILORIN, KWARA STATE.</w:t>
      </w:r>
    </w:p>
    <w:p w14:paraId="51A90C6C" w14:textId="77777777" w:rsidR="002E374B" w:rsidRPr="00686715" w:rsidRDefault="002E374B" w:rsidP="002E374B">
      <w:pPr>
        <w:jc w:val="center"/>
        <w:rPr>
          <w:b/>
          <w:bCs/>
          <w:sz w:val="28"/>
          <w:szCs w:val="28"/>
        </w:rPr>
      </w:pPr>
      <w:r w:rsidRPr="00686715">
        <w:rPr>
          <w:b/>
          <w:bCs/>
          <w:sz w:val="28"/>
          <w:szCs w:val="28"/>
        </w:rPr>
        <w:t>COMPUTER STUDIES</w:t>
      </w:r>
    </w:p>
    <w:p w14:paraId="5D4E728F" w14:textId="77777777" w:rsidR="002E374B" w:rsidRPr="00686715" w:rsidRDefault="002E374B" w:rsidP="002E374B">
      <w:pPr>
        <w:jc w:val="center"/>
        <w:rPr>
          <w:b/>
          <w:bCs/>
          <w:sz w:val="28"/>
          <w:szCs w:val="28"/>
        </w:rPr>
      </w:pPr>
      <w:r>
        <w:rPr>
          <w:b/>
          <w:bCs/>
          <w:sz w:val="28"/>
          <w:szCs w:val="28"/>
        </w:rPr>
        <w:t>SS 3</w:t>
      </w:r>
      <w:r w:rsidRPr="00686715">
        <w:rPr>
          <w:b/>
          <w:bCs/>
          <w:sz w:val="28"/>
          <w:szCs w:val="28"/>
        </w:rPr>
        <w:t xml:space="preserve"> CLASS</w:t>
      </w:r>
    </w:p>
    <w:p w14:paraId="258DC44C" w14:textId="77777777" w:rsidR="002E374B" w:rsidRPr="00686715" w:rsidRDefault="002E374B" w:rsidP="002E374B">
      <w:pPr>
        <w:jc w:val="center"/>
        <w:rPr>
          <w:b/>
          <w:bCs/>
          <w:sz w:val="28"/>
          <w:szCs w:val="28"/>
        </w:rPr>
      </w:pPr>
      <w:r>
        <w:rPr>
          <w:b/>
          <w:bCs/>
          <w:sz w:val="28"/>
          <w:szCs w:val="28"/>
        </w:rPr>
        <w:t>1</w:t>
      </w:r>
      <w:r w:rsidRPr="008C2FCE">
        <w:rPr>
          <w:b/>
          <w:bCs/>
          <w:sz w:val="28"/>
          <w:szCs w:val="28"/>
          <w:vertAlign w:val="superscript"/>
        </w:rPr>
        <w:t>ST</w:t>
      </w:r>
      <w:r>
        <w:rPr>
          <w:b/>
          <w:bCs/>
          <w:sz w:val="28"/>
          <w:szCs w:val="28"/>
        </w:rPr>
        <w:t xml:space="preserve"> &amp; 2</w:t>
      </w:r>
      <w:r w:rsidRPr="008C2FCE">
        <w:rPr>
          <w:b/>
          <w:bCs/>
          <w:sz w:val="28"/>
          <w:szCs w:val="28"/>
          <w:vertAlign w:val="superscript"/>
        </w:rPr>
        <w:t>ND</w:t>
      </w:r>
      <w:r>
        <w:rPr>
          <w:b/>
          <w:bCs/>
          <w:sz w:val="28"/>
          <w:szCs w:val="28"/>
        </w:rPr>
        <w:t xml:space="preserve"> TERM 2025/2026</w:t>
      </w:r>
      <w:r w:rsidRPr="00686715">
        <w:rPr>
          <w:b/>
          <w:bCs/>
          <w:sz w:val="28"/>
          <w:szCs w:val="28"/>
        </w:rPr>
        <w:t xml:space="preserve"> ACADEMIC SESSION</w:t>
      </w:r>
    </w:p>
    <w:p w14:paraId="4AB0641C" w14:textId="2042F75F" w:rsidR="002E374B" w:rsidRPr="00686715" w:rsidRDefault="002E374B" w:rsidP="002E374B">
      <w:pPr>
        <w:jc w:val="center"/>
        <w:rPr>
          <w:b/>
          <w:bCs/>
          <w:sz w:val="28"/>
          <w:szCs w:val="28"/>
        </w:rPr>
      </w:pPr>
      <w:r>
        <w:rPr>
          <w:b/>
          <w:bCs/>
          <w:sz w:val="28"/>
          <w:szCs w:val="28"/>
        </w:rPr>
        <w:t>INSTRUCTION</w:t>
      </w:r>
      <w:r w:rsidR="00DF417C">
        <w:rPr>
          <w:b/>
          <w:bCs/>
          <w:sz w:val="28"/>
          <w:szCs w:val="28"/>
        </w:rPr>
        <w:t>: PRINT</w:t>
      </w:r>
      <w:r>
        <w:rPr>
          <w:b/>
          <w:bCs/>
          <w:sz w:val="28"/>
          <w:szCs w:val="28"/>
        </w:rPr>
        <w:t xml:space="preserve"> AND SPIRAL BIND</w:t>
      </w:r>
    </w:p>
    <w:p w14:paraId="6BFD7178" w14:textId="77777777" w:rsidR="002E374B" w:rsidRPr="00686715" w:rsidRDefault="002E374B" w:rsidP="002E374B">
      <w:pPr>
        <w:rPr>
          <w:b/>
          <w:bCs/>
          <w:sz w:val="28"/>
          <w:szCs w:val="28"/>
        </w:rPr>
      </w:pPr>
      <w:r w:rsidRPr="00686715">
        <w:rPr>
          <w:b/>
          <w:bCs/>
          <w:sz w:val="28"/>
          <w:szCs w:val="28"/>
        </w:rPr>
        <w:t>SCHEME OF WORK:</w:t>
      </w:r>
    </w:p>
    <w:p w14:paraId="74F6E6A0" w14:textId="77777777" w:rsidR="002E374B" w:rsidRPr="00686715" w:rsidRDefault="002E374B" w:rsidP="002E374B">
      <w:pPr>
        <w:rPr>
          <w:b/>
          <w:bCs/>
          <w:sz w:val="28"/>
          <w:szCs w:val="28"/>
        </w:rPr>
      </w:pPr>
      <w:r w:rsidRPr="00686715">
        <w:rPr>
          <w:b/>
          <w:bCs/>
          <w:sz w:val="28"/>
          <w:szCs w:val="28"/>
        </w:rPr>
        <w:t xml:space="preserve">WEEK 1: </w:t>
      </w:r>
      <w:r>
        <w:rPr>
          <w:b/>
          <w:bCs/>
          <w:sz w:val="28"/>
          <w:szCs w:val="28"/>
        </w:rPr>
        <w:t>NETWORK DEVICES</w:t>
      </w:r>
    </w:p>
    <w:p w14:paraId="3EFA86D4" w14:textId="77777777" w:rsidR="002E374B" w:rsidRPr="00686715" w:rsidRDefault="002E374B" w:rsidP="002E374B">
      <w:pPr>
        <w:rPr>
          <w:b/>
          <w:bCs/>
          <w:sz w:val="28"/>
          <w:szCs w:val="28"/>
        </w:rPr>
      </w:pPr>
      <w:r w:rsidRPr="00686715">
        <w:rPr>
          <w:b/>
          <w:bCs/>
          <w:sz w:val="28"/>
          <w:szCs w:val="28"/>
        </w:rPr>
        <w:t xml:space="preserve">WEEK 2: </w:t>
      </w:r>
      <w:r>
        <w:rPr>
          <w:b/>
          <w:bCs/>
          <w:sz w:val="28"/>
          <w:szCs w:val="28"/>
        </w:rPr>
        <w:t>NETWORK DEVICES</w:t>
      </w:r>
    </w:p>
    <w:p w14:paraId="2C1352DA" w14:textId="77777777" w:rsidR="002E374B" w:rsidRPr="00686715" w:rsidRDefault="002E374B" w:rsidP="002E374B">
      <w:pPr>
        <w:rPr>
          <w:b/>
          <w:bCs/>
          <w:sz w:val="28"/>
          <w:szCs w:val="28"/>
        </w:rPr>
      </w:pPr>
      <w:r w:rsidRPr="00686715">
        <w:rPr>
          <w:b/>
          <w:bCs/>
          <w:sz w:val="28"/>
          <w:szCs w:val="28"/>
        </w:rPr>
        <w:t xml:space="preserve">WEEK 3: </w:t>
      </w:r>
      <w:r>
        <w:rPr>
          <w:b/>
          <w:bCs/>
          <w:sz w:val="28"/>
          <w:szCs w:val="28"/>
        </w:rPr>
        <w:t>WORLD WIDE WEB</w:t>
      </w:r>
    </w:p>
    <w:p w14:paraId="7C5E34E2" w14:textId="77777777" w:rsidR="002E374B" w:rsidRPr="00686715" w:rsidRDefault="002E374B" w:rsidP="002E374B">
      <w:pPr>
        <w:rPr>
          <w:b/>
          <w:bCs/>
          <w:sz w:val="28"/>
          <w:szCs w:val="28"/>
        </w:rPr>
      </w:pPr>
      <w:r w:rsidRPr="00686715">
        <w:rPr>
          <w:b/>
          <w:bCs/>
          <w:sz w:val="28"/>
          <w:szCs w:val="28"/>
        </w:rPr>
        <w:t xml:space="preserve">WEEK 4: </w:t>
      </w:r>
      <w:r>
        <w:rPr>
          <w:b/>
          <w:bCs/>
          <w:sz w:val="28"/>
          <w:szCs w:val="28"/>
        </w:rPr>
        <w:t>DATABASE AND DATABASE ORGANISATION</w:t>
      </w:r>
    </w:p>
    <w:p w14:paraId="451FAB13" w14:textId="77777777" w:rsidR="002E374B" w:rsidRPr="00686715" w:rsidRDefault="002E374B" w:rsidP="002E374B">
      <w:pPr>
        <w:rPr>
          <w:b/>
          <w:bCs/>
          <w:sz w:val="28"/>
          <w:szCs w:val="28"/>
        </w:rPr>
      </w:pPr>
      <w:r w:rsidRPr="00686715">
        <w:rPr>
          <w:b/>
          <w:bCs/>
          <w:sz w:val="28"/>
          <w:szCs w:val="28"/>
        </w:rPr>
        <w:t xml:space="preserve">WEEK 5: </w:t>
      </w:r>
      <w:r>
        <w:rPr>
          <w:b/>
          <w:bCs/>
          <w:sz w:val="28"/>
          <w:szCs w:val="28"/>
        </w:rPr>
        <w:t>DATABASE AND DATABASE ORGANISATION</w:t>
      </w:r>
    </w:p>
    <w:p w14:paraId="6AF2E42C" w14:textId="77777777" w:rsidR="002E374B" w:rsidRPr="00686715" w:rsidRDefault="002E374B" w:rsidP="002E374B">
      <w:pPr>
        <w:rPr>
          <w:b/>
          <w:bCs/>
          <w:sz w:val="28"/>
          <w:szCs w:val="28"/>
        </w:rPr>
      </w:pPr>
      <w:r w:rsidRPr="00686715">
        <w:rPr>
          <w:b/>
          <w:bCs/>
          <w:sz w:val="28"/>
          <w:szCs w:val="28"/>
        </w:rPr>
        <w:t xml:space="preserve">WEEK 6: </w:t>
      </w:r>
      <w:r>
        <w:rPr>
          <w:b/>
          <w:bCs/>
          <w:sz w:val="28"/>
          <w:szCs w:val="28"/>
        </w:rPr>
        <w:t>GRAPHIC DESIGN</w:t>
      </w:r>
    </w:p>
    <w:p w14:paraId="032857E3" w14:textId="77777777" w:rsidR="002E374B" w:rsidRPr="00686715" w:rsidRDefault="002E374B" w:rsidP="002E374B">
      <w:pPr>
        <w:rPr>
          <w:b/>
          <w:bCs/>
          <w:sz w:val="28"/>
          <w:szCs w:val="28"/>
        </w:rPr>
      </w:pPr>
      <w:r w:rsidRPr="00686715">
        <w:rPr>
          <w:b/>
          <w:bCs/>
          <w:sz w:val="28"/>
          <w:szCs w:val="28"/>
        </w:rPr>
        <w:t xml:space="preserve">WEEK 7 – 8 : </w:t>
      </w:r>
      <w:r>
        <w:rPr>
          <w:b/>
          <w:bCs/>
          <w:sz w:val="28"/>
          <w:szCs w:val="28"/>
        </w:rPr>
        <w:t>GRAPHIC DESIGN</w:t>
      </w:r>
    </w:p>
    <w:p w14:paraId="3DC04228" w14:textId="77777777" w:rsidR="002E374B" w:rsidRPr="00686715" w:rsidRDefault="002E374B" w:rsidP="002E374B">
      <w:pPr>
        <w:rPr>
          <w:b/>
          <w:bCs/>
          <w:sz w:val="28"/>
          <w:szCs w:val="28"/>
        </w:rPr>
      </w:pPr>
      <w:r w:rsidRPr="00686715">
        <w:rPr>
          <w:b/>
          <w:bCs/>
          <w:sz w:val="28"/>
          <w:szCs w:val="28"/>
        </w:rPr>
        <w:t xml:space="preserve">WEEK 9 – 10: </w:t>
      </w:r>
      <w:r>
        <w:rPr>
          <w:b/>
          <w:bCs/>
          <w:sz w:val="28"/>
          <w:szCs w:val="28"/>
        </w:rPr>
        <w:t>DATA REPRESENTATION</w:t>
      </w:r>
    </w:p>
    <w:p w14:paraId="13B6D632" w14:textId="77777777" w:rsidR="002E374B" w:rsidRDefault="00E42021" w:rsidP="00A556AC">
      <w:pPr>
        <w:spacing w:after="0" w:line="240" w:lineRule="auto"/>
        <w:contextualSpacing/>
        <w:rPr>
          <w:rFonts w:ascii="Times New Roman" w:hAnsi="Times New Roman" w:cs="Times New Roman"/>
          <w:b/>
          <w:i/>
          <w:sz w:val="24"/>
          <w:szCs w:val="24"/>
        </w:rPr>
      </w:pPr>
      <w:r w:rsidRPr="00E505AA">
        <w:rPr>
          <w:rFonts w:ascii="Times New Roman" w:hAnsi="Times New Roman" w:cs="Times New Roman"/>
          <w:b/>
          <w:i/>
          <w:sz w:val="24"/>
          <w:szCs w:val="24"/>
        </w:rPr>
        <w:t xml:space="preserve">                      </w:t>
      </w:r>
    </w:p>
    <w:p w14:paraId="68440897" w14:textId="77777777" w:rsidR="002E374B" w:rsidRDefault="002E374B" w:rsidP="00A556AC">
      <w:pPr>
        <w:spacing w:after="0" w:line="240" w:lineRule="auto"/>
        <w:contextualSpacing/>
        <w:rPr>
          <w:rFonts w:ascii="Times New Roman" w:hAnsi="Times New Roman" w:cs="Times New Roman"/>
          <w:b/>
          <w:i/>
          <w:sz w:val="24"/>
          <w:szCs w:val="24"/>
        </w:rPr>
      </w:pPr>
    </w:p>
    <w:p w14:paraId="150A6D30" w14:textId="77777777" w:rsidR="002E374B" w:rsidRDefault="002E374B" w:rsidP="00A556AC">
      <w:pPr>
        <w:spacing w:after="0" w:line="240" w:lineRule="auto"/>
        <w:contextualSpacing/>
        <w:rPr>
          <w:rFonts w:ascii="Times New Roman" w:hAnsi="Times New Roman" w:cs="Times New Roman"/>
          <w:b/>
          <w:i/>
          <w:sz w:val="24"/>
          <w:szCs w:val="24"/>
        </w:rPr>
      </w:pPr>
    </w:p>
    <w:p w14:paraId="4C0B863B" w14:textId="77777777" w:rsidR="002E374B" w:rsidRDefault="002E374B" w:rsidP="00A556AC">
      <w:pPr>
        <w:spacing w:after="0" w:line="240" w:lineRule="auto"/>
        <w:contextualSpacing/>
        <w:rPr>
          <w:rFonts w:ascii="Times New Roman" w:hAnsi="Times New Roman" w:cs="Times New Roman"/>
          <w:b/>
          <w:i/>
          <w:sz w:val="24"/>
          <w:szCs w:val="24"/>
        </w:rPr>
      </w:pPr>
    </w:p>
    <w:p w14:paraId="71295D52" w14:textId="77777777" w:rsidR="002E374B" w:rsidRDefault="002E374B" w:rsidP="00A556AC">
      <w:pPr>
        <w:spacing w:after="0" w:line="240" w:lineRule="auto"/>
        <w:contextualSpacing/>
        <w:rPr>
          <w:rFonts w:ascii="Times New Roman" w:hAnsi="Times New Roman" w:cs="Times New Roman"/>
          <w:b/>
          <w:i/>
          <w:sz w:val="24"/>
          <w:szCs w:val="24"/>
        </w:rPr>
      </w:pPr>
    </w:p>
    <w:p w14:paraId="5AEE1576" w14:textId="77777777" w:rsidR="002E374B" w:rsidRDefault="002E374B" w:rsidP="00A556AC">
      <w:pPr>
        <w:spacing w:after="0" w:line="240" w:lineRule="auto"/>
        <w:contextualSpacing/>
        <w:rPr>
          <w:rFonts w:ascii="Times New Roman" w:hAnsi="Times New Roman" w:cs="Times New Roman"/>
          <w:b/>
          <w:i/>
          <w:sz w:val="24"/>
          <w:szCs w:val="24"/>
        </w:rPr>
      </w:pPr>
    </w:p>
    <w:p w14:paraId="7ABA47AD" w14:textId="77777777" w:rsidR="002E374B" w:rsidRDefault="002E374B" w:rsidP="00A556AC">
      <w:pPr>
        <w:spacing w:after="0" w:line="240" w:lineRule="auto"/>
        <w:contextualSpacing/>
        <w:rPr>
          <w:rFonts w:ascii="Times New Roman" w:hAnsi="Times New Roman" w:cs="Times New Roman"/>
          <w:b/>
          <w:i/>
          <w:sz w:val="24"/>
          <w:szCs w:val="24"/>
        </w:rPr>
      </w:pPr>
    </w:p>
    <w:p w14:paraId="575CA2B2" w14:textId="77777777" w:rsidR="002E374B" w:rsidRDefault="002E374B" w:rsidP="00A556AC">
      <w:pPr>
        <w:spacing w:after="0" w:line="240" w:lineRule="auto"/>
        <w:contextualSpacing/>
        <w:rPr>
          <w:rFonts w:ascii="Times New Roman" w:hAnsi="Times New Roman" w:cs="Times New Roman"/>
          <w:b/>
          <w:i/>
          <w:sz w:val="24"/>
          <w:szCs w:val="24"/>
        </w:rPr>
      </w:pPr>
    </w:p>
    <w:p w14:paraId="17DA6141" w14:textId="77777777" w:rsidR="002E374B" w:rsidRDefault="002E374B" w:rsidP="00A556AC">
      <w:pPr>
        <w:spacing w:after="0" w:line="240" w:lineRule="auto"/>
        <w:contextualSpacing/>
        <w:rPr>
          <w:rFonts w:ascii="Times New Roman" w:hAnsi="Times New Roman" w:cs="Times New Roman"/>
          <w:b/>
          <w:i/>
          <w:sz w:val="24"/>
          <w:szCs w:val="24"/>
        </w:rPr>
      </w:pPr>
    </w:p>
    <w:p w14:paraId="2FD1C53E" w14:textId="77777777" w:rsidR="002E374B" w:rsidRDefault="002E374B" w:rsidP="00A556AC">
      <w:pPr>
        <w:spacing w:after="0" w:line="240" w:lineRule="auto"/>
        <w:contextualSpacing/>
        <w:rPr>
          <w:rFonts w:ascii="Times New Roman" w:hAnsi="Times New Roman" w:cs="Times New Roman"/>
          <w:b/>
          <w:i/>
          <w:sz w:val="24"/>
          <w:szCs w:val="24"/>
        </w:rPr>
      </w:pPr>
    </w:p>
    <w:p w14:paraId="1D88B211" w14:textId="77777777" w:rsidR="002E374B" w:rsidRDefault="002E374B" w:rsidP="00A556AC">
      <w:pPr>
        <w:spacing w:after="0" w:line="240" w:lineRule="auto"/>
        <w:contextualSpacing/>
        <w:rPr>
          <w:rFonts w:ascii="Times New Roman" w:hAnsi="Times New Roman" w:cs="Times New Roman"/>
          <w:b/>
          <w:i/>
          <w:sz w:val="24"/>
          <w:szCs w:val="24"/>
        </w:rPr>
      </w:pPr>
    </w:p>
    <w:p w14:paraId="20240826" w14:textId="77777777" w:rsidR="002E374B" w:rsidRDefault="002E374B" w:rsidP="00A556AC">
      <w:pPr>
        <w:spacing w:after="0" w:line="240" w:lineRule="auto"/>
        <w:contextualSpacing/>
        <w:rPr>
          <w:rFonts w:ascii="Times New Roman" w:hAnsi="Times New Roman" w:cs="Times New Roman"/>
          <w:b/>
          <w:i/>
          <w:sz w:val="24"/>
          <w:szCs w:val="24"/>
        </w:rPr>
      </w:pPr>
    </w:p>
    <w:p w14:paraId="215968B5" w14:textId="77777777" w:rsidR="002E374B" w:rsidRDefault="002E374B" w:rsidP="00A556AC">
      <w:pPr>
        <w:spacing w:after="0" w:line="240" w:lineRule="auto"/>
        <w:contextualSpacing/>
        <w:rPr>
          <w:rFonts w:ascii="Times New Roman" w:hAnsi="Times New Roman" w:cs="Times New Roman"/>
          <w:b/>
          <w:i/>
          <w:sz w:val="24"/>
          <w:szCs w:val="24"/>
        </w:rPr>
      </w:pPr>
    </w:p>
    <w:p w14:paraId="7E12A57E" w14:textId="77777777" w:rsidR="002E374B" w:rsidRDefault="002E374B" w:rsidP="00A556AC">
      <w:pPr>
        <w:spacing w:after="0" w:line="240" w:lineRule="auto"/>
        <w:contextualSpacing/>
        <w:rPr>
          <w:rFonts w:ascii="Times New Roman" w:hAnsi="Times New Roman" w:cs="Times New Roman"/>
          <w:b/>
          <w:i/>
          <w:sz w:val="24"/>
          <w:szCs w:val="24"/>
        </w:rPr>
      </w:pPr>
    </w:p>
    <w:p w14:paraId="2C63C664" w14:textId="77777777" w:rsidR="002E374B" w:rsidRDefault="002E374B" w:rsidP="00A556AC">
      <w:pPr>
        <w:spacing w:after="0" w:line="240" w:lineRule="auto"/>
        <w:contextualSpacing/>
        <w:rPr>
          <w:rFonts w:ascii="Times New Roman" w:hAnsi="Times New Roman" w:cs="Times New Roman"/>
          <w:b/>
          <w:i/>
          <w:sz w:val="24"/>
          <w:szCs w:val="24"/>
        </w:rPr>
      </w:pPr>
    </w:p>
    <w:p w14:paraId="0ABEA84C" w14:textId="77777777" w:rsidR="002E374B" w:rsidRDefault="002E374B" w:rsidP="00A556AC">
      <w:pPr>
        <w:spacing w:after="0" w:line="240" w:lineRule="auto"/>
        <w:contextualSpacing/>
        <w:rPr>
          <w:rFonts w:ascii="Times New Roman" w:hAnsi="Times New Roman" w:cs="Times New Roman"/>
          <w:b/>
          <w:i/>
          <w:sz w:val="24"/>
          <w:szCs w:val="24"/>
        </w:rPr>
      </w:pPr>
    </w:p>
    <w:p w14:paraId="4F4B2767" w14:textId="77777777" w:rsidR="002E374B" w:rsidRDefault="002E374B" w:rsidP="00A556AC">
      <w:pPr>
        <w:spacing w:after="0" w:line="240" w:lineRule="auto"/>
        <w:contextualSpacing/>
        <w:rPr>
          <w:rFonts w:ascii="Times New Roman" w:hAnsi="Times New Roman" w:cs="Times New Roman"/>
          <w:b/>
          <w:i/>
          <w:sz w:val="24"/>
          <w:szCs w:val="24"/>
        </w:rPr>
      </w:pPr>
    </w:p>
    <w:p w14:paraId="11337250" w14:textId="77777777" w:rsidR="002E374B" w:rsidRDefault="00E42021" w:rsidP="00A556AC">
      <w:pPr>
        <w:spacing w:after="0" w:line="240" w:lineRule="auto"/>
        <w:contextualSpacing/>
        <w:rPr>
          <w:rFonts w:ascii="Times New Roman" w:hAnsi="Times New Roman" w:cs="Times New Roman"/>
          <w:b/>
          <w:i/>
          <w:sz w:val="24"/>
          <w:szCs w:val="24"/>
        </w:rPr>
      </w:pPr>
      <w:r w:rsidRPr="00E505AA">
        <w:rPr>
          <w:rFonts w:ascii="Times New Roman" w:hAnsi="Times New Roman" w:cs="Times New Roman"/>
          <w:b/>
          <w:i/>
          <w:sz w:val="24"/>
          <w:szCs w:val="24"/>
        </w:rPr>
        <w:t xml:space="preserve">                       </w:t>
      </w:r>
    </w:p>
    <w:p w14:paraId="7DB51D02" w14:textId="77777777" w:rsidR="00206DA8" w:rsidRPr="00E505AA" w:rsidRDefault="00D22DFD" w:rsidP="002E374B">
      <w:pPr>
        <w:spacing w:after="0" w:line="240" w:lineRule="auto"/>
        <w:contextualSpacing/>
        <w:jc w:val="center"/>
        <w:rPr>
          <w:rFonts w:ascii="Times New Roman" w:hAnsi="Times New Roman" w:cs="Times New Roman"/>
          <w:sz w:val="24"/>
          <w:szCs w:val="24"/>
        </w:rPr>
      </w:pPr>
      <w:r w:rsidRPr="00E505AA">
        <w:rPr>
          <w:rFonts w:ascii="Times New Roman" w:hAnsi="Times New Roman" w:cs="Times New Roman"/>
          <w:b/>
          <w:sz w:val="24"/>
          <w:szCs w:val="24"/>
          <w:u w:val="single"/>
        </w:rPr>
        <w:lastRenderedPageBreak/>
        <w:t>NETWORK DEVICES</w:t>
      </w:r>
      <w:r w:rsidRPr="00E505AA">
        <w:rPr>
          <w:rFonts w:ascii="Times New Roman" w:hAnsi="Times New Roman" w:cs="Times New Roman"/>
          <w:sz w:val="24"/>
          <w:szCs w:val="24"/>
        </w:rPr>
        <w:br/>
        <w:t xml:space="preserve">Network devices are those set of </w:t>
      </w:r>
      <w:r w:rsidR="00E6713E" w:rsidRPr="00E505AA">
        <w:rPr>
          <w:rFonts w:ascii="Times New Roman" w:hAnsi="Times New Roman" w:cs="Times New Roman"/>
          <w:sz w:val="24"/>
          <w:szCs w:val="24"/>
        </w:rPr>
        <w:t>equipment</w:t>
      </w:r>
      <w:r w:rsidRPr="00E505AA">
        <w:rPr>
          <w:rFonts w:ascii="Times New Roman" w:hAnsi="Times New Roman" w:cs="Times New Roman"/>
          <w:sz w:val="24"/>
          <w:szCs w:val="24"/>
        </w:rPr>
        <w:t xml:space="preserve"> that enable data transfer, communication and generally enhance the network flow, organization and functionality.</w:t>
      </w:r>
    </w:p>
    <w:p w14:paraId="2826CD8A" w14:textId="77777777" w:rsidR="00D22DFD" w:rsidRPr="00E505AA" w:rsidRDefault="00D22DFD"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sz w:val="24"/>
          <w:szCs w:val="24"/>
        </w:rPr>
        <w:t>Network devices are also defined as components used to connect computers or other electronic devices together so that they can share files or resources like printers or fax machines.</w:t>
      </w:r>
    </w:p>
    <w:p w14:paraId="73A7EBB0" w14:textId="77777777" w:rsidR="00D22DFD" w:rsidRPr="00E505AA" w:rsidRDefault="00D22DFD"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sz w:val="24"/>
          <w:szCs w:val="24"/>
        </w:rPr>
        <w:t>The common network devices are:</w:t>
      </w:r>
    </w:p>
    <w:p w14:paraId="0C09C6DC" w14:textId="77777777" w:rsidR="007B6F96" w:rsidRPr="00E505AA" w:rsidRDefault="00D22DFD"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Hubs</w:t>
      </w:r>
      <w:r w:rsidR="0019781B" w:rsidRPr="00E505AA">
        <w:rPr>
          <w:rFonts w:ascii="Times New Roman" w:hAnsi="Times New Roman" w:cs="Times New Roman"/>
          <w:sz w:val="24"/>
          <w:szCs w:val="24"/>
        </w:rPr>
        <w:t xml:space="preserve">  </w:t>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p>
    <w:p w14:paraId="6E1EAC6D" w14:textId="77777777" w:rsidR="007B6F96"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Gateway</w:t>
      </w:r>
      <w:r w:rsidRPr="00E505AA">
        <w:rPr>
          <w:rFonts w:ascii="Times New Roman" w:hAnsi="Times New Roman" w:cs="Times New Roman"/>
          <w:sz w:val="24"/>
          <w:szCs w:val="24"/>
        </w:rPr>
        <w:tab/>
      </w:r>
      <w:r w:rsidRPr="00E505AA">
        <w:rPr>
          <w:rFonts w:ascii="Times New Roman" w:hAnsi="Times New Roman" w:cs="Times New Roman"/>
          <w:sz w:val="24"/>
          <w:szCs w:val="24"/>
        </w:rPr>
        <w:tab/>
      </w:r>
    </w:p>
    <w:p w14:paraId="29C9CEE1" w14:textId="77777777" w:rsidR="00D22DFD"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 xml:space="preserve"> Concentrator</w:t>
      </w:r>
    </w:p>
    <w:p w14:paraId="3E125C30" w14:textId="77777777" w:rsidR="007B6F96" w:rsidRPr="00E505AA" w:rsidRDefault="00D22DFD"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Modems</w:t>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p>
    <w:p w14:paraId="61677E18" w14:textId="77777777" w:rsidR="007B6F96"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Bridges</w:t>
      </w:r>
      <w:r w:rsidRPr="00E505AA">
        <w:rPr>
          <w:rFonts w:ascii="Times New Roman" w:hAnsi="Times New Roman" w:cs="Times New Roman"/>
          <w:sz w:val="24"/>
          <w:szCs w:val="24"/>
        </w:rPr>
        <w:tab/>
      </w:r>
      <w:r w:rsidRPr="00E505AA">
        <w:rPr>
          <w:rFonts w:ascii="Times New Roman" w:hAnsi="Times New Roman" w:cs="Times New Roman"/>
          <w:sz w:val="24"/>
          <w:szCs w:val="24"/>
        </w:rPr>
        <w:tab/>
      </w:r>
    </w:p>
    <w:p w14:paraId="5A5D44B2" w14:textId="77777777" w:rsidR="00D22DFD"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Wireless access point</w:t>
      </w:r>
    </w:p>
    <w:p w14:paraId="472142AC" w14:textId="77777777" w:rsidR="007B6F96" w:rsidRPr="00E505AA" w:rsidRDefault="00D22DFD"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Switches</w:t>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p>
    <w:p w14:paraId="62078A70" w14:textId="77777777" w:rsidR="007B6F96"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Repeater</w:t>
      </w:r>
      <w:r w:rsidRPr="00E505AA">
        <w:rPr>
          <w:rFonts w:ascii="Times New Roman" w:hAnsi="Times New Roman" w:cs="Times New Roman"/>
          <w:sz w:val="24"/>
          <w:szCs w:val="24"/>
        </w:rPr>
        <w:tab/>
      </w:r>
      <w:r w:rsidRPr="00E505AA">
        <w:rPr>
          <w:rFonts w:ascii="Times New Roman" w:hAnsi="Times New Roman" w:cs="Times New Roman"/>
          <w:sz w:val="24"/>
          <w:szCs w:val="24"/>
        </w:rPr>
        <w:tab/>
      </w:r>
    </w:p>
    <w:p w14:paraId="5656CF3D" w14:textId="77777777" w:rsidR="00D22DFD"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Media converter</w:t>
      </w:r>
    </w:p>
    <w:p w14:paraId="5B594E38" w14:textId="77777777" w:rsidR="007B6F96" w:rsidRPr="00E505AA" w:rsidRDefault="00D22DFD"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Routers</w:t>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r w:rsidR="0019781B" w:rsidRPr="00E505AA">
        <w:rPr>
          <w:rFonts w:ascii="Times New Roman" w:hAnsi="Times New Roman" w:cs="Times New Roman"/>
          <w:sz w:val="24"/>
          <w:szCs w:val="24"/>
        </w:rPr>
        <w:tab/>
      </w:r>
    </w:p>
    <w:p w14:paraId="0C1AAC3D" w14:textId="77777777" w:rsidR="007B6F96"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Multiplexer</w:t>
      </w:r>
      <w:r w:rsidRPr="00E505AA">
        <w:rPr>
          <w:rFonts w:ascii="Times New Roman" w:hAnsi="Times New Roman" w:cs="Times New Roman"/>
          <w:sz w:val="24"/>
          <w:szCs w:val="24"/>
        </w:rPr>
        <w:tab/>
      </w:r>
    </w:p>
    <w:p w14:paraId="764E573B" w14:textId="77777777" w:rsidR="00D22DFD" w:rsidRPr="00E505AA" w:rsidRDefault="0019781B"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ISDN terminal adapter</w:t>
      </w:r>
    </w:p>
    <w:p w14:paraId="36755FAE" w14:textId="77777777" w:rsidR="00D22DFD" w:rsidRPr="00E505AA" w:rsidRDefault="00D22DFD" w:rsidP="00A556AC">
      <w:pPr>
        <w:pStyle w:val="ListParagraph"/>
        <w:numPr>
          <w:ilvl w:val="0"/>
          <w:numId w:val="1"/>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Network Interface Card (NIC)</w:t>
      </w:r>
    </w:p>
    <w:p w14:paraId="4FE4699B" w14:textId="77777777" w:rsidR="005A3918" w:rsidRPr="00E505AA" w:rsidRDefault="005A3918" w:rsidP="005A3918">
      <w:pPr>
        <w:pStyle w:val="ListParagraph"/>
        <w:spacing w:after="0" w:line="240" w:lineRule="auto"/>
        <w:ind w:left="1080"/>
        <w:rPr>
          <w:rFonts w:ascii="Times New Roman" w:hAnsi="Times New Roman" w:cs="Times New Roman"/>
          <w:sz w:val="24"/>
          <w:szCs w:val="24"/>
        </w:rPr>
      </w:pPr>
    </w:p>
    <w:p w14:paraId="08B43F85" w14:textId="77777777" w:rsidR="00D22DFD" w:rsidRPr="00E505AA" w:rsidRDefault="00D22DFD" w:rsidP="00807FBD">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HUB</w:t>
      </w:r>
      <w:r w:rsidRPr="00E505AA">
        <w:rPr>
          <w:rFonts w:ascii="Times New Roman" w:hAnsi="Times New Roman" w:cs="Times New Roman"/>
          <w:b/>
          <w:sz w:val="24"/>
          <w:szCs w:val="24"/>
        </w:rPr>
        <w:t>:</w:t>
      </w:r>
      <w:r w:rsidRPr="00E505AA">
        <w:rPr>
          <w:rFonts w:ascii="Times New Roman" w:hAnsi="Times New Roman" w:cs="Times New Roman"/>
          <w:sz w:val="24"/>
          <w:szCs w:val="24"/>
        </w:rPr>
        <w:t xml:space="preserve"> </w:t>
      </w:r>
      <w:r w:rsidR="008B087D" w:rsidRPr="00E505AA">
        <w:rPr>
          <w:rFonts w:ascii="Times New Roman" w:hAnsi="Times New Roman" w:cs="Times New Roman"/>
          <w:sz w:val="24"/>
          <w:szCs w:val="24"/>
        </w:rPr>
        <w:t>A hub is a device that connects a number of computers together to make a LAN (Local Area Network).</w:t>
      </w:r>
      <w:r w:rsidRPr="00E505AA">
        <w:rPr>
          <w:rFonts w:ascii="Times New Roman" w:hAnsi="Times New Roman" w:cs="Times New Roman"/>
          <w:sz w:val="24"/>
          <w:szCs w:val="24"/>
        </w:rPr>
        <w:t xml:space="preserve">This is small rectangular box, often made of plastic that receives its power from an ordinary wall outlet. It has multiple input/output (I/O) ports, in which a signal introduced at the input of any port appears at the output of every port. </w:t>
      </w:r>
      <w:r w:rsidR="004476A1" w:rsidRPr="00E505AA">
        <w:rPr>
          <w:rFonts w:ascii="Times New Roman" w:hAnsi="Times New Roman" w:cs="Times New Roman"/>
          <w:sz w:val="24"/>
          <w:szCs w:val="24"/>
        </w:rPr>
        <w:t xml:space="preserve">Hub is a device for connecting multiple Ethernet </w:t>
      </w:r>
      <w:r w:rsidR="00747A69" w:rsidRPr="00E505AA">
        <w:rPr>
          <w:rFonts w:ascii="Times New Roman" w:hAnsi="Times New Roman" w:cs="Times New Roman"/>
          <w:sz w:val="24"/>
          <w:szCs w:val="24"/>
        </w:rPr>
        <w:t>devices</w:t>
      </w:r>
      <w:r w:rsidR="004476A1" w:rsidRPr="00E505AA">
        <w:rPr>
          <w:rFonts w:ascii="Times New Roman" w:hAnsi="Times New Roman" w:cs="Times New Roman"/>
          <w:sz w:val="24"/>
          <w:szCs w:val="24"/>
        </w:rPr>
        <w:t xml:space="preserve"> together and making them act as a single network segment.</w:t>
      </w:r>
      <w:r w:rsidR="00807FBD" w:rsidRPr="00E505AA">
        <w:rPr>
          <w:rFonts w:ascii="Times New Roman" w:hAnsi="Times New Roman" w:cs="Times New Roman"/>
          <w:sz w:val="24"/>
          <w:szCs w:val="24"/>
        </w:rPr>
        <w:t xml:space="preserve"> </w:t>
      </w:r>
      <w:r w:rsidR="00807FBD" w:rsidRPr="00E505AA">
        <w:rPr>
          <w:rFonts w:ascii="Times New Roman" w:hAnsi="Times New Roman" w:cs="Times New Roman"/>
          <w:noProof/>
          <w:sz w:val="24"/>
          <w:szCs w:val="24"/>
          <w:lang w:eastAsia="ja-JP"/>
        </w:rPr>
        <w:drawing>
          <wp:inline distT="0" distB="0" distL="0" distR="0" wp14:anchorId="43E0FA5C" wp14:editId="28F186CC">
            <wp:extent cx="2105025" cy="1130300"/>
            <wp:effectExtent l="19050" t="0" r="9525" b="0"/>
            <wp:docPr id="2" name="Picture 1" descr="Best Computer Networking Devices - Budgetelpiq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Computer Networking Devices - Budgetelpiqua"/>
                    <pic:cNvPicPr>
                      <a:picLocks noChangeAspect="1" noChangeArrowheads="1"/>
                    </pic:cNvPicPr>
                  </pic:nvPicPr>
                  <pic:blipFill>
                    <a:blip r:embed="rId8"/>
                    <a:srcRect/>
                    <a:stretch>
                      <a:fillRect/>
                    </a:stretch>
                  </pic:blipFill>
                  <pic:spPr bwMode="auto">
                    <a:xfrm>
                      <a:off x="0" y="0"/>
                      <a:ext cx="2105025" cy="1130300"/>
                    </a:xfrm>
                    <a:prstGeom prst="rect">
                      <a:avLst/>
                    </a:prstGeom>
                    <a:noFill/>
                    <a:ln w="9525">
                      <a:noFill/>
                      <a:miter lim="800000"/>
                      <a:headEnd/>
                      <a:tailEnd/>
                    </a:ln>
                  </pic:spPr>
                </pic:pic>
              </a:graphicData>
            </a:graphic>
          </wp:inline>
        </w:drawing>
      </w:r>
      <w:r w:rsidR="00807FBD" w:rsidRPr="00E505AA">
        <w:rPr>
          <w:rFonts w:ascii="Times New Roman" w:hAnsi="Times New Roman" w:cs="Times New Roman"/>
          <w:noProof/>
          <w:sz w:val="24"/>
          <w:szCs w:val="24"/>
          <w:lang w:eastAsia="ja-JP"/>
        </w:rPr>
        <w:drawing>
          <wp:inline distT="0" distB="0" distL="0" distR="0" wp14:anchorId="54CCFEC0" wp14:editId="5755DFE5">
            <wp:extent cx="2366010" cy="1051560"/>
            <wp:effectExtent l="19050" t="0" r="0" b="0"/>
            <wp:docPr id="7" name="yui_3_10_0_1_1507792103751_297" descr="Switch vs Router vs Hub vs Bridge Vs Repeater Vs Access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07792103751_297" descr="Switch vs Router vs Hub vs Bridge Vs Repeater Vs Access point"/>
                    <pic:cNvPicPr>
                      <a:picLocks noChangeAspect="1" noChangeArrowheads="1"/>
                    </pic:cNvPicPr>
                  </pic:nvPicPr>
                  <pic:blipFill>
                    <a:blip r:embed="rId9"/>
                    <a:srcRect/>
                    <a:stretch>
                      <a:fillRect/>
                    </a:stretch>
                  </pic:blipFill>
                  <pic:spPr bwMode="auto">
                    <a:xfrm>
                      <a:off x="0" y="0"/>
                      <a:ext cx="2363397" cy="1050399"/>
                    </a:xfrm>
                    <a:prstGeom prst="rect">
                      <a:avLst/>
                    </a:prstGeom>
                    <a:noFill/>
                    <a:ln w="9525">
                      <a:noFill/>
                      <a:miter lim="800000"/>
                      <a:headEnd/>
                      <a:tailEnd/>
                    </a:ln>
                  </pic:spPr>
                </pic:pic>
              </a:graphicData>
            </a:graphic>
          </wp:inline>
        </w:drawing>
      </w:r>
    </w:p>
    <w:p w14:paraId="05F58D7D" w14:textId="77777777" w:rsidR="005A3918" w:rsidRPr="00E505AA" w:rsidRDefault="005A3918" w:rsidP="00A556AC">
      <w:pPr>
        <w:spacing w:after="0" w:line="240" w:lineRule="auto"/>
        <w:contextualSpacing/>
        <w:rPr>
          <w:rFonts w:ascii="Times New Roman" w:hAnsi="Times New Roman" w:cs="Times New Roman"/>
          <w:b/>
          <w:i/>
          <w:sz w:val="24"/>
          <w:szCs w:val="24"/>
        </w:rPr>
      </w:pPr>
    </w:p>
    <w:p w14:paraId="3841A26B" w14:textId="77777777" w:rsidR="004476A1" w:rsidRPr="00E505AA" w:rsidRDefault="008B087D"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MODEM:</w:t>
      </w:r>
      <w:r w:rsidRPr="00E505AA">
        <w:rPr>
          <w:rFonts w:ascii="Times New Roman" w:hAnsi="Times New Roman" w:cs="Times New Roman"/>
          <w:sz w:val="24"/>
          <w:szCs w:val="24"/>
        </w:rPr>
        <w:t xml:space="preserve"> This is a short for Modulator-DEModulator.</w:t>
      </w:r>
      <w:r w:rsidR="00747A69" w:rsidRPr="00E505AA">
        <w:rPr>
          <w:rFonts w:ascii="Times New Roman" w:hAnsi="Times New Roman" w:cs="Times New Roman"/>
          <w:sz w:val="24"/>
          <w:szCs w:val="24"/>
        </w:rPr>
        <w:t xml:space="preserve"> </w:t>
      </w:r>
      <w:r w:rsidRPr="00E505AA">
        <w:rPr>
          <w:rFonts w:ascii="Times New Roman" w:hAnsi="Times New Roman" w:cs="Times New Roman"/>
          <w:sz w:val="24"/>
          <w:szCs w:val="24"/>
        </w:rPr>
        <w:t>This</w:t>
      </w:r>
      <w:r w:rsidR="00A556AC" w:rsidRPr="00E505AA">
        <w:rPr>
          <w:rFonts w:ascii="Times New Roman" w:hAnsi="Times New Roman" w:cs="Times New Roman"/>
          <w:sz w:val="24"/>
          <w:szCs w:val="24"/>
        </w:rPr>
        <w:t xml:space="preserve"> device is constructed from Modulate and Demodulate. It is a device that modulates an analog carrier signal to encode digital information, and also demodulates such a carrier signal to decode that transmitted information. The goal is to produce a signal that can be transmitted easily and decoded to produce the original digital data.</w:t>
      </w:r>
    </w:p>
    <w:p w14:paraId="4900AA94" w14:textId="77777777" w:rsidR="009149E4" w:rsidRPr="00E505AA" w:rsidRDefault="009149E4" w:rsidP="00E72272">
      <w:pPr>
        <w:spacing w:after="0" w:line="240" w:lineRule="auto"/>
        <w:contextualSpacing/>
        <w:jc w:val="both"/>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147B2D5C" wp14:editId="5487DBBE">
            <wp:extent cx="1992630" cy="1066800"/>
            <wp:effectExtent l="19050" t="0" r="7620" b="0"/>
            <wp:docPr id="13" name="yui_3_10_0_1_1507792475359_530" descr="File:Linksys ADSL Modem AM300.jp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07792475359_530" descr="File:Linksys ADSL Modem AM300.jpg - Wikipedia"/>
                    <pic:cNvPicPr>
                      <a:picLocks noChangeAspect="1" noChangeArrowheads="1"/>
                    </pic:cNvPicPr>
                  </pic:nvPicPr>
                  <pic:blipFill>
                    <a:blip r:embed="rId10"/>
                    <a:srcRect/>
                    <a:stretch>
                      <a:fillRect/>
                    </a:stretch>
                  </pic:blipFill>
                  <pic:spPr bwMode="auto">
                    <a:xfrm>
                      <a:off x="0" y="0"/>
                      <a:ext cx="1998560" cy="1069975"/>
                    </a:xfrm>
                    <a:prstGeom prst="rect">
                      <a:avLst/>
                    </a:prstGeom>
                    <a:noFill/>
                    <a:ln w="9525">
                      <a:noFill/>
                      <a:miter lim="800000"/>
                      <a:headEnd/>
                      <a:tailEnd/>
                    </a:ln>
                  </pic:spPr>
                </pic:pic>
              </a:graphicData>
            </a:graphic>
          </wp:inline>
        </w:drawing>
      </w:r>
      <w:r w:rsidR="00E72272"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7B05E023" wp14:editId="2B748FEF">
            <wp:extent cx="1210252" cy="967740"/>
            <wp:effectExtent l="19050" t="0" r="8948" b="0"/>
            <wp:docPr id="19" name="yui_3_10_0_1_1507792475359_564" descr="Green Espirit: Where to Buy a Comcast-compatible Inter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07792475359_564" descr="Green Espirit: Where to Buy a Comcast-compatible Internet ..."/>
                    <pic:cNvPicPr>
                      <a:picLocks noChangeAspect="1" noChangeArrowheads="1"/>
                    </pic:cNvPicPr>
                  </pic:nvPicPr>
                  <pic:blipFill>
                    <a:blip r:embed="rId11"/>
                    <a:srcRect/>
                    <a:stretch>
                      <a:fillRect/>
                    </a:stretch>
                  </pic:blipFill>
                  <pic:spPr bwMode="auto">
                    <a:xfrm>
                      <a:off x="0" y="0"/>
                      <a:ext cx="1219151" cy="974856"/>
                    </a:xfrm>
                    <a:prstGeom prst="rect">
                      <a:avLst/>
                    </a:prstGeom>
                    <a:noFill/>
                    <a:ln w="9525">
                      <a:noFill/>
                      <a:miter lim="800000"/>
                      <a:headEnd/>
                      <a:tailEnd/>
                    </a:ln>
                  </pic:spPr>
                </pic:pic>
              </a:graphicData>
            </a:graphic>
          </wp:inline>
        </w:drawing>
      </w:r>
    </w:p>
    <w:p w14:paraId="399CC316" w14:textId="77777777" w:rsidR="00807FBD" w:rsidRPr="00E505AA" w:rsidRDefault="00807FBD" w:rsidP="00A556AC">
      <w:pPr>
        <w:spacing w:after="0" w:line="240" w:lineRule="auto"/>
        <w:contextualSpacing/>
        <w:rPr>
          <w:rFonts w:ascii="Times New Roman" w:hAnsi="Times New Roman" w:cs="Times New Roman"/>
          <w:sz w:val="24"/>
          <w:szCs w:val="24"/>
        </w:rPr>
      </w:pPr>
    </w:p>
    <w:p w14:paraId="4DF4FC3B"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4A7D4A16" w14:textId="77777777" w:rsidR="002E2AF5" w:rsidRPr="00E505AA" w:rsidRDefault="002E2AF5"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SWITCHES:</w:t>
      </w:r>
      <w:r w:rsidRPr="00E505AA">
        <w:rPr>
          <w:rFonts w:ascii="Times New Roman" w:hAnsi="Times New Roman" w:cs="Times New Roman"/>
          <w:sz w:val="24"/>
          <w:szCs w:val="24"/>
        </w:rPr>
        <w:t xml:space="preserve"> </w:t>
      </w:r>
      <w:r w:rsidR="00747A69" w:rsidRPr="00E505AA">
        <w:rPr>
          <w:rFonts w:ascii="Times New Roman" w:hAnsi="Times New Roman" w:cs="Times New Roman"/>
          <w:sz w:val="24"/>
          <w:szCs w:val="24"/>
        </w:rPr>
        <w:t>A switch is like a hub, is a device that connects a number of computer</w:t>
      </w:r>
      <w:r w:rsidR="00D911B0" w:rsidRPr="00E505AA">
        <w:rPr>
          <w:rFonts w:ascii="Times New Roman" w:hAnsi="Times New Roman" w:cs="Times New Roman"/>
          <w:sz w:val="24"/>
          <w:szCs w:val="24"/>
        </w:rPr>
        <w:t>s</w:t>
      </w:r>
      <w:r w:rsidR="00747A69" w:rsidRPr="00E505AA">
        <w:rPr>
          <w:rFonts w:ascii="Times New Roman" w:hAnsi="Times New Roman" w:cs="Times New Roman"/>
          <w:sz w:val="24"/>
          <w:szCs w:val="24"/>
        </w:rPr>
        <w:t xml:space="preserve"> to make a LAN. </w:t>
      </w:r>
      <w:r w:rsidRPr="00E505AA">
        <w:rPr>
          <w:rFonts w:ascii="Times New Roman" w:hAnsi="Times New Roman" w:cs="Times New Roman"/>
          <w:sz w:val="24"/>
          <w:szCs w:val="24"/>
        </w:rPr>
        <w:t>This is a device that provides a central connection point for cables from workstations, servers and peripherals. A switch is a telecommunication device which receives a message from any device</w:t>
      </w:r>
      <w:r w:rsidR="008B087D" w:rsidRPr="00E505AA">
        <w:rPr>
          <w:rFonts w:ascii="Times New Roman" w:hAnsi="Times New Roman" w:cs="Times New Roman"/>
          <w:sz w:val="24"/>
          <w:szCs w:val="24"/>
        </w:rPr>
        <w:t xml:space="preserve">s a </w:t>
      </w:r>
      <w:r w:rsidR="008B087D" w:rsidRPr="00E505AA">
        <w:rPr>
          <w:rFonts w:ascii="Times New Roman" w:hAnsi="Times New Roman" w:cs="Times New Roman"/>
          <w:sz w:val="24"/>
          <w:szCs w:val="24"/>
        </w:rPr>
        <w:lastRenderedPageBreak/>
        <w:t>message from any device connected to it and then transmits the message only to that device for which the message was meant for.</w:t>
      </w:r>
    </w:p>
    <w:p w14:paraId="439001FD" w14:textId="77777777" w:rsidR="00E72272" w:rsidRPr="00E505AA" w:rsidRDefault="002E48C9"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31C288FC" wp14:editId="0F0DF820">
            <wp:extent cx="1924050" cy="1347076"/>
            <wp:effectExtent l="19050" t="0" r="0" b="0"/>
            <wp:docPr id="3" name="Picture 1" descr="C:\Users\HPO\Desktop\teaching Practice\Devices\s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Desktop\teaching Practice\Devices\sw1.jpg"/>
                    <pic:cNvPicPr>
                      <a:picLocks noChangeAspect="1" noChangeArrowheads="1"/>
                    </pic:cNvPicPr>
                  </pic:nvPicPr>
                  <pic:blipFill>
                    <a:blip r:embed="rId12"/>
                    <a:srcRect/>
                    <a:stretch>
                      <a:fillRect/>
                    </a:stretch>
                  </pic:blipFill>
                  <pic:spPr bwMode="auto">
                    <a:xfrm>
                      <a:off x="0" y="0"/>
                      <a:ext cx="1935113" cy="1354821"/>
                    </a:xfrm>
                    <a:prstGeom prst="rect">
                      <a:avLst/>
                    </a:prstGeom>
                    <a:noFill/>
                    <a:ln w="9525">
                      <a:noFill/>
                      <a:miter lim="800000"/>
                      <a:headEnd/>
                      <a:tailEnd/>
                    </a:ln>
                  </pic:spPr>
                </pic:pic>
              </a:graphicData>
            </a:graphic>
          </wp:inline>
        </w:drawing>
      </w:r>
      <w:r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25F4AF87" wp14:editId="36FEA7F5">
            <wp:extent cx="3238500" cy="1409700"/>
            <wp:effectExtent l="19050" t="0" r="0" b="0"/>
            <wp:docPr id="4" name="Picture 2" descr="C:\Users\HPO\Desktop\teaching Practice\Devices\s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O\Desktop\teaching Practice\Devices\sw2.jpg"/>
                    <pic:cNvPicPr>
                      <a:picLocks noChangeAspect="1" noChangeArrowheads="1"/>
                    </pic:cNvPicPr>
                  </pic:nvPicPr>
                  <pic:blipFill>
                    <a:blip r:embed="rId13"/>
                    <a:srcRect/>
                    <a:stretch>
                      <a:fillRect/>
                    </a:stretch>
                  </pic:blipFill>
                  <pic:spPr bwMode="auto">
                    <a:xfrm>
                      <a:off x="0" y="0"/>
                      <a:ext cx="3238500" cy="1409700"/>
                    </a:xfrm>
                    <a:prstGeom prst="rect">
                      <a:avLst/>
                    </a:prstGeom>
                    <a:noFill/>
                    <a:ln w="9525">
                      <a:noFill/>
                      <a:miter lim="800000"/>
                      <a:headEnd/>
                      <a:tailEnd/>
                    </a:ln>
                  </pic:spPr>
                </pic:pic>
              </a:graphicData>
            </a:graphic>
          </wp:inline>
        </w:drawing>
      </w:r>
    </w:p>
    <w:p w14:paraId="06A91224"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1F29B0A5" w14:textId="77777777" w:rsidR="008B087D" w:rsidRPr="00E505AA" w:rsidRDefault="008B087D"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ROUTERS</w:t>
      </w:r>
      <w:r w:rsidRPr="00E505AA">
        <w:rPr>
          <w:rFonts w:ascii="Times New Roman" w:hAnsi="Times New Roman" w:cs="Times New Roman"/>
          <w:b/>
          <w:sz w:val="24"/>
          <w:szCs w:val="24"/>
        </w:rPr>
        <w:t>:</w:t>
      </w:r>
      <w:r w:rsidRPr="00E505AA">
        <w:rPr>
          <w:rFonts w:ascii="Times New Roman" w:hAnsi="Times New Roman" w:cs="Times New Roman"/>
          <w:sz w:val="24"/>
          <w:szCs w:val="24"/>
        </w:rPr>
        <w:t xml:space="preserve"> </w:t>
      </w:r>
      <w:r w:rsidR="00D96B62" w:rsidRPr="00E505AA">
        <w:rPr>
          <w:rFonts w:ascii="Times New Roman" w:hAnsi="Times New Roman" w:cs="Times New Roman"/>
          <w:sz w:val="24"/>
          <w:szCs w:val="24"/>
        </w:rPr>
        <w:t xml:space="preserve"> This is a network device that connects together two or more networks. A common use of a router is to join a home or business network (LAN) to the internet (WAN). </w:t>
      </w:r>
      <w:r w:rsidR="00656892" w:rsidRPr="00E505AA">
        <w:rPr>
          <w:rFonts w:ascii="Times New Roman" w:hAnsi="Times New Roman" w:cs="Times New Roman"/>
          <w:sz w:val="24"/>
          <w:szCs w:val="24"/>
        </w:rPr>
        <w:t xml:space="preserve">Basically, routers link different networks together. </w:t>
      </w:r>
    </w:p>
    <w:p w14:paraId="1D6A5AF2" w14:textId="77777777" w:rsidR="00E72272" w:rsidRPr="00E505AA" w:rsidRDefault="00E72272"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627E3AA4" wp14:editId="1F9CA136">
            <wp:extent cx="1181735" cy="1009015"/>
            <wp:effectExtent l="19050" t="0" r="0" b="0"/>
            <wp:docPr id="22" name="yui_3_10_0_1_1507792478292_276" descr="File:Linksys-Wireless-G-Ro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07792478292_276" descr="File:Linksys-Wireless-G-Router.jpg"/>
                    <pic:cNvPicPr>
                      <a:picLocks noChangeAspect="1" noChangeArrowheads="1"/>
                    </pic:cNvPicPr>
                  </pic:nvPicPr>
                  <pic:blipFill>
                    <a:blip r:embed="rId14"/>
                    <a:srcRect/>
                    <a:stretch>
                      <a:fillRect/>
                    </a:stretch>
                  </pic:blipFill>
                  <pic:spPr bwMode="auto">
                    <a:xfrm>
                      <a:off x="0" y="0"/>
                      <a:ext cx="1181735" cy="1009015"/>
                    </a:xfrm>
                    <a:prstGeom prst="rect">
                      <a:avLst/>
                    </a:prstGeom>
                    <a:noFill/>
                    <a:ln w="9525">
                      <a:noFill/>
                      <a:miter lim="800000"/>
                      <a:headEnd/>
                      <a:tailEnd/>
                    </a:ln>
                  </pic:spPr>
                </pic:pic>
              </a:graphicData>
            </a:graphic>
          </wp:inline>
        </w:drawing>
      </w:r>
      <w:r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56E16337" wp14:editId="1FA82394">
            <wp:extent cx="1009015" cy="1009015"/>
            <wp:effectExtent l="19050" t="0" r="635" b="0"/>
            <wp:docPr id="25" name="yui_3_10_0_1_1507792478292_301" descr="Where Should You Place the Wi-Fi Router for Best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0_0_1_1507792478292_301" descr="Where Should You Place the Wi-Fi Router for Best Performance?"/>
                    <pic:cNvPicPr>
                      <a:picLocks noChangeAspect="1" noChangeArrowheads="1"/>
                    </pic:cNvPicPr>
                  </pic:nvPicPr>
                  <pic:blipFill>
                    <a:blip r:embed="rId15"/>
                    <a:srcRect/>
                    <a:stretch>
                      <a:fillRect/>
                    </a:stretch>
                  </pic:blipFill>
                  <pic:spPr bwMode="auto">
                    <a:xfrm>
                      <a:off x="0" y="0"/>
                      <a:ext cx="1009015" cy="1009015"/>
                    </a:xfrm>
                    <a:prstGeom prst="rect">
                      <a:avLst/>
                    </a:prstGeom>
                    <a:noFill/>
                    <a:ln w="9525">
                      <a:noFill/>
                      <a:miter lim="800000"/>
                      <a:headEnd/>
                      <a:tailEnd/>
                    </a:ln>
                  </pic:spPr>
                </pic:pic>
              </a:graphicData>
            </a:graphic>
          </wp:inline>
        </w:drawing>
      </w:r>
    </w:p>
    <w:p w14:paraId="142FC7D0"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08113E7F" w14:textId="77777777" w:rsidR="008E6150" w:rsidRPr="00E505AA" w:rsidRDefault="001F6D79"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NETWORK INTERFACE CARD (NIC)</w:t>
      </w:r>
      <w:r w:rsidR="008E6150" w:rsidRPr="00E505AA">
        <w:rPr>
          <w:rFonts w:ascii="Times New Roman" w:hAnsi="Times New Roman" w:cs="Times New Roman"/>
          <w:b/>
          <w:sz w:val="24"/>
          <w:szCs w:val="24"/>
        </w:rPr>
        <w:t>:</w:t>
      </w:r>
      <w:r w:rsidR="008E6150" w:rsidRPr="00E505AA">
        <w:rPr>
          <w:rFonts w:ascii="Times New Roman" w:hAnsi="Times New Roman" w:cs="Times New Roman"/>
          <w:sz w:val="24"/>
          <w:szCs w:val="24"/>
        </w:rPr>
        <w:t xml:space="preserve">  Any </w:t>
      </w:r>
      <w:r w:rsidR="00BA03CD" w:rsidRPr="00E505AA">
        <w:rPr>
          <w:rFonts w:ascii="Times New Roman" w:hAnsi="Times New Roman" w:cs="Times New Roman"/>
          <w:sz w:val="24"/>
          <w:szCs w:val="24"/>
        </w:rPr>
        <w:t>computer that is to be connected to a network needs to have a network interface card (NIC). Most modern computers have these devices built into the motherboard, but in some computers you have to add an extra expansion card. Some computers , such as laptops, have two NICs: one for wired connections, and one for wireless connections (which uses radio signals instead of wires).</w:t>
      </w:r>
    </w:p>
    <w:p w14:paraId="18975000" w14:textId="77777777" w:rsidR="00A556AC" w:rsidRPr="00E505AA" w:rsidRDefault="00E72272"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10699C24" wp14:editId="3E97CD79">
            <wp:extent cx="2179288" cy="1303020"/>
            <wp:effectExtent l="19050" t="0" r="0" b="0"/>
            <wp:docPr id="34" name="Picture 34" descr="Image result for network interface card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network interface card pictures"/>
                    <pic:cNvPicPr>
                      <a:picLocks noChangeAspect="1" noChangeArrowheads="1"/>
                    </pic:cNvPicPr>
                  </pic:nvPicPr>
                  <pic:blipFill>
                    <a:blip r:embed="rId16"/>
                    <a:srcRect/>
                    <a:stretch>
                      <a:fillRect/>
                    </a:stretch>
                  </pic:blipFill>
                  <pic:spPr bwMode="auto">
                    <a:xfrm>
                      <a:off x="0" y="0"/>
                      <a:ext cx="2185385" cy="1306665"/>
                    </a:xfrm>
                    <a:prstGeom prst="rect">
                      <a:avLst/>
                    </a:prstGeom>
                    <a:noFill/>
                    <a:ln w="9525">
                      <a:noFill/>
                      <a:miter lim="800000"/>
                      <a:headEnd/>
                      <a:tailEnd/>
                    </a:ln>
                  </pic:spPr>
                </pic:pic>
              </a:graphicData>
            </a:graphic>
          </wp:inline>
        </w:drawing>
      </w:r>
      <w:r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60B25DDE" wp14:editId="35C7EF5B">
            <wp:extent cx="1741170" cy="1262347"/>
            <wp:effectExtent l="19050" t="0" r="0" b="0"/>
            <wp:docPr id="28" name="Picture 28" descr="Image result for network interface card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network interface card pictures"/>
                    <pic:cNvPicPr>
                      <a:picLocks noChangeAspect="1" noChangeArrowheads="1"/>
                    </pic:cNvPicPr>
                  </pic:nvPicPr>
                  <pic:blipFill>
                    <a:blip r:embed="rId17" cstate="print"/>
                    <a:srcRect/>
                    <a:stretch>
                      <a:fillRect/>
                    </a:stretch>
                  </pic:blipFill>
                  <pic:spPr bwMode="auto">
                    <a:xfrm>
                      <a:off x="0" y="0"/>
                      <a:ext cx="1740834" cy="1262103"/>
                    </a:xfrm>
                    <a:prstGeom prst="rect">
                      <a:avLst/>
                    </a:prstGeom>
                    <a:noFill/>
                    <a:ln w="9525">
                      <a:noFill/>
                      <a:miter lim="800000"/>
                      <a:headEnd/>
                      <a:tailEnd/>
                    </a:ln>
                  </pic:spPr>
                </pic:pic>
              </a:graphicData>
            </a:graphic>
          </wp:inline>
        </w:drawing>
      </w:r>
    </w:p>
    <w:p w14:paraId="7FE4DCDF"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09FA6528" w14:textId="77777777" w:rsidR="00DA25EA" w:rsidRPr="00E505AA" w:rsidRDefault="00DA25EA"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PROXY SERVER</w:t>
      </w:r>
      <w:r w:rsidRPr="00E505AA">
        <w:rPr>
          <w:rFonts w:ascii="Times New Roman" w:hAnsi="Times New Roman" w:cs="Times New Roman"/>
          <w:b/>
          <w:sz w:val="24"/>
          <w:szCs w:val="24"/>
        </w:rPr>
        <w:t>:</w:t>
      </w:r>
      <w:r w:rsidRPr="00E505AA">
        <w:rPr>
          <w:rFonts w:ascii="Times New Roman" w:hAnsi="Times New Roman" w:cs="Times New Roman"/>
          <w:sz w:val="24"/>
          <w:szCs w:val="24"/>
        </w:rPr>
        <w:t xml:space="preserve"> This is a computer setup to share a resource, usually an internet connection. Other computers can request a web page via the proxy server. The proxy server will then get the page using its internet connection, and pass it back to the computer who asked for it. Proxy servers are often used instead of router since additional software can be easily installed on the computer such as antivirus, web filtering etc.</w:t>
      </w:r>
    </w:p>
    <w:p w14:paraId="660752AC" w14:textId="77777777" w:rsidR="00270F1C" w:rsidRPr="00E505AA" w:rsidRDefault="00270F1C"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52364A81" wp14:editId="07D5058B">
            <wp:extent cx="2686050" cy="1438457"/>
            <wp:effectExtent l="19050" t="0" r="0" b="0"/>
            <wp:docPr id="8" name="Picture 5" descr="C:\Users\HPO\Desktop\teaching Practice\Devices\prox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O\Desktop\teaching Practice\Devices\proxy 1.jpg"/>
                    <pic:cNvPicPr>
                      <a:picLocks noChangeAspect="1" noChangeArrowheads="1"/>
                    </pic:cNvPicPr>
                  </pic:nvPicPr>
                  <pic:blipFill>
                    <a:blip r:embed="rId18"/>
                    <a:srcRect/>
                    <a:stretch>
                      <a:fillRect/>
                    </a:stretch>
                  </pic:blipFill>
                  <pic:spPr bwMode="auto">
                    <a:xfrm>
                      <a:off x="0" y="0"/>
                      <a:ext cx="2689267" cy="1440180"/>
                    </a:xfrm>
                    <a:prstGeom prst="rect">
                      <a:avLst/>
                    </a:prstGeom>
                    <a:noFill/>
                    <a:ln w="9525">
                      <a:noFill/>
                      <a:miter lim="800000"/>
                      <a:headEnd/>
                      <a:tailEnd/>
                    </a:ln>
                  </pic:spPr>
                </pic:pic>
              </a:graphicData>
            </a:graphic>
          </wp:inline>
        </w:drawing>
      </w:r>
      <w:r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12424E56" wp14:editId="14C3EC7F">
            <wp:extent cx="3032760" cy="1516380"/>
            <wp:effectExtent l="19050" t="0" r="0" b="0"/>
            <wp:docPr id="9" name="Picture 6" descr="C:\Users\HPO\Desktop\teaching Practice\Devices\prox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O\Desktop\teaching Practice\Devices\proxy 2.jpg"/>
                    <pic:cNvPicPr>
                      <a:picLocks noChangeAspect="1" noChangeArrowheads="1"/>
                    </pic:cNvPicPr>
                  </pic:nvPicPr>
                  <pic:blipFill>
                    <a:blip r:embed="rId19"/>
                    <a:srcRect/>
                    <a:stretch>
                      <a:fillRect/>
                    </a:stretch>
                  </pic:blipFill>
                  <pic:spPr bwMode="auto">
                    <a:xfrm>
                      <a:off x="0" y="0"/>
                      <a:ext cx="3032760" cy="1516380"/>
                    </a:xfrm>
                    <a:prstGeom prst="rect">
                      <a:avLst/>
                    </a:prstGeom>
                    <a:noFill/>
                    <a:ln w="9525">
                      <a:noFill/>
                      <a:miter lim="800000"/>
                      <a:headEnd/>
                      <a:tailEnd/>
                    </a:ln>
                  </pic:spPr>
                </pic:pic>
              </a:graphicData>
            </a:graphic>
          </wp:inline>
        </w:drawing>
      </w:r>
    </w:p>
    <w:p w14:paraId="41FB7197"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66419747"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7D556E6F" w14:textId="77777777" w:rsidR="005A3918" w:rsidRPr="00E505AA" w:rsidRDefault="005A3918" w:rsidP="00A556AC">
      <w:pPr>
        <w:spacing w:after="0" w:line="240" w:lineRule="auto"/>
        <w:contextualSpacing/>
        <w:rPr>
          <w:rFonts w:ascii="Times New Roman" w:hAnsi="Times New Roman" w:cs="Times New Roman"/>
          <w:i/>
          <w:sz w:val="24"/>
          <w:szCs w:val="24"/>
        </w:rPr>
      </w:pPr>
    </w:p>
    <w:p w14:paraId="517A8AE4" w14:textId="77777777" w:rsidR="00DA25EA" w:rsidRPr="00E505AA" w:rsidRDefault="00571F99"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b/>
          <w:i/>
          <w:sz w:val="24"/>
          <w:szCs w:val="24"/>
        </w:rPr>
        <w:t>BRIDGE:</w:t>
      </w:r>
      <w:r w:rsidRPr="00E505AA">
        <w:rPr>
          <w:rFonts w:ascii="Times New Roman" w:hAnsi="Times New Roman" w:cs="Times New Roman"/>
          <w:sz w:val="24"/>
          <w:szCs w:val="24"/>
        </w:rPr>
        <w:t xml:space="preserve"> This is a network device that typically links two or more LANs together. Whereas a router is usually used to link a LAN and WAN (such as internet), a bridge links independent parts of a LAN or several LANs so that they acts as a single LAN.</w:t>
      </w:r>
    </w:p>
    <w:p w14:paraId="652F1C53" w14:textId="77777777" w:rsidR="002E48C9" w:rsidRPr="00E505AA" w:rsidRDefault="00270F1C" w:rsidP="00A556AC">
      <w:pPr>
        <w:spacing w:after="0" w:line="240" w:lineRule="auto"/>
        <w:contextualSpacing/>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3B5480E7" wp14:editId="33E203AC">
            <wp:extent cx="3200400" cy="1432560"/>
            <wp:effectExtent l="19050" t="0" r="0" b="0"/>
            <wp:docPr id="5" name="Picture 3" descr="C:\Users\HPO\Desktop\teaching Practice\Devices\B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O\Desktop\teaching Practice\Devices\Br1.jpg"/>
                    <pic:cNvPicPr>
                      <a:picLocks noChangeAspect="1" noChangeArrowheads="1"/>
                    </pic:cNvPicPr>
                  </pic:nvPicPr>
                  <pic:blipFill>
                    <a:blip r:embed="rId20"/>
                    <a:srcRect/>
                    <a:stretch>
                      <a:fillRect/>
                    </a:stretch>
                  </pic:blipFill>
                  <pic:spPr bwMode="auto">
                    <a:xfrm>
                      <a:off x="0" y="0"/>
                      <a:ext cx="3200400" cy="1432560"/>
                    </a:xfrm>
                    <a:prstGeom prst="rect">
                      <a:avLst/>
                    </a:prstGeom>
                    <a:noFill/>
                    <a:ln w="9525">
                      <a:noFill/>
                      <a:miter lim="800000"/>
                      <a:headEnd/>
                      <a:tailEnd/>
                    </a:ln>
                  </pic:spPr>
                </pic:pic>
              </a:graphicData>
            </a:graphic>
          </wp:inline>
        </w:drawing>
      </w:r>
      <w:r w:rsidRPr="00E505AA">
        <w:rPr>
          <w:rFonts w:ascii="Times New Roman" w:hAnsi="Times New Roman" w:cs="Times New Roman"/>
          <w:sz w:val="24"/>
          <w:szCs w:val="24"/>
        </w:rPr>
        <w:t xml:space="preserve">     </w:t>
      </w:r>
      <w:r w:rsidRPr="00E505AA">
        <w:rPr>
          <w:rFonts w:ascii="Times New Roman" w:hAnsi="Times New Roman" w:cs="Times New Roman"/>
          <w:noProof/>
          <w:sz w:val="24"/>
          <w:szCs w:val="24"/>
          <w:lang w:eastAsia="ja-JP"/>
        </w:rPr>
        <w:drawing>
          <wp:inline distT="0" distB="0" distL="0" distR="0" wp14:anchorId="00B3AA97" wp14:editId="07A412D0">
            <wp:extent cx="2857500" cy="1600200"/>
            <wp:effectExtent l="19050" t="0" r="0" b="0"/>
            <wp:docPr id="6" name="Picture 4" descr="C:\Users\HPO\Desktop\teaching Practice\Devices\B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O\Desktop\teaching Practice\Devices\Br2.jpg"/>
                    <pic:cNvPicPr>
                      <a:picLocks noChangeAspect="1" noChangeArrowheads="1"/>
                    </pic:cNvPicPr>
                  </pic:nvPicPr>
                  <pic:blipFill>
                    <a:blip r:embed="rId21"/>
                    <a:srcRect/>
                    <a:stretch>
                      <a:fillRect/>
                    </a:stretch>
                  </pic:blipFill>
                  <pic:spPr bwMode="auto">
                    <a:xfrm>
                      <a:off x="0" y="0"/>
                      <a:ext cx="2857500" cy="1600200"/>
                    </a:xfrm>
                    <a:prstGeom prst="rect">
                      <a:avLst/>
                    </a:prstGeom>
                    <a:noFill/>
                    <a:ln w="9525">
                      <a:noFill/>
                      <a:miter lim="800000"/>
                      <a:headEnd/>
                      <a:tailEnd/>
                    </a:ln>
                  </pic:spPr>
                </pic:pic>
              </a:graphicData>
            </a:graphic>
          </wp:inline>
        </w:drawing>
      </w:r>
    </w:p>
    <w:p w14:paraId="5B5E91A3" w14:textId="77777777" w:rsidR="00DC7D03" w:rsidRPr="00E505AA" w:rsidRDefault="00DC7D03" w:rsidP="00A556AC">
      <w:pPr>
        <w:spacing w:after="0" w:line="240" w:lineRule="auto"/>
        <w:contextualSpacing/>
        <w:rPr>
          <w:rFonts w:ascii="Times New Roman" w:hAnsi="Times New Roman" w:cs="Times New Roman"/>
          <w:sz w:val="24"/>
          <w:szCs w:val="24"/>
        </w:rPr>
      </w:pPr>
    </w:p>
    <w:p w14:paraId="56061339" w14:textId="77777777" w:rsidR="002E48C9" w:rsidRPr="00E505AA" w:rsidRDefault="002E48C9" w:rsidP="00A556AC">
      <w:pPr>
        <w:spacing w:after="0" w:line="240" w:lineRule="auto"/>
        <w:contextualSpacing/>
        <w:rPr>
          <w:rFonts w:ascii="Times New Roman" w:hAnsi="Times New Roman" w:cs="Times New Roman"/>
          <w:sz w:val="24"/>
          <w:szCs w:val="24"/>
          <w:u w:val="single"/>
        </w:rPr>
      </w:pPr>
      <w:r w:rsidRPr="00E505AA">
        <w:rPr>
          <w:rFonts w:ascii="Times New Roman" w:hAnsi="Times New Roman" w:cs="Times New Roman"/>
          <w:sz w:val="24"/>
          <w:szCs w:val="24"/>
          <w:u w:val="single"/>
        </w:rPr>
        <w:t>Benefits of Networking</w:t>
      </w:r>
    </w:p>
    <w:p w14:paraId="421C58F5" w14:textId="77777777" w:rsidR="002E48C9" w:rsidRPr="00E505AA" w:rsidRDefault="002E48C9"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is very useful in sharing resources such as hardware and software. e.g. Printers, operating system, DVD Drives etc</w:t>
      </w:r>
    </w:p>
    <w:p w14:paraId="548D9462" w14:textId="77777777" w:rsidR="002E48C9" w:rsidRPr="00E505AA" w:rsidRDefault="002E48C9"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eases communication</w:t>
      </w:r>
    </w:p>
    <w:p w14:paraId="56824439" w14:textId="77777777" w:rsidR="002E48C9" w:rsidRPr="00E505AA" w:rsidRDefault="002E48C9"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eases collaboration</w:t>
      </w:r>
    </w:p>
    <w:p w14:paraId="5E8029A1" w14:textId="77777777" w:rsidR="008E069B" w:rsidRPr="00E505AA" w:rsidRDefault="008E069B"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aids remote database access</w:t>
      </w:r>
    </w:p>
    <w:p w14:paraId="75C9E70B" w14:textId="77777777" w:rsidR="008E069B" w:rsidRPr="00E505AA" w:rsidRDefault="008E069B"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improves effective customer service</w:t>
      </w:r>
    </w:p>
    <w:p w14:paraId="5DB17DDE" w14:textId="77777777" w:rsidR="008C55B2" w:rsidRPr="00E505AA" w:rsidRDefault="008C55B2"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helps to overcome undue stoppage of work due to breakdowns because a network can have multiple file servers, mail servers and network printers</w:t>
      </w:r>
    </w:p>
    <w:p w14:paraId="7D3684A3" w14:textId="77777777" w:rsidR="008E069B" w:rsidRPr="00E505AA" w:rsidRDefault="008E069B" w:rsidP="002E48C9">
      <w:pPr>
        <w:pStyle w:val="ListParagraph"/>
        <w:numPr>
          <w:ilvl w:val="0"/>
          <w:numId w:val="2"/>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It improves security and prevents system crashes and deletion of files.</w:t>
      </w:r>
    </w:p>
    <w:p w14:paraId="2F8B5CFF" w14:textId="77777777" w:rsidR="002A00B3" w:rsidRPr="00E505AA" w:rsidRDefault="002A00B3" w:rsidP="00604606">
      <w:pPr>
        <w:spacing w:after="0" w:line="240" w:lineRule="auto"/>
        <w:rPr>
          <w:rFonts w:ascii="Times New Roman" w:hAnsi="Times New Roman" w:cs="Times New Roman"/>
          <w:sz w:val="24"/>
          <w:szCs w:val="24"/>
          <w:u w:val="single"/>
        </w:rPr>
      </w:pPr>
    </w:p>
    <w:p w14:paraId="107B7F2D" w14:textId="77777777" w:rsidR="00604606" w:rsidRPr="00E505AA" w:rsidRDefault="00604606" w:rsidP="002A00B3">
      <w:pPr>
        <w:spacing w:after="0" w:line="240" w:lineRule="auto"/>
        <w:jc w:val="center"/>
        <w:rPr>
          <w:rFonts w:ascii="Times New Roman" w:hAnsi="Times New Roman" w:cs="Times New Roman"/>
          <w:i/>
          <w:sz w:val="24"/>
          <w:szCs w:val="24"/>
          <w:u w:val="single"/>
        </w:rPr>
      </w:pPr>
      <w:r w:rsidRPr="00E505AA">
        <w:rPr>
          <w:rFonts w:ascii="Times New Roman" w:hAnsi="Times New Roman" w:cs="Times New Roman"/>
          <w:i/>
          <w:sz w:val="24"/>
          <w:szCs w:val="24"/>
          <w:u w:val="single"/>
        </w:rPr>
        <w:t>Tutorial Questions</w:t>
      </w:r>
    </w:p>
    <w:p w14:paraId="6CCAA156" w14:textId="77777777" w:rsidR="00604606" w:rsidRPr="00E505AA" w:rsidRDefault="00604606"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Briefly explain the following network devices:</w:t>
      </w:r>
    </w:p>
    <w:p w14:paraId="349C3EBA" w14:textId="77777777" w:rsidR="00604606" w:rsidRPr="00E505AA" w:rsidRDefault="00604606" w:rsidP="00604606">
      <w:pPr>
        <w:pStyle w:val="ListParagraph"/>
        <w:spacing w:after="0" w:line="240" w:lineRule="auto"/>
        <w:rPr>
          <w:rFonts w:ascii="Times New Roman" w:hAnsi="Times New Roman" w:cs="Times New Roman"/>
          <w:sz w:val="24"/>
          <w:szCs w:val="24"/>
        </w:rPr>
      </w:pPr>
      <w:r w:rsidRPr="00E505AA">
        <w:rPr>
          <w:rFonts w:ascii="Times New Roman" w:hAnsi="Times New Roman" w:cs="Times New Roman"/>
          <w:sz w:val="24"/>
          <w:szCs w:val="24"/>
        </w:rPr>
        <w:t>(i) Hub</w:t>
      </w:r>
    </w:p>
    <w:p w14:paraId="691F415B" w14:textId="77777777" w:rsidR="00604606" w:rsidRPr="00E505AA" w:rsidRDefault="00604606" w:rsidP="00604606">
      <w:pPr>
        <w:pStyle w:val="ListParagraph"/>
        <w:spacing w:after="0" w:line="240" w:lineRule="auto"/>
        <w:rPr>
          <w:rFonts w:ascii="Times New Roman" w:hAnsi="Times New Roman" w:cs="Times New Roman"/>
          <w:sz w:val="24"/>
          <w:szCs w:val="24"/>
        </w:rPr>
      </w:pPr>
      <w:r w:rsidRPr="00E505AA">
        <w:rPr>
          <w:rFonts w:ascii="Times New Roman" w:hAnsi="Times New Roman" w:cs="Times New Roman"/>
          <w:sz w:val="24"/>
          <w:szCs w:val="24"/>
        </w:rPr>
        <w:t>(ii) Switch</w:t>
      </w:r>
    </w:p>
    <w:p w14:paraId="6F1B2D74" w14:textId="77777777" w:rsidR="00420F47" w:rsidRPr="00E505AA" w:rsidRDefault="00420F47"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State one difference between star and bus topologies</w:t>
      </w:r>
    </w:p>
    <w:p w14:paraId="00AB9C7A" w14:textId="77777777" w:rsidR="008A55D1" w:rsidRPr="00E505AA" w:rsidRDefault="008A55D1"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List four common network devices</w:t>
      </w:r>
    </w:p>
    <w:p w14:paraId="529EA5FF" w14:textId="77777777" w:rsidR="00E06964" w:rsidRPr="00E505AA" w:rsidRDefault="00E06964"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Define Network topology</w:t>
      </w:r>
    </w:p>
    <w:p w14:paraId="2B5311E3" w14:textId="77777777" w:rsidR="00E06964" w:rsidRPr="00E505AA" w:rsidRDefault="00E06964"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identify any four network topology</w:t>
      </w:r>
    </w:p>
    <w:p w14:paraId="2CE20623" w14:textId="77777777" w:rsidR="00E06964" w:rsidRPr="00E505AA" w:rsidRDefault="00E06964" w:rsidP="004F79CB">
      <w:pPr>
        <w:pStyle w:val="ListParagraph"/>
        <w:numPr>
          <w:ilvl w:val="0"/>
          <w:numId w:val="47"/>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State one difference</w:t>
      </w:r>
      <w:r w:rsidR="00AD0CE8" w:rsidRPr="00E505AA">
        <w:rPr>
          <w:rFonts w:ascii="Times New Roman" w:hAnsi="Times New Roman" w:cs="Times New Roman"/>
          <w:sz w:val="24"/>
          <w:szCs w:val="24"/>
        </w:rPr>
        <w:t xml:space="preserve"> between the following.</w:t>
      </w:r>
    </w:p>
    <w:p w14:paraId="761229EE" w14:textId="77777777" w:rsidR="00AD0CE8" w:rsidRPr="00E505AA" w:rsidRDefault="00AD0CE8" w:rsidP="004F79CB">
      <w:pPr>
        <w:pStyle w:val="ListParagraph"/>
        <w:numPr>
          <w:ilvl w:val="0"/>
          <w:numId w:val="48"/>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Web server and web browser</w:t>
      </w:r>
    </w:p>
    <w:p w14:paraId="31DF78A9" w14:textId="77777777" w:rsidR="00AD0CE8" w:rsidRPr="00E505AA" w:rsidRDefault="00AD0CE8" w:rsidP="004F79CB">
      <w:pPr>
        <w:pStyle w:val="ListParagraph"/>
        <w:numPr>
          <w:ilvl w:val="0"/>
          <w:numId w:val="48"/>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Hub and switch</w:t>
      </w:r>
    </w:p>
    <w:p w14:paraId="6524C621" w14:textId="77777777" w:rsidR="00DC7D03" w:rsidRPr="00E505AA" w:rsidRDefault="00DC7D03" w:rsidP="00DC7D03">
      <w:pPr>
        <w:spacing w:after="0" w:line="240" w:lineRule="auto"/>
        <w:jc w:val="center"/>
        <w:rPr>
          <w:rFonts w:ascii="Times New Roman" w:hAnsi="Times New Roman" w:cs="Times New Roman"/>
          <w:b/>
          <w:i/>
          <w:sz w:val="24"/>
          <w:szCs w:val="24"/>
        </w:rPr>
      </w:pPr>
    </w:p>
    <w:p w14:paraId="4ED1DEEB" w14:textId="77777777" w:rsidR="00C87251" w:rsidRPr="00E505AA" w:rsidRDefault="00DC7D03" w:rsidP="00DC7D03">
      <w:pPr>
        <w:spacing w:after="0" w:line="240" w:lineRule="auto"/>
        <w:jc w:val="center"/>
        <w:rPr>
          <w:rFonts w:ascii="Times New Roman" w:hAnsi="Times New Roman" w:cs="Times New Roman"/>
          <w:b/>
          <w:sz w:val="24"/>
          <w:szCs w:val="24"/>
          <w:u w:val="single"/>
        </w:rPr>
      </w:pPr>
      <w:r w:rsidRPr="00E505AA">
        <w:rPr>
          <w:rFonts w:ascii="Times New Roman" w:hAnsi="Times New Roman" w:cs="Times New Roman"/>
          <w:b/>
          <w:sz w:val="24"/>
          <w:szCs w:val="24"/>
          <w:u w:val="single"/>
        </w:rPr>
        <w:t>WORLD WIDE WEB</w:t>
      </w:r>
      <w:r w:rsidR="00ED5969" w:rsidRPr="00E505AA">
        <w:rPr>
          <w:rFonts w:ascii="Times New Roman" w:hAnsi="Times New Roman" w:cs="Times New Roman"/>
          <w:b/>
          <w:sz w:val="24"/>
          <w:szCs w:val="24"/>
          <w:u w:val="single"/>
        </w:rPr>
        <w:t xml:space="preserve"> (WWW)</w:t>
      </w:r>
    </w:p>
    <w:p w14:paraId="6461ABAB" w14:textId="77777777" w:rsidR="00DC7D03" w:rsidRPr="00E505AA" w:rsidRDefault="00ED5969" w:rsidP="00DC7D03">
      <w:p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World Wide Web is a system of interlinked hypertext documents accessed via the internet. More so, it is a service that operates over the internet and not the internet itself as wrongly conceived. However, with a web browser, one can view web pages that may contain text, images, videos, and other multimedia and navigate between them via hyperlinks.</w:t>
      </w:r>
    </w:p>
    <w:p w14:paraId="1203B835" w14:textId="77777777" w:rsidR="00ED5969" w:rsidRPr="00E505AA" w:rsidRDefault="00ED5969" w:rsidP="00DC7D03">
      <w:p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 World Wide Web uses three protocols namely:</w:t>
      </w:r>
    </w:p>
    <w:p w14:paraId="33BE911C" w14:textId="77777777" w:rsidR="00ED5969" w:rsidRPr="00E505AA" w:rsidRDefault="00ED5969" w:rsidP="00ED5969">
      <w:pPr>
        <w:pStyle w:val="ListParagraph"/>
        <w:numPr>
          <w:ilvl w:val="0"/>
          <w:numId w:val="3"/>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HyperText Markup Language (HTML)</w:t>
      </w:r>
    </w:p>
    <w:p w14:paraId="30D1C06E" w14:textId="77777777" w:rsidR="00ED5969" w:rsidRPr="00E505AA" w:rsidRDefault="00ED5969" w:rsidP="00ED5969">
      <w:pPr>
        <w:pStyle w:val="ListParagraph"/>
        <w:numPr>
          <w:ilvl w:val="0"/>
          <w:numId w:val="3"/>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HyperText Transfer Protocol (HTTP)</w:t>
      </w:r>
    </w:p>
    <w:p w14:paraId="79D00CF5" w14:textId="77777777" w:rsidR="00ED5969" w:rsidRPr="00E505AA" w:rsidRDefault="00342258" w:rsidP="00ED5969">
      <w:pPr>
        <w:pStyle w:val="ListParagraph"/>
        <w:numPr>
          <w:ilvl w:val="0"/>
          <w:numId w:val="3"/>
        </w:num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Uniform Resource Location /Locator  (URL)</w:t>
      </w:r>
    </w:p>
    <w:p w14:paraId="3D8DFA68" w14:textId="77777777" w:rsidR="00B43D1F" w:rsidRDefault="00B43D1F" w:rsidP="007816E6">
      <w:pPr>
        <w:spacing w:after="0" w:line="240" w:lineRule="auto"/>
        <w:contextualSpacing/>
        <w:jc w:val="center"/>
        <w:rPr>
          <w:rFonts w:ascii="Times New Roman" w:hAnsi="Times New Roman" w:cs="Times New Roman"/>
          <w:sz w:val="24"/>
          <w:szCs w:val="24"/>
          <w:u w:val="double"/>
        </w:rPr>
      </w:pPr>
    </w:p>
    <w:p w14:paraId="0ACC34BC" w14:textId="77777777" w:rsidR="00B43D1F" w:rsidRDefault="00B43D1F" w:rsidP="007816E6">
      <w:pPr>
        <w:spacing w:after="0" w:line="240" w:lineRule="auto"/>
        <w:contextualSpacing/>
        <w:jc w:val="center"/>
        <w:rPr>
          <w:rFonts w:ascii="Times New Roman" w:hAnsi="Times New Roman" w:cs="Times New Roman"/>
          <w:sz w:val="24"/>
          <w:szCs w:val="24"/>
          <w:u w:val="double"/>
        </w:rPr>
      </w:pPr>
    </w:p>
    <w:p w14:paraId="570FD8AD" w14:textId="77777777" w:rsidR="00DA25EA" w:rsidRPr="00E505AA" w:rsidRDefault="00646DD3" w:rsidP="007816E6">
      <w:pPr>
        <w:spacing w:after="0" w:line="240" w:lineRule="auto"/>
        <w:contextualSpacing/>
        <w:jc w:val="center"/>
        <w:rPr>
          <w:rFonts w:ascii="Times New Roman" w:hAnsi="Times New Roman" w:cs="Times New Roman"/>
          <w:sz w:val="24"/>
          <w:szCs w:val="24"/>
          <w:u w:val="double"/>
        </w:rPr>
      </w:pPr>
      <w:r w:rsidRPr="00E505AA">
        <w:rPr>
          <w:rFonts w:ascii="Times New Roman" w:hAnsi="Times New Roman" w:cs="Times New Roman"/>
          <w:sz w:val="24"/>
          <w:szCs w:val="24"/>
          <w:u w:val="double"/>
        </w:rPr>
        <w:t>History of World Wide Web</w:t>
      </w:r>
    </w:p>
    <w:p w14:paraId="15F85086" w14:textId="77777777" w:rsidR="00646DD3" w:rsidRPr="00E505AA" w:rsidRDefault="00646DD3" w:rsidP="007816E6">
      <w:pPr>
        <w:pStyle w:val="NormalWeb"/>
        <w:spacing w:before="0" w:beforeAutospacing="0" w:after="0" w:afterAutospacing="0"/>
        <w:contextualSpacing/>
      </w:pPr>
      <w:r w:rsidRPr="00E505AA">
        <w:rPr>
          <w:color w:val="000000" w:themeColor="text1"/>
        </w:rPr>
        <w:t>Distinct from the Internet, the</w:t>
      </w:r>
      <w:hyperlink r:id="rId22" w:history="1">
        <w:r w:rsidRPr="00E505AA">
          <w:rPr>
            <w:rStyle w:val="Hyperlink"/>
            <w:color w:val="000000" w:themeColor="text1"/>
          </w:rPr>
          <w:t xml:space="preserve"> World Wide Web</w:t>
        </w:r>
      </w:hyperlink>
      <w:r w:rsidRPr="00E505AA">
        <w:rPr>
          <w:color w:val="000000" w:themeColor="text1"/>
        </w:rPr>
        <w:t xml:space="preserve"> refers to hypermedia using Hypertext Markup Language or</w:t>
      </w:r>
      <w:hyperlink r:id="rId23" w:history="1">
        <w:r w:rsidRPr="00E505AA">
          <w:rPr>
            <w:rStyle w:val="Hyperlink"/>
            <w:color w:val="000000" w:themeColor="text1"/>
          </w:rPr>
          <w:t xml:space="preserve"> HTML</w:t>
        </w:r>
      </w:hyperlink>
      <w:r w:rsidRPr="00E505AA">
        <w:rPr>
          <w:color w:val="000000" w:themeColor="text1"/>
        </w:rPr>
        <w:t>. This unique language allows information to be linked so when a person selects or clicks on one part of a link their browser automatically finds the designated information. Thus, the Web's unique characteristic is that it empowers the user to "click" on a word and be transported to a related web</w:t>
      </w:r>
      <w:r w:rsidRPr="00E505AA">
        <w:t xml:space="preserve"> location. The development of this innovation is attributed to Tim Berners-Lee, a researcher at the CERN Institute of Geneva, Switzerland who is credited for the creation of the first links on the World Wide Web. In 1992 the University of Illinois introduced the first web browser, an online search tool that "surfs" all of the information on the Web, locates matches, and then ranks results. </w:t>
      </w:r>
    </w:p>
    <w:p w14:paraId="7235D8D4" w14:textId="77777777" w:rsidR="00646DD3" w:rsidRPr="00E505AA" w:rsidRDefault="00646DD3" w:rsidP="00E21BDF">
      <w:pPr>
        <w:pStyle w:val="NormalWeb"/>
        <w:contextualSpacing/>
      </w:pPr>
      <w:r w:rsidRPr="00E505AA">
        <w:t xml:space="preserve">The web became more than just an interesting experiment in 1993 with the development of a graphical browser. Up until this point, even the World Wide Web was terminal-based, meaning that the user depended on the use of a keyboard. Marc Andreesen, who was working with a team at the National Center for Supercomputing Applications (NCSA) created the first graphical browser, one that was not terminal based, called Mosaic. </w:t>
      </w:r>
    </w:p>
    <w:p w14:paraId="16CC270B" w14:textId="77777777" w:rsidR="00646DD3" w:rsidRPr="00E505AA" w:rsidRDefault="00646DD3" w:rsidP="00646DD3">
      <w:pPr>
        <w:pStyle w:val="NormalWeb"/>
        <w:contextualSpacing/>
      </w:pPr>
      <w:r w:rsidRPr="00E505AA">
        <w:t xml:space="preserve">Andreesen and a few team members left NCSA in 1994 to commercialize the graphical browser and form the company Netscape Communications. Netscape's formation marks the onset of the commercialization of the World Wide Web. In 1995, the National Science Foundation gave up the exclusive control of the Internet backbone of routers and high-speed lines, allowing the development of commercial. Soon after, Microsoft also tried to capture a large portion of the Internet browsers market with Internet Explorer. </w:t>
      </w:r>
    </w:p>
    <w:p w14:paraId="3102855F" w14:textId="77777777" w:rsidR="00646DD3" w:rsidRPr="00E505AA" w:rsidRDefault="00646DD3" w:rsidP="00646DD3">
      <w:pPr>
        <w:pStyle w:val="NormalWeb"/>
        <w:contextualSpacing/>
      </w:pPr>
      <w:r w:rsidRPr="00E505AA">
        <w:t xml:space="preserve">By 1995, an estimated 50 million users were connected to the Internet worldwide. With the telecommunications act of 1996, the E-rate program came into existence with the goal of connecting millions of schools. Net-coalition was founded in 1999 to set standards for e-commerce, which was already blossoming. The business and media worlds were rocked in 2000 when Time- Warner and AOL announced their merger, making the marriage of the media industry and cyber space a reality. </w:t>
      </w:r>
    </w:p>
    <w:p w14:paraId="48C36614" w14:textId="77777777" w:rsidR="00646DD3" w:rsidRPr="00E505AA" w:rsidRDefault="00646DD3" w:rsidP="00646DD3">
      <w:pPr>
        <w:pStyle w:val="NormalWeb"/>
        <w:contextualSpacing/>
      </w:pPr>
      <w:r w:rsidRPr="00E505AA">
        <w:t xml:space="preserve">In 1994, during a strong period of innovation, the first cyber-age robbery occurred in Russia. The theft of millions of dollars from Citibank showed the world the ramifications of the misuse of this new technology. It did not take long for the world to realize that crimes could be perpetrated on the such as money- making scams and computer hacking. </w:t>
      </w:r>
    </w:p>
    <w:p w14:paraId="0B2FDB92" w14:textId="77777777" w:rsidR="00365764" w:rsidRPr="00E505AA" w:rsidRDefault="00365764" w:rsidP="007816E6">
      <w:pPr>
        <w:pStyle w:val="NormalWeb"/>
        <w:spacing w:before="0" w:beforeAutospacing="0" w:after="0" w:afterAutospacing="0"/>
        <w:contextualSpacing/>
        <w:jc w:val="center"/>
        <w:rPr>
          <w:u w:val="double"/>
        </w:rPr>
      </w:pPr>
      <w:r w:rsidRPr="00E505AA">
        <w:rPr>
          <w:u w:val="double"/>
        </w:rPr>
        <w:t>Basic Terminologies of WWW</w:t>
      </w:r>
    </w:p>
    <w:p w14:paraId="46071C66"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Agent</w:t>
      </w:r>
      <w:r w:rsidR="00157155" w:rsidRPr="00E505AA">
        <w:rPr>
          <w:rFonts w:ascii="Times New Roman" w:eastAsia="Times New Roman" w:hAnsi="Times New Roman" w:cs="Times New Roman"/>
          <w:bCs/>
          <w:sz w:val="24"/>
          <w:szCs w:val="24"/>
        </w:rPr>
        <w:t xml:space="preserve"> :</w:t>
      </w:r>
      <w:r w:rsidR="006B0DB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Agents are search tools that automatically seek out relevant online information based on your specifications. Agent A.K.A.s include: intelligent agent, personal agents, knowbots or droids. </w:t>
      </w:r>
    </w:p>
    <w:p w14:paraId="19D93CEA"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Annotations</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Personal notes you can attach to the documents you have saved in Mosaic. The notes are available to you whenever the document is viewed. </w:t>
      </w:r>
    </w:p>
    <w:p w14:paraId="3E0297E7"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Archie</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Derived from the word archive, Archie is a Net-based service that allows you to locate files that can be downloaded via FTP. </w:t>
      </w:r>
    </w:p>
    <w:p w14:paraId="048A49EB"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ASCII</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(pronounced "Ask-ee") An acronym for American Standard Code for Information Exchange, ASCII is an international standard in which numbers, letters, punctuation marks, symbols and control codes are assigned numbers from 0 to 27. Easily transferred over networks, ASCII is a plain, unadorned text without style or font specifications. </w:t>
      </w:r>
    </w:p>
    <w:p w14:paraId="48427D69"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Avatar</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This term refers to an interactive representation of a human in a virtual reality environment. </w:t>
      </w:r>
    </w:p>
    <w:p w14:paraId="39D1F219"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Browser</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type of software that allows you to navigate information databases. </w:t>
      </w:r>
    </w:p>
    <w:p w14:paraId="46417176"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Client</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computer that has access to services over a computer network. The computer providing the services is a server. </w:t>
      </w:r>
      <w:r w:rsidR="00157155" w:rsidRPr="00E505AA">
        <w:rPr>
          <w:rFonts w:ascii="Times New Roman" w:eastAsia="Times New Roman" w:hAnsi="Times New Roman" w:cs="Times New Roman"/>
          <w:sz w:val="24"/>
          <w:szCs w:val="24"/>
        </w:rPr>
        <w:t xml:space="preserve"> </w:t>
      </w:r>
      <w:r w:rsidRPr="00E505AA">
        <w:rPr>
          <w:rFonts w:ascii="Times New Roman" w:eastAsia="Times New Roman" w:hAnsi="Times New Roman" w:cs="Times New Roman"/>
          <w:sz w:val="24"/>
          <w:szCs w:val="24"/>
        </w:rPr>
        <w:t xml:space="preserve">Client-Server Architecture: An information-passing scheme that works as follows: a client program, such as Mosaic, sends a request to a server. The server takes the request, disconnects from the client and processes the request. When the request is processed, the server reconnects to the client program and the information is transferred to the client. This architecture differs from traditional Internet databases where the client connects to the server and runs the program from the remote site. </w:t>
      </w:r>
    </w:p>
    <w:p w14:paraId="57AAA78A"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Cyberspace</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term coined by William Gibson, a science fiction writer, to refer to a near-future computer network where users mentally travel through matrices of data. The term is now used to describe the Internet and the other computer networks. </w:t>
      </w:r>
    </w:p>
    <w:p w14:paraId="48EA33A5"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Dial-up Connection: The most popular form of Net connection for the home user, this is a connection from your computer to a host computer over standard telephone lines. </w:t>
      </w:r>
    </w:p>
    <w:p w14:paraId="5BCC2AF7"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Firewall</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This term refers to security measures designed to protect a networked system from unauthorized or unwelcome access. </w:t>
      </w:r>
    </w:p>
    <w:p w14:paraId="42992065"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FTP</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File Transfer Protocol is a protocol that allows the transfer of files from one computer to another. FTP is also the verb used to describe the act of transferring files from one computer to another. </w:t>
      </w:r>
    </w:p>
    <w:p w14:paraId="077C944B"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Gopher</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menu-oriented tool used to locate online resources. </w:t>
      </w:r>
    </w:p>
    <w:p w14:paraId="5151AD4E" w14:textId="77777777" w:rsidR="00A71403"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GUI</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An acronym for Graphical User Interface, this term refers to a software front-end meant to provide an attractive and easy to use interface between a computer user and application. Macintosh operating system is pretty GUI, DOS is not. </w:t>
      </w:r>
    </w:p>
    <w:p w14:paraId="45725BAF" w14:textId="77777777" w:rsidR="00242962"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Home Page</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document displayed when you first open Mosaic. Home Page also refers to the first document you come to at a Web site. </w:t>
      </w:r>
      <w:r w:rsidR="00242962" w:rsidRPr="00E505AA">
        <w:rPr>
          <w:rFonts w:ascii="Times New Roman" w:eastAsia="Times New Roman" w:hAnsi="Times New Roman" w:cs="Times New Roman"/>
          <w:sz w:val="24"/>
          <w:szCs w:val="24"/>
        </w:rPr>
        <w:t>A home Page is the main or index page of a web site. For example, if a user opens Netscape or Internet Explorer and types the URL, http://www.commentum.com, that would open the home Page of the Commentum Communications company</w:t>
      </w:r>
    </w:p>
    <w:p w14:paraId="4F3413F4"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Host</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computer acting as an information or communications server. </w:t>
      </w:r>
    </w:p>
    <w:p w14:paraId="1BEE4724"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HTML</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An acronym for HyperText Markup Language, HTML is the language used to tag various parts of a Web document so browsing software will know how to display that document's links, text, graphics and attached media. </w:t>
      </w:r>
    </w:p>
    <w:p w14:paraId="1F2BFF34"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HTTP</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abbreviation for Hypertext Transfer Protocol, HTTP is used to link and transfer hypertext documents. </w:t>
      </w:r>
    </w:p>
    <w:p w14:paraId="75EA4089"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Hypermedia</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hypertext concept extended to include linked multiple media. </w:t>
      </w:r>
    </w:p>
    <w:p w14:paraId="36BAAF06"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Hypertext</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This term describes the system that allows documents to be cross- linked in such a way that the reader can explore related documents by clicking on a highlighted word or symbol. </w:t>
      </w:r>
    </w:p>
    <w:p w14:paraId="32D93832"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IP</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abbreviation for Internet Protocol, IP refers to the set of communication standards that control communications activity on the Internet. An IP address is the number assigned to any Internet-connected computer. </w:t>
      </w:r>
    </w:p>
    <w:p w14:paraId="524DA6C9"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MPEG</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acronym for Moving Pictures Expert Group, MPEG is an international standard for video compression and desktop movie presentation. A special viewing application is needed to run MPEG files on your computer. </w:t>
      </w:r>
    </w:p>
    <w:p w14:paraId="080457F2"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NIC</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The abbreviation for Network Information Center, NIC is an organization responsible for supplying information for component networks that comprise the Internet. </w:t>
      </w:r>
    </w:p>
    <w:p w14:paraId="29AE9A1C"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Node</w:t>
      </w:r>
      <w:r w:rsidR="00157155" w:rsidRPr="00E505AA">
        <w:rPr>
          <w:rFonts w:ascii="Times New Roman" w:eastAsia="Times New Roman" w:hAnsi="Times New Roman" w:cs="Times New Roman"/>
          <w:bCs/>
          <w:sz w:val="24"/>
          <w:szCs w:val="24"/>
        </w:rPr>
        <w:t>:</w:t>
      </w:r>
      <w:r w:rsidR="00957A32"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device attached to a network. A node uses the network as a means of communication and has an address on the network. </w:t>
      </w:r>
    </w:p>
    <w:p w14:paraId="2A5AEAAE"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Protocol</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set of standards that define how traffic and communications are handled by a computer or network routers. </w:t>
      </w:r>
    </w:p>
    <w:p w14:paraId="7CE9EC20" w14:textId="77777777" w:rsidR="00242962" w:rsidRPr="00E505AA" w:rsidRDefault="00365764" w:rsidP="004F79CB">
      <w:pPr>
        <w:pStyle w:val="ListParagraph"/>
        <w:numPr>
          <w:ilvl w:val="0"/>
          <w:numId w:val="37"/>
        </w:numPr>
        <w:spacing w:after="0" w:line="240" w:lineRule="auto"/>
        <w:ind w:left="450"/>
        <w:rPr>
          <w:rFonts w:ascii="Times New Roman" w:hAnsi="Times New Roman" w:cs="Times New Roman"/>
          <w:sz w:val="24"/>
          <w:szCs w:val="24"/>
        </w:rPr>
      </w:pPr>
      <w:r w:rsidRPr="00E505AA">
        <w:rPr>
          <w:rFonts w:ascii="Times New Roman" w:eastAsia="Times New Roman" w:hAnsi="Times New Roman" w:cs="Times New Roman"/>
          <w:bCs/>
          <w:sz w:val="24"/>
          <w:szCs w:val="24"/>
        </w:rPr>
        <w:t>Server</w:t>
      </w:r>
      <w:r w:rsidR="00157155" w:rsidRPr="00E505AA">
        <w:rPr>
          <w:rFonts w:ascii="Times New Roman" w:eastAsia="Times New Roman" w:hAnsi="Times New Roman" w:cs="Times New Roman"/>
          <w:bCs/>
          <w:sz w:val="24"/>
          <w:szCs w:val="24"/>
        </w:rPr>
        <w:t xml:space="preserve"> :</w:t>
      </w:r>
      <w:r w:rsidR="008E56E8"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A computer system that manages and delivers information for client computers. </w:t>
      </w:r>
      <w:r w:rsidR="00242962" w:rsidRPr="00E505AA">
        <w:rPr>
          <w:rFonts w:ascii="Times New Roman" w:hAnsi="Times New Roman" w:cs="Times New Roman"/>
          <w:sz w:val="24"/>
          <w:szCs w:val="24"/>
        </w:rPr>
        <w:t>A server is a computer with a software program set up for serving web pages to a user on the same computer or another computer. The server computer coupled with server software, listens for inquiries from a client computer (a computer other than the server).</w:t>
      </w:r>
    </w:p>
    <w:p w14:paraId="35147C70" w14:textId="77777777" w:rsidR="00242962" w:rsidRPr="00E505AA" w:rsidRDefault="00365764" w:rsidP="004F79CB">
      <w:pPr>
        <w:pStyle w:val="ListParagraph"/>
        <w:numPr>
          <w:ilvl w:val="0"/>
          <w:numId w:val="37"/>
        </w:numPr>
        <w:spacing w:after="0" w:line="240" w:lineRule="auto"/>
        <w:ind w:left="450"/>
        <w:rPr>
          <w:rFonts w:ascii="Times New Roman" w:hAnsi="Times New Roman" w:cs="Times New Roman"/>
          <w:sz w:val="24"/>
          <w:szCs w:val="24"/>
        </w:rPr>
      </w:pPr>
      <w:r w:rsidRPr="00E505AA">
        <w:rPr>
          <w:rFonts w:ascii="Times New Roman" w:eastAsia="Times New Roman" w:hAnsi="Times New Roman" w:cs="Times New Roman"/>
          <w:bCs/>
          <w:sz w:val="24"/>
          <w:szCs w:val="24"/>
        </w:rPr>
        <w:t>URL</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This is the abbreviation for Uniform Resource Locator, The addressing system used in the World Wide Web and other Internet resources. The URL contains information about the method of access, the server to be accessed and the path of any file to be accessed. </w:t>
      </w:r>
      <w:r w:rsidR="00242962" w:rsidRPr="00E505AA">
        <w:rPr>
          <w:rFonts w:ascii="Times New Roman" w:hAnsi="Times New Roman" w:cs="Times New Roman"/>
          <w:sz w:val="24"/>
          <w:szCs w:val="24"/>
        </w:rPr>
        <w:t>Uniform Resource Locator is a web address used to connect to a remote resource on the world wide web.</w:t>
      </w:r>
      <w:r w:rsidR="00242962" w:rsidRPr="00E505AA">
        <w:rPr>
          <w:rFonts w:ascii="Times New Roman" w:hAnsi="Times New Roman" w:cs="Times New Roman"/>
          <w:sz w:val="24"/>
          <w:szCs w:val="24"/>
        </w:rPr>
        <w:br/>
        <w:t>For example:</w:t>
      </w:r>
      <w:r w:rsidR="00242962" w:rsidRPr="00E505AA">
        <w:rPr>
          <w:rFonts w:ascii="Times New Roman" w:hAnsi="Times New Roman" w:cs="Times New Roman"/>
          <w:sz w:val="24"/>
          <w:szCs w:val="24"/>
        </w:rPr>
        <w:br/>
        <w:t>https://www.comentum.com</w:t>
      </w:r>
      <w:r w:rsidR="00242962" w:rsidRPr="00E505AA">
        <w:rPr>
          <w:rFonts w:ascii="Times New Roman" w:hAnsi="Times New Roman" w:cs="Times New Roman"/>
          <w:sz w:val="24"/>
          <w:szCs w:val="24"/>
        </w:rPr>
        <w:br/>
        <w:t>ftp://ftp.comentum.com</w:t>
      </w:r>
      <w:r w:rsidR="00242962" w:rsidRPr="00E505AA">
        <w:rPr>
          <w:rFonts w:ascii="Times New Roman" w:hAnsi="Times New Roman" w:cs="Times New Roman"/>
          <w:sz w:val="24"/>
          <w:szCs w:val="24"/>
        </w:rPr>
        <w:br/>
        <w:t xml:space="preserve">telnet://info.comentum.com </w:t>
      </w:r>
    </w:p>
    <w:p w14:paraId="6DF6B56B" w14:textId="77777777" w:rsidR="00A139EC" w:rsidRPr="00E505AA" w:rsidRDefault="00242962" w:rsidP="006B0DB5">
      <w:pPr>
        <w:pStyle w:val="NormalWeb"/>
        <w:spacing w:before="0" w:beforeAutospacing="0" w:after="0" w:afterAutospacing="0"/>
        <w:ind w:left="450"/>
      </w:pPr>
      <w:r w:rsidRPr="00E505AA">
        <w:t xml:space="preserve">In the above example, http:// is a type of Protocol (communication rules and methods) followed by www.commentum.com, which a host address. A port number could also be added after the host address (example: https://www.comentum.com:80). </w:t>
      </w:r>
    </w:p>
    <w:p w14:paraId="2C9AB6D1" w14:textId="77777777" w:rsidR="00A139EC" w:rsidRPr="00E505AA" w:rsidRDefault="00365764" w:rsidP="004F79CB">
      <w:pPr>
        <w:pStyle w:val="NormalWeb"/>
        <w:numPr>
          <w:ilvl w:val="0"/>
          <w:numId w:val="37"/>
        </w:numPr>
        <w:spacing w:before="0" w:beforeAutospacing="0" w:after="0" w:afterAutospacing="0"/>
        <w:ind w:left="450"/>
      </w:pPr>
      <w:r w:rsidRPr="00E505AA">
        <w:rPr>
          <w:bCs/>
        </w:rPr>
        <w:t>Web Browser</w:t>
      </w:r>
      <w:r w:rsidR="00157155" w:rsidRPr="00E505AA">
        <w:rPr>
          <w:bCs/>
        </w:rPr>
        <w:t>:</w:t>
      </w:r>
      <w:r w:rsidR="008E56E8" w:rsidRPr="00E505AA">
        <w:rPr>
          <w:bCs/>
        </w:rPr>
        <w:t xml:space="preserve"> </w:t>
      </w:r>
      <w:r w:rsidRPr="00E505AA">
        <w:t xml:space="preserve">This is the software that allows a user to access and view HTML documents. Examples of Web browsers include Mosaic, Cello and Lynx. </w:t>
      </w:r>
    </w:p>
    <w:p w14:paraId="46644DD0" w14:textId="77777777" w:rsidR="00365764" w:rsidRPr="00E505AA" w:rsidRDefault="00365764" w:rsidP="004F79CB">
      <w:pPr>
        <w:pStyle w:val="NormalWeb"/>
        <w:numPr>
          <w:ilvl w:val="0"/>
          <w:numId w:val="37"/>
        </w:numPr>
        <w:spacing w:before="0" w:beforeAutospacing="0" w:after="0" w:afterAutospacing="0"/>
        <w:ind w:left="450"/>
      </w:pPr>
      <w:r w:rsidRPr="00E505AA">
        <w:rPr>
          <w:bCs/>
        </w:rPr>
        <w:t>Web Page</w:t>
      </w:r>
      <w:r w:rsidR="00157155" w:rsidRPr="00E505AA">
        <w:rPr>
          <w:bCs/>
        </w:rPr>
        <w:t xml:space="preserve">: </w:t>
      </w:r>
      <w:r w:rsidRPr="00E505AA">
        <w:t xml:space="preserve">An HTML document that is accessible on the Web. </w:t>
      </w:r>
    </w:p>
    <w:p w14:paraId="1109EEE5"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bCs/>
          <w:sz w:val="24"/>
          <w:szCs w:val="24"/>
        </w:rPr>
        <w:t>Webspace</w:t>
      </w:r>
      <w:r w:rsidR="00157155" w:rsidRPr="00E505AA">
        <w:rPr>
          <w:rFonts w:ascii="Times New Roman" w:eastAsia="Times New Roman" w:hAnsi="Times New Roman" w:cs="Times New Roman"/>
          <w:bCs/>
          <w:sz w:val="24"/>
          <w:szCs w:val="24"/>
        </w:rPr>
        <w:t xml:space="preserve">: </w:t>
      </w:r>
      <w:r w:rsidRPr="00E505AA">
        <w:rPr>
          <w:rFonts w:ascii="Times New Roman" w:eastAsia="Times New Roman" w:hAnsi="Times New Roman" w:cs="Times New Roman"/>
          <w:sz w:val="24"/>
          <w:szCs w:val="24"/>
        </w:rPr>
        <w:t xml:space="preserve">This term refers to the space created by the World Wide Web. </w:t>
      </w:r>
    </w:p>
    <w:p w14:paraId="451E81DC" w14:textId="77777777" w:rsidR="00365764" w:rsidRPr="00E505AA" w:rsidRDefault="00365764" w:rsidP="004F79CB">
      <w:pPr>
        <w:pStyle w:val="ListParagraph"/>
        <w:numPr>
          <w:ilvl w:val="0"/>
          <w:numId w:val="37"/>
        </w:numPr>
        <w:spacing w:after="0" w:line="240" w:lineRule="auto"/>
        <w:ind w:left="450"/>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World Wide Web: Also known as WWW or W3, the World Wide Web is a hypertext- based Internet service used for browsing Internet resources</w:t>
      </w:r>
    </w:p>
    <w:p w14:paraId="3E68B761" w14:textId="77777777" w:rsidR="007B6F96" w:rsidRPr="00E505AA" w:rsidRDefault="00E51460" w:rsidP="007B6F96">
      <w:pPr>
        <w:pStyle w:val="NormalWeb"/>
        <w:spacing w:before="0" w:beforeAutospacing="0" w:after="0" w:afterAutospacing="0"/>
        <w:contextualSpacing/>
        <w:jc w:val="center"/>
        <w:rPr>
          <w:color w:val="000000" w:themeColor="text1"/>
          <w:u w:val="double"/>
        </w:rPr>
      </w:pPr>
      <w:r w:rsidRPr="00E505AA">
        <w:rPr>
          <w:u w:val="double"/>
        </w:rPr>
        <w:t xml:space="preserve">Uses </w:t>
      </w:r>
      <w:r w:rsidR="00F93191" w:rsidRPr="00E505AA">
        <w:rPr>
          <w:u w:val="double"/>
        </w:rPr>
        <w:t>/ Benefits</w:t>
      </w:r>
      <w:r w:rsidR="00F93191" w:rsidRPr="00E505AA">
        <w:rPr>
          <w:color w:val="000000" w:themeColor="text1"/>
          <w:u w:val="double"/>
        </w:rPr>
        <w:t xml:space="preserve"> of World Wide Web (WWW)</w:t>
      </w:r>
    </w:p>
    <w:p w14:paraId="524FD1A3" w14:textId="77777777" w:rsidR="00161AEF" w:rsidRPr="00E505AA" w:rsidRDefault="00F93191" w:rsidP="00775DEB">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color w:val="000000" w:themeColor="text1"/>
        </w:rPr>
        <w:t xml:space="preserve"> </w:t>
      </w:r>
      <w:r w:rsidRPr="00E505AA">
        <w:rPr>
          <w:rStyle w:val="Strong"/>
          <w:b w:val="0"/>
          <w:bCs w:val="0"/>
          <w:color w:val="000000" w:themeColor="text1"/>
        </w:rPr>
        <w:t>Online Presence 24/7</w:t>
      </w:r>
      <w:r w:rsidR="00775DEB" w:rsidRPr="00E505AA">
        <w:rPr>
          <w:rStyle w:val="Strong"/>
          <w:b w:val="0"/>
          <w:bCs w:val="0"/>
          <w:color w:val="000000" w:themeColor="text1"/>
        </w:rPr>
        <w:t>:</w:t>
      </w:r>
      <w:r w:rsidR="000B23CE" w:rsidRPr="00E505AA">
        <w:rPr>
          <w:rStyle w:val="Strong"/>
          <w:b w:val="0"/>
          <w:bCs w:val="0"/>
          <w:color w:val="000000" w:themeColor="text1"/>
        </w:rPr>
        <w:t xml:space="preserve"> </w:t>
      </w:r>
      <w:r w:rsidRPr="00E505AA">
        <w:rPr>
          <w:color w:val="000000" w:themeColor="text1"/>
        </w:rPr>
        <w:t>Having a website means customers are always able to find you – anytime, anywhere. Even outside of business hours, your website continues to find and secure new customers. It offers the user convenience as they can access the information they need in the comfort of their own home, with no added pressure to buy. Plus, as most companies nowadays have their own website, there’s every chance you could be losing customers to your competitors by staying offline</w:t>
      </w:r>
      <w:r w:rsidR="00775DEB" w:rsidRPr="00E505AA">
        <w:rPr>
          <w:color w:val="000000" w:themeColor="text1"/>
        </w:rPr>
        <w:t>.</w:t>
      </w:r>
    </w:p>
    <w:p w14:paraId="5B2A4C67"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 xml:space="preserve"> Information Exchange</w:t>
      </w:r>
      <w:r w:rsidR="00775DEB" w:rsidRPr="00E505AA">
        <w:rPr>
          <w:rStyle w:val="Strong"/>
          <w:b w:val="0"/>
          <w:bCs w:val="0"/>
          <w:color w:val="000000" w:themeColor="text1"/>
        </w:rPr>
        <w:t xml:space="preserve">: </w:t>
      </w:r>
      <w:r w:rsidRPr="00E505AA">
        <w:rPr>
          <w:color w:val="000000" w:themeColor="text1"/>
        </w:rPr>
        <w:t>At its simplest, a website provides a quick and easy way of communicating information between buyers and sellers. You can list your opening hours, contact information, show images of your location or products, and use contact forms to facilitate enquiries from potential customers or feedback from existing ones. You can even upload promotional videos to really engage your customers and sell your business in an effective and cost efficient way. This is also a good way to promote your social media channels and build up a community with your customers</w:t>
      </w:r>
      <w:r w:rsidR="00775DEB" w:rsidRPr="00E505AA">
        <w:rPr>
          <w:color w:val="000000" w:themeColor="text1"/>
        </w:rPr>
        <w:t xml:space="preserve">. </w:t>
      </w:r>
      <w:r w:rsidRPr="00E505AA">
        <w:rPr>
          <w:color w:val="000000" w:themeColor="text1"/>
        </w:rPr>
        <w:t xml:space="preserve"> </w:t>
      </w:r>
    </w:p>
    <w:p w14:paraId="00C204BB"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Credibility</w:t>
      </w:r>
      <w:r w:rsidR="00775DEB" w:rsidRPr="00E505AA">
        <w:rPr>
          <w:rStyle w:val="Strong"/>
          <w:b w:val="0"/>
          <w:bCs w:val="0"/>
          <w:color w:val="000000" w:themeColor="text1"/>
        </w:rPr>
        <w:t xml:space="preserve">: </w:t>
      </w:r>
      <w:r w:rsidRPr="00E505AA">
        <w:rPr>
          <w:color w:val="000000" w:themeColor="text1"/>
        </w:rPr>
        <w:t>In today’s modern world, there is an expectation for any reputable company to have some kind of online presence. Potential customers would likely be distrusting of any business that didn't have a telephone number or a physical address, and the same can be said for not having a website and email address. These are useful tools to share crucial information about your business with customers and answer all the What’s and Why’s that they may have. What’s more, having a good quality, easy-to-use website makes customers feel comfortable using your services, as they will assume they can expect the same positive experience in all areas of your business.</w:t>
      </w:r>
    </w:p>
    <w:p w14:paraId="2E3C3055"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It Cuts Costs</w:t>
      </w:r>
      <w:r w:rsidR="00775DEB" w:rsidRPr="00E505AA">
        <w:rPr>
          <w:rStyle w:val="Strong"/>
          <w:b w:val="0"/>
          <w:bCs w:val="0"/>
          <w:color w:val="000000" w:themeColor="text1"/>
        </w:rPr>
        <w:t xml:space="preserve">: </w:t>
      </w:r>
      <w:r w:rsidRPr="00E505AA">
        <w:rPr>
          <w:color w:val="000000" w:themeColor="text1"/>
        </w:rPr>
        <w:t>As well as simply displaying information, you can also use your website to sell goods &amp; services directly to consumers, in some cases removing the need to use “brick-and-mortar” stores which involve large operating costs (staff wages, rental, utilities to name just a few). Eliminating these overheads will also allow you to lower your prices, giving your business that real competitive edge. It can also be used internally within your business; do you have any news you want to share with colleagues or have any important information that can be accessed by management? Having an internal website can save you a lot of time as everything you need is one place and can be accessed at any time.</w:t>
      </w:r>
    </w:p>
    <w:p w14:paraId="561701C6"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Market Expansion</w:t>
      </w:r>
      <w:r w:rsidR="00775DEB" w:rsidRPr="00E505AA">
        <w:rPr>
          <w:rStyle w:val="Strong"/>
          <w:b w:val="0"/>
          <w:bCs w:val="0"/>
          <w:color w:val="000000" w:themeColor="text1"/>
        </w:rPr>
        <w:t xml:space="preserve">: </w:t>
      </w:r>
      <w:r w:rsidRPr="00E505AA">
        <w:rPr>
          <w:color w:val="000000" w:themeColor="text1"/>
        </w:rPr>
        <w:t>As your site is accessible to anyone all over the world, the ability to break through geographical barriers has never been easier. Anyone, from any country, will be able to find your company and as such, is now a potential customer.</w:t>
      </w:r>
    </w:p>
    <w:p w14:paraId="4BABE68D"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Consumer Insights</w:t>
      </w:r>
      <w:r w:rsidR="00775DEB" w:rsidRPr="00E505AA">
        <w:rPr>
          <w:rStyle w:val="Strong"/>
          <w:b w:val="0"/>
          <w:bCs w:val="0"/>
          <w:color w:val="000000" w:themeColor="text1"/>
        </w:rPr>
        <w:t xml:space="preserve">: </w:t>
      </w:r>
      <w:r w:rsidRPr="00E505AA">
        <w:rPr>
          <w:color w:val="000000" w:themeColor="text1"/>
        </w:rPr>
        <w:t>Analytic tools allow you to identify who your typical customer is, how they found you, what they like, and adapt your business to maximise purchases through your site. The diverse range of data available can also help you better understand how your social media channels affect your brand, and can even highlight opportunities to change the offline aspects of your business such as branch opening times, promotions and product ranges.</w:t>
      </w:r>
    </w:p>
    <w:p w14:paraId="1CB89ABF"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Advertising</w:t>
      </w:r>
      <w:r w:rsidR="00775DEB" w:rsidRPr="00E505AA">
        <w:rPr>
          <w:rStyle w:val="Strong"/>
          <w:b w:val="0"/>
          <w:bCs w:val="0"/>
          <w:color w:val="000000" w:themeColor="text1"/>
        </w:rPr>
        <w:t xml:space="preserve">: </w:t>
      </w:r>
      <w:r w:rsidRPr="00E505AA">
        <w:rPr>
          <w:color w:val="000000" w:themeColor="text1"/>
        </w:rPr>
        <w:t>Tools like Google AdWords or advertising on Facebook give you the power to reach customers with much more accuracy and reliability than with traditional offline advertising methods. SEO and online advertising are a great way to help build up awareness, if it’s done correctly traffic to your website can see an increase. Be the first company that a potential new customer sees when searching for a specific product or service online, and use your website's contact page or e-commerce features to make purchasing a product or finding a retail outlet easier than ever before.</w:t>
      </w:r>
    </w:p>
    <w:p w14:paraId="71155DF6" w14:textId="77777777" w:rsidR="00161AEF"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Competitors Online</w:t>
      </w:r>
      <w:r w:rsidR="00775DEB" w:rsidRPr="00E505AA">
        <w:rPr>
          <w:rStyle w:val="Strong"/>
          <w:b w:val="0"/>
          <w:bCs w:val="0"/>
          <w:color w:val="000000" w:themeColor="text1"/>
        </w:rPr>
        <w:t xml:space="preserve">: </w:t>
      </w:r>
      <w:r w:rsidRPr="00E505AA">
        <w:rPr>
          <w:color w:val="000000" w:themeColor="text1"/>
        </w:rPr>
        <w:t>If you don’t have a website it is highly likely that your competitor will do, this means that you are missing out on gaining new customers and can be in the forefront of their minds. It is crucial that no opportunities are missed and are gained by the competition.</w:t>
      </w:r>
    </w:p>
    <w:p w14:paraId="5BC298A2" w14:textId="77777777" w:rsidR="00F93191" w:rsidRPr="00E505AA" w:rsidRDefault="00F93191" w:rsidP="00161AEF">
      <w:pPr>
        <w:pStyle w:val="NormalWeb"/>
        <w:numPr>
          <w:ilvl w:val="0"/>
          <w:numId w:val="4"/>
        </w:numPr>
        <w:tabs>
          <w:tab w:val="left" w:pos="0"/>
          <w:tab w:val="left" w:pos="180"/>
          <w:tab w:val="left" w:pos="270"/>
        </w:tabs>
        <w:spacing w:before="0" w:beforeAutospacing="0" w:after="0" w:afterAutospacing="0"/>
        <w:ind w:left="270" w:hanging="270"/>
        <w:contextualSpacing/>
        <w:jc w:val="both"/>
        <w:rPr>
          <w:color w:val="000000" w:themeColor="text1"/>
        </w:rPr>
      </w:pPr>
      <w:r w:rsidRPr="00E505AA">
        <w:rPr>
          <w:rStyle w:val="Strong"/>
          <w:b w:val="0"/>
          <w:bCs w:val="0"/>
          <w:color w:val="000000" w:themeColor="text1"/>
        </w:rPr>
        <w:t>Customer Service Online</w:t>
      </w:r>
      <w:r w:rsidR="00775DEB" w:rsidRPr="00E505AA">
        <w:rPr>
          <w:rStyle w:val="Strong"/>
          <w:b w:val="0"/>
          <w:bCs w:val="0"/>
          <w:color w:val="000000" w:themeColor="text1"/>
        </w:rPr>
        <w:t xml:space="preserve">: </w:t>
      </w:r>
      <w:r w:rsidRPr="00E505AA">
        <w:rPr>
          <w:color w:val="000000" w:themeColor="text1"/>
        </w:rPr>
        <w:t>Websites provide an easier way to handle customer service. Offering answers to regularly asked questions in a FAQ (Frequently Asked Questions) section, you can reduce customer service costs and save yourself time and money, as well as providing much more information. This also means that customers can receive a reply instantly and saves time, which helps to encourage positive customer relations in the long run. This could be a benefit for you, all positive feedback can be uploaded into a testimonial, your customers are happy why not show it off?!</w:t>
      </w:r>
    </w:p>
    <w:p w14:paraId="536658D7" w14:textId="77777777" w:rsidR="00F93191" w:rsidRPr="00E505AA" w:rsidRDefault="00F93191" w:rsidP="00775DEB">
      <w:pPr>
        <w:pStyle w:val="Heading5"/>
        <w:numPr>
          <w:ilvl w:val="0"/>
          <w:numId w:val="4"/>
        </w:numPr>
        <w:tabs>
          <w:tab w:val="left" w:pos="360"/>
        </w:tabs>
        <w:spacing w:before="0" w:line="240" w:lineRule="auto"/>
        <w:ind w:left="360"/>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 </w:t>
      </w:r>
      <w:r w:rsidRPr="00E505AA">
        <w:rPr>
          <w:rStyle w:val="Strong"/>
          <w:rFonts w:ascii="Times New Roman" w:hAnsi="Times New Roman" w:cs="Times New Roman"/>
          <w:b w:val="0"/>
          <w:bCs w:val="0"/>
          <w:color w:val="000000" w:themeColor="text1"/>
          <w:sz w:val="24"/>
          <w:szCs w:val="24"/>
        </w:rPr>
        <w:t>Growth Opportunity</w:t>
      </w:r>
      <w:r w:rsidR="00775DEB" w:rsidRPr="00E505AA">
        <w:rPr>
          <w:rStyle w:val="Strong"/>
          <w:rFonts w:ascii="Times New Roman" w:hAnsi="Times New Roman" w:cs="Times New Roman"/>
          <w:b w:val="0"/>
          <w:bCs w:val="0"/>
          <w:color w:val="000000" w:themeColor="text1"/>
          <w:sz w:val="24"/>
          <w:szCs w:val="24"/>
        </w:rPr>
        <w:t xml:space="preserve">: </w:t>
      </w:r>
      <w:r w:rsidRPr="00E505AA">
        <w:rPr>
          <w:rFonts w:ascii="Times New Roman" w:hAnsi="Times New Roman" w:cs="Times New Roman"/>
          <w:color w:val="000000" w:themeColor="text1"/>
          <w:sz w:val="24"/>
          <w:szCs w:val="24"/>
        </w:rPr>
        <w:t>Websites, in general, are great ways to in providing a place that potential investors can be referred to. It shows what your company is about, what it has achieved and what it can achieve in the future.</w:t>
      </w:r>
    </w:p>
    <w:p w14:paraId="186B0FB7" w14:textId="77777777" w:rsidR="00F93191" w:rsidRPr="00E505AA" w:rsidRDefault="000649DF" w:rsidP="00771DF8">
      <w:pPr>
        <w:pStyle w:val="NormalWeb"/>
        <w:spacing w:before="0" w:beforeAutospacing="0" w:after="0" w:afterAutospacing="0"/>
        <w:contextualSpacing/>
        <w:jc w:val="center"/>
        <w:rPr>
          <w:color w:val="000000" w:themeColor="text1"/>
          <w:u w:val="double"/>
        </w:rPr>
      </w:pPr>
      <w:r w:rsidRPr="00E505AA">
        <w:rPr>
          <w:color w:val="000000" w:themeColor="text1"/>
          <w:u w:val="double"/>
        </w:rPr>
        <w:t xml:space="preserve">Navigating Through the </w:t>
      </w:r>
      <w:hyperlink r:id="rId24" w:history="1">
        <w:r w:rsidRPr="00E505AA">
          <w:rPr>
            <w:rStyle w:val="Hyperlink"/>
            <w:u w:val="double"/>
          </w:rPr>
          <w:t>www.ehjmodelColege-ilorin.com</w:t>
        </w:r>
      </w:hyperlink>
      <w:r w:rsidRPr="00E505AA">
        <w:rPr>
          <w:color w:val="000000" w:themeColor="text1"/>
          <w:u w:val="double"/>
        </w:rPr>
        <w:t xml:space="preserve"> website</w:t>
      </w:r>
    </w:p>
    <w:p w14:paraId="5E46B0A0" w14:textId="77777777" w:rsidR="000649DF" w:rsidRPr="00E505AA" w:rsidRDefault="00771DF8" w:rsidP="00BF0FDD">
      <w:pPr>
        <w:pStyle w:val="NormalWeb"/>
        <w:numPr>
          <w:ilvl w:val="0"/>
          <w:numId w:val="5"/>
        </w:numPr>
        <w:spacing w:before="0" w:beforeAutospacing="0" w:after="0" w:afterAutospacing="0"/>
        <w:contextualSpacing/>
        <w:rPr>
          <w:color w:val="000000" w:themeColor="text1"/>
        </w:rPr>
      </w:pPr>
      <w:r w:rsidRPr="00E505AA">
        <w:rPr>
          <w:color w:val="000000" w:themeColor="text1"/>
        </w:rPr>
        <w:t>Open the internet browser you wish to use e.g. Mozilla Firefox</w:t>
      </w:r>
    </w:p>
    <w:p w14:paraId="58F2DF76" w14:textId="77777777" w:rsidR="00771DF8" w:rsidRPr="00E505AA" w:rsidRDefault="00771DF8" w:rsidP="00BF0FDD">
      <w:pPr>
        <w:pStyle w:val="NormalWeb"/>
        <w:numPr>
          <w:ilvl w:val="0"/>
          <w:numId w:val="5"/>
        </w:numPr>
        <w:spacing w:before="0" w:beforeAutospacing="0" w:after="0" w:afterAutospacing="0"/>
        <w:contextualSpacing/>
        <w:rPr>
          <w:color w:val="000000" w:themeColor="text1"/>
        </w:rPr>
      </w:pPr>
      <w:r w:rsidRPr="00E505AA">
        <w:rPr>
          <w:color w:val="000000" w:themeColor="text1"/>
        </w:rPr>
        <w:t xml:space="preserve">Type the URL into the address bar i.e. </w:t>
      </w:r>
      <w:hyperlink r:id="rId25" w:history="1">
        <w:r w:rsidRPr="00E505AA">
          <w:rPr>
            <w:rStyle w:val="Hyperlink"/>
          </w:rPr>
          <w:t>www.ehjmodelColege-ilorin.com</w:t>
        </w:r>
      </w:hyperlink>
    </w:p>
    <w:p w14:paraId="78739CF0" w14:textId="77777777" w:rsidR="00771DF8" w:rsidRPr="00E505AA" w:rsidRDefault="00771DF8" w:rsidP="00BF0FDD">
      <w:pPr>
        <w:pStyle w:val="NormalWeb"/>
        <w:numPr>
          <w:ilvl w:val="0"/>
          <w:numId w:val="5"/>
        </w:numPr>
        <w:spacing w:before="0" w:beforeAutospacing="0" w:after="0" w:afterAutospacing="0"/>
        <w:contextualSpacing/>
        <w:rPr>
          <w:color w:val="000000" w:themeColor="text1"/>
        </w:rPr>
      </w:pPr>
      <w:r w:rsidRPr="00E505AA">
        <w:rPr>
          <w:color w:val="000000" w:themeColor="text1"/>
        </w:rPr>
        <w:t>You can either choose to press the ENTER key on your keyboard or click on the arrow in the address bar to direct you to the we</w:t>
      </w:r>
      <w:r w:rsidR="006A018E" w:rsidRPr="00E505AA">
        <w:rPr>
          <w:color w:val="000000" w:themeColor="text1"/>
        </w:rPr>
        <w:t>b</w:t>
      </w:r>
      <w:r w:rsidRPr="00E505AA">
        <w:rPr>
          <w:color w:val="000000" w:themeColor="text1"/>
        </w:rPr>
        <w:t>site.</w:t>
      </w:r>
    </w:p>
    <w:p w14:paraId="065892AF" w14:textId="77777777" w:rsidR="006A018E" w:rsidRPr="00E505AA" w:rsidRDefault="006A018E" w:rsidP="00CD2CE3">
      <w:pPr>
        <w:pStyle w:val="NormalWeb"/>
        <w:spacing w:before="0" w:beforeAutospacing="0" w:after="0" w:afterAutospacing="0"/>
        <w:contextualSpacing/>
        <w:jc w:val="center"/>
        <w:rPr>
          <w:color w:val="000000" w:themeColor="text1"/>
        </w:rPr>
      </w:pPr>
      <w:r w:rsidRPr="00E505AA">
        <w:rPr>
          <w:color w:val="000000" w:themeColor="text1"/>
        </w:rPr>
        <w:t>Practice questions:</w:t>
      </w:r>
    </w:p>
    <w:p w14:paraId="0F0001D8" w14:textId="77777777" w:rsidR="006A018E" w:rsidRPr="00E505AA" w:rsidRDefault="006A018E" w:rsidP="004F79CB">
      <w:pPr>
        <w:pStyle w:val="NormalWeb"/>
        <w:numPr>
          <w:ilvl w:val="0"/>
          <w:numId w:val="42"/>
        </w:numPr>
        <w:spacing w:before="0" w:beforeAutospacing="0" w:after="0" w:afterAutospacing="0"/>
        <w:contextualSpacing/>
        <w:rPr>
          <w:color w:val="000000" w:themeColor="text1"/>
        </w:rPr>
      </w:pPr>
      <w:r w:rsidRPr="00E505AA">
        <w:rPr>
          <w:color w:val="000000" w:themeColor="text1"/>
        </w:rPr>
        <w:t>Navigate through these websites and write report on what they are into</w:t>
      </w:r>
    </w:p>
    <w:p w14:paraId="0E536CC6" w14:textId="77777777" w:rsidR="006A018E" w:rsidRPr="00E505AA" w:rsidRDefault="006A018E" w:rsidP="00BF0FDD">
      <w:pPr>
        <w:pStyle w:val="NormalWeb"/>
        <w:numPr>
          <w:ilvl w:val="0"/>
          <w:numId w:val="6"/>
        </w:numPr>
        <w:spacing w:before="0" w:beforeAutospacing="0" w:after="0" w:afterAutospacing="0"/>
        <w:contextualSpacing/>
        <w:rPr>
          <w:color w:val="000000" w:themeColor="text1"/>
        </w:rPr>
      </w:pPr>
      <w:r w:rsidRPr="00E505AA">
        <w:rPr>
          <w:color w:val="000000" w:themeColor="text1"/>
        </w:rPr>
        <w:t>www.</w:t>
      </w:r>
      <w:r w:rsidR="005C0F1F" w:rsidRPr="00E505AA">
        <w:rPr>
          <w:color w:val="000000" w:themeColor="text1"/>
        </w:rPr>
        <w:t>waeconline.org</w:t>
      </w:r>
    </w:p>
    <w:p w14:paraId="3180AF56" w14:textId="77777777" w:rsidR="005C0F1F" w:rsidRPr="00E505AA" w:rsidRDefault="005C0F1F" w:rsidP="00BF0FDD">
      <w:pPr>
        <w:pStyle w:val="NormalWeb"/>
        <w:numPr>
          <w:ilvl w:val="0"/>
          <w:numId w:val="6"/>
        </w:numPr>
        <w:spacing w:before="0" w:beforeAutospacing="0" w:after="0" w:afterAutospacing="0"/>
        <w:contextualSpacing/>
        <w:rPr>
          <w:color w:val="000000" w:themeColor="text1"/>
        </w:rPr>
      </w:pPr>
      <w:hyperlink r:id="rId26" w:history="1">
        <w:r w:rsidRPr="00E505AA">
          <w:rPr>
            <w:rStyle w:val="Hyperlink"/>
          </w:rPr>
          <w:t>www.gtvnigeria.com</w:t>
        </w:r>
      </w:hyperlink>
    </w:p>
    <w:p w14:paraId="30D3540E" w14:textId="77777777" w:rsidR="005C0F1F" w:rsidRPr="00E505AA" w:rsidRDefault="005C0F1F" w:rsidP="00BF0FDD">
      <w:pPr>
        <w:pStyle w:val="NormalWeb"/>
        <w:numPr>
          <w:ilvl w:val="0"/>
          <w:numId w:val="6"/>
        </w:numPr>
        <w:spacing w:before="0" w:beforeAutospacing="0" w:after="0" w:afterAutospacing="0"/>
        <w:contextualSpacing/>
        <w:rPr>
          <w:color w:val="000000" w:themeColor="text1"/>
        </w:rPr>
      </w:pPr>
      <w:hyperlink r:id="rId27" w:history="1">
        <w:r w:rsidRPr="00E505AA">
          <w:rPr>
            <w:rStyle w:val="Hyperlink"/>
          </w:rPr>
          <w:t>www.itbeginswithyou.org</w:t>
        </w:r>
      </w:hyperlink>
    </w:p>
    <w:p w14:paraId="364C6073" w14:textId="77777777" w:rsidR="005C0F1F" w:rsidRPr="00E505AA" w:rsidRDefault="005E39D3" w:rsidP="00BF0FDD">
      <w:pPr>
        <w:pStyle w:val="NormalWeb"/>
        <w:numPr>
          <w:ilvl w:val="0"/>
          <w:numId w:val="6"/>
        </w:numPr>
        <w:spacing w:before="0" w:beforeAutospacing="0" w:after="0" w:afterAutospacing="0"/>
        <w:contextualSpacing/>
        <w:rPr>
          <w:color w:val="000000" w:themeColor="text1"/>
        </w:rPr>
      </w:pPr>
      <w:hyperlink r:id="rId28" w:history="1">
        <w:r w:rsidRPr="00E505AA">
          <w:rPr>
            <w:rStyle w:val="Hyperlink"/>
          </w:rPr>
          <w:t>www.unilorin.edu.ng</w:t>
        </w:r>
      </w:hyperlink>
    </w:p>
    <w:p w14:paraId="2B1CDA92" w14:textId="77777777" w:rsidR="005E39D3" w:rsidRPr="00E505AA" w:rsidRDefault="00CD2CE3" w:rsidP="00BF0FDD">
      <w:pPr>
        <w:pStyle w:val="NormalWeb"/>
        <w:numPr>
          <w:ilvl w:val="0"/>
          <w:numId w:val="6"/>
        </w:numPr>
        <w:spacing w:before="0" w:beforeAutospacing="0" w:after="0" w:afterAutospacing="0"/>
        <w:contextualSpacing/>
        <w:rPr>
          <w:color w:val="000000" w:themeColor="text1"/>
        </w:rPr>
      </w:pPr>
      <w:hyperlink r:id="rId29" w:history="1">
        <w:r w:rsidRPr="00E505AA">
          <w:rPr>
            <w:rStyle w:val="Hyperlink"/>
          </w:rPr>
          <w:t>www.nuc.edu.ng</w:t>
        </w:r>
      </w:hyperlink>
    </w:p>
    <w:p w14:paraId="0CF9CEC3" w14:textId="77777777" w:rsidR="00E17B3B" w:rsidRPr="00E505AA" w:rsidRDefault="00E17B3B" w:rsidP="004F79CB">
      <w:pPr>
        <w:pStyle w:val="NormalWeb"/>
        <w:numPr>
          <w:ilvl w:val="0"/>
          <w:numId w:val="42"/>
        </w:numPr>
        <w:spacing w:before="0" w:beforeAutospacing="0" w:after="0" w:afterAutospacing="0"/>
        <w:contextualSpacing/>
        <w:rPr>
          <w:color w:val="000000" w:themeColor="text1"/>
        </w:rPr>
      </w:pPr>
      <w:r w:rsidRPr="00E505AA">
        <w:t>Briefly explain the following terms:</w:t>
      </w:r>
    </w:p>
    <w:p w14:paraId="667DB966" w14:textId="77777777" w:rsidR="00E17B3B" w:rsidRPr="00E505AA" w:rsidRDefault="00E17B3B" w:rsidP="00B401F8">
      <w:pPr>
        <w:pStyle w:val="NormalWeb"/>
        <w:spacing w:before="0" w:beforeAutospacing="0" w:after="0" w:afterAutospacing="0"/>
        <w:ind w:left="720"/>
        <w:contextualSpacing/>
        <w:rPr>
          <w:color w:val="000000" w:themeColor="text1"/>
        </w:rPr>
      </w:pPr>
      <w:r w:rsidRPr="00E505AA">
        <w:t>(a) Website</w:t>
      </w:r>
    </w:p>
    <w:p w14:paraId="003E5E7E" w14:textId="77777777" w:rsidR="00E17B3B" w:rsidRPr="00E505AA" w:rsidRDefault="00E17B3B" w:rsidP="00B401F8">
      <w:pPr>
        <w:pStyle w:val="NormalWeb"/>
        <w:spacing w:before="0" w:beforeAutospacing="0" w:after="0" w:afterAutospacing="0"/>
        <w:ind w:left="720"/>
        <w:contextualSpacing/>
        <w:rPr>
          <w:color w:val="000000" w:themeColor="text1"/>
        </w:rPr>
      </w:pPr>
      <w:r w:rsidRPr="00E505AA">
        <w:t>(b) Protocol</w:t>
      </w:r>
    </w:p>
    <w:p w14:paraId="73BBB27B" w14:textId="77777777" w:rsidR="00E17B3B" w:rsidRPr="00E505AA" w:rsidRDefault="00E17B3B" w:rsidP="00B401F8">
      <w:pPr>
        <w:pStyle w:val="NormalWeb"/>
        <w:spacing w:before="0" w:beforeAutospacing="0" w:after="0" w:afterAutospacing="0"/>
        <w:ind w:left="720"/>
        <w:contextualSpacing/>
        <w:rPr>
          <w:color w:val="000000" w:themeColor="text1"/>
        </w:rPr>
      </w:pPr>
      <w:r w:rsidRPr="00E505AA">
        <w:t>(c)Webpage</w:t>
      </w:r>
    </w:p>
    <w:p w14:paraId="02BB070F" w14:textId="77777777" w:rsidR="00E17B3B" w:rsidRPr="00E505AA" w:rsidRDefault="00E17B3B" w:rsidP="00B401F8">
      <w:pPr>
        <w:pStyle w:val="NormalWeb"/>
        <w:spacing w:before="0" w:beforeAutospacing="0" w:after="0" w:afterAutospacing="0"/>
        <w:ind w:left="720"/>
        <w:contextualSpacing/>
        <w:rPr>
          <w:color w:val="000000" w:themeColor="text1"/>
        </w:rPr>
      </w:pPr>
      <w:r w:rsidRPr="00E505AA">
        <w:t>(d) e-commerce</w:t>
      </w:r>
    </w:p>
    <w:p w14:paraId="5C0A7B3A" w14:textId="77777777" w:rsidR="00E17B3B" w:rsidRPr="00E505AA" w:rsidRDefault="00E17B3B" w:rsidP="00B401F8">
      <w:pPr>
        <w:pStyle w:val="NormalWeb"/>
        <w:spacing w:before="0" w:beforeAutospacing="0" w:after="0" w:afterAutospacing="0"/>
        <w:ind w:left="720"/>
        <w:contextualSpacing/>
        <w:rPr>
          <w:color w:val="000000" w:themeColor="text1"/>
        </w:rPr>
      </w:pPr>
      <w:r w:rsidRPr="00E505AA">
        <w:t>(e) e-mails</w:t>
      </w:r>
    </w:p>
    <w:p w14:paraId="1926436E" w14:textId="77777777" w:rsidR="00B401F8" w:rsidRPr="00E505AA" w:rsidRDefault="00B401F8" w:rsidP="00B401F8">
      <w:pPr>
        <w:pStyle w:val="NormalWeb"/>
        <w:spacing w:before="0" w:beforeAutospacing="0" w:after="0" w:afterAutospacing="0"/>
        <w:ind w:left="720"/>
        <w:contextualSpacing/>
        <w:rPr>
          <w:color w:val="000000" w:themeColor="text1"/>
        </w:rPr>
      </w:pPr>
      <w:r w:rsidRPr="00E505AA">
        <w:t>(f) ping</w:t>
      </w:r>
    </w:p>
    <w:p w14:paraId="6BF597E5" w14:textId="77777777" w:rsidR="00B401F8" w:rsidRPr="00E505AA" w:rsidRDefault="00B401F8" w:rsidP="00B401F8">
      <w:pPr>
        <w:pStyle w:val="NormalWeb"/>
        <w:spacing w:before="0" w:beforeAutospacing="0" w:after="0" w:afterAutospacing="0"/>
        <w:ind w:left="720"/>
        <w:contextualSpacing/>
        <w:rPr>
          <w:color w:val="000000" w:themeColor="text1"/>
        </w:rPr>
      </w:pPr>
      <w:r w:rsidRPr="00E505AA">
        <w:t>(g) packet</w:t>
      </w:r>
    </w:p>
    <w:p w14:paraId="47D10A3A" w14:textId="77777777" w:rsidR="00B401F8" w:rsidRPr="00E505AA" w:rsidRDefault="00B401F8" w:rsidP="00B401F8">
      <w:pPr>
        <w:pStyle w:val="NormalWeb"/>
        <w:spacing w:before="0" w:beforeAutospacing="0" w:after="0" w:afterAutospacing="0"/>
        <w:ind w:left="720"/>
        <w:contextualSpacing/>
        <w:rPr>
          <w:color w:val="000000" w:themeColor="text1"/>
        </w:rPr>
      </w:pPr>
      <w:r w:rsidRPr="00E505AA">
        <w:t>(h) system administrator</w:t>
      </w:r>
    </w:p>
    <w:p w14:paraId="39822B69" w14:textId="77777777" w:rsidR="00B401F8" w:rsidRPr="00E505AA" w:rsidRDefault="00B401F8" w:rsidP="00B401F8">
      <w:pPr>
        <w:pStyle w:val="NormalWeb"/>
        <w:spacing w:before="0" w:beforeAutospacing="0" w:after="0" w:afterAutospacing="0"/>
        <w:ind w:left="720"/>
        <w:contextualSpacing/>
        <w:rPr>
          <w:color w:val="000000" w:themeColor="text1"/>
        </w:rPr>
      </w:pPr>
      <w:r w:rsidRPr="00E505AA">
        <w:t>(i) gopher</w:t>
      </w:r>
    </w:p>
    <w:p w14:paraId="51C83AE7" w14:textId="77777777" w:rsidR="00B401F8" w:rsidRPr="00E505AA" w:rsidRDefault="00B401F8" w:rsidP="00B401F8">
      <w:pPr>
        <w:pStyle w:val="NormalWeb"/>
        <w:spacing w:before="0" w:beforeAutospacing="0" w:after="0" w:afterAutospacing="0"/>
        <w:ind w:left="720"/>
        <w:contextualSpacing/>
      </w:pPr>
      <w:r w:rsidRPr="00E505AA">
        <w:t>(j) home page</w:t>
      </w:r>
    </w:p>
    <w:p w14:paraId="09888F01" w14:textId="77777777" w:rsidR="00142D91" w:rsidRPr="00E505AA" w:rsidRDefault="00142D91" w:rsidP="00B401F8">
      <w:pPr>
        <w:pStyle w:val="NormalWeb"/>
        <w:spacing w:before="0" w:beforeAutospacing="0" w:after="0" w:afterAutospacing="0"/>
        <w:ind w:left="720"/>
        <w:contextualSpacing/>
      </w:pPr>
      <w:r w:rsidRPr="00E505AA">
        <w:t>(k) Intranet</w:t>
      </w:r>
    </w:p>
    <w:p w14:paraId="56E2E018" w14:textId="77777777" w:rsidR="00142D91" w:rsidRPr="00E505AA" w:rsidRDefault="00142D91" w:rsidP="00B401F8">
      <w:pPr>
        <w:pStyle w:val="NormalWeb"/>
        <w:spacing w:before="0" w:beforeAutospacing="0" w:after="0" w:afterAutospacing="0"/>
        <w:ind w:left="720"/>
        <w:contextualSpacing/>
      </w:pPr>
      <w:r w:rsidRPr="00E505AA">
        <w:t>(l) Worm</w:t>
      </w:r>
    </w:p>
    <w:p w14:paraId="58BBE48A" w14:textId="77777777" w:rsidR="00142D91" w:rsidRPr="00E505AA" w:rsidRDefault="00142D91" w:rsidP="00B401F8">
      <w:pPr>
        <w:pStyle w:val="NormalWeb"/>
        <w:spacing w:before="0" w:beforeAutospacing="0" w:after="0" w:afterAutospacing="0"/>
        <w:ind w:left="720"/>
        <w:contextualSpacing/>
      </w:pPr>
      <w:r w:rsidRPr="00E505AA">
        <w:t>(m) URL</w:t>
      </w:r>
    </w:p>
    <w:p w14:paraId="3B3B6A95" w14:textId="77777777" w:rsidR="00142D91" w:rsidRPr="00E505AA" w:rsidRDefault="00142D91" w:rsidP="00B401F8">
      <w:pPr>
        <w:pStyle w:val="NormalWeb"/>
        <w:spacing w:before="0" w:beforeAutospacing="0" w:after="0" w:afterAutospacing="0"/>
        <w:ind w:left="720"/>
        <w:contextualSpacing/>
      </w:pPr>
      <w:r w:rsidRPr="00E505AA">
        <w:t>(n) Download</w:t>
      </w:r>
    </w:p>
    <w:p w14:paraId="7174B7E8" w14:textId="77777777" w:rsidR="00142D91" w:rsidRPr="00E505AA" w:rsidRDefault="00142D91" w:rsidP="00B401F8">
      <w:pPr>
        <w:pStyle w:val="NormalWeb"/>
        <w:spacing w:before="0" w:beforeAutospacing="0" w:after="0" w:afterAutospacing="0"/>
        <w:ind w:left="720"/>
        <w:contextualSpacing/>
      </w:pPr>
      <w:r w:rsidRPr="00E505AA">
        <w:t>(o) Firewall</w:t>
      </w:r>
    </w:p>
    <w:p w14:paraId="25C0410F" w14:textId="77777777" w:rsidR="00142D91" w:rsidRPr="00E505AA" w:rsidRDefault="00142D91" w:rsidP="00B401F8">
      <w:pPr>
        <w:pStyle w:val="NormalWeb"/>
        <w:spacing w:before="0" w:beforeAutospacing="0" w:after="0" w:afterAutospacing="0"/>
        <w:ind w:left="720"/>
        <w:contextualSpacing/>
      </w:pPr>
      <w:r w:rsidRPr="00E505AA">
        <w:t>(p) Baud</w:t>
      </w:r>
    </w:p>
    <w:p w14:paraId="5B8CA700" w14:textId="77777777" w:rsidR="00142D91" w:rsidRPr="00E505AA" w:rsidRDefault="00142D91" w:rsidP="00B401F8">
      <w:pPr>
        <w:pStyle w:val="NormalWeb"/>
        <w:spacing w:before="0" w:beforeAutospacing="0" w:after="0" w:afterAutospacing="0"/>
        <w:ind w:left="720"/>
        <w:contextualSpacing/>
      </w:pPr>
      <w:r w:rsidRPr="00E505AA">
        <w:t>(q) Cache</w:t>
      </w:r>
    </w:p>
    <w:p w14:paraId="3DEFA0F0" w14:textId="77777777" w:rsidR="00142D91" w:rsidRPr="00E505AA" w:rsidRDefault="00142D91" w:rsidP="00B401F8">
      <w:pPr>
        <w:pStyle w:val="NormalWeb"/>
        <w:spacing w:before="0" w:beforeAutospacing="0" w:after="0" w:afterAutospacing="0"/>
        <w:ind w:left="720"/>
        <w:contextualSpacing/>
      </w:pPr>
      <w:r w:rsidRPr="00E505AA">
        <w:t>(r) Authentication</w:t>
      </w:r>
    </w:p>
    <w:p w14:paraId="2CFDED48" w14:textId="77777777" w:rsidR="002C0583" w:rsidRPr="00E505AA" w:rsidRDefault="002C0583" w:rsidP="002C0583">
      <w:pPr>
        <w:pStyle w:val="NormalWeb"/>
        <w:spacing w:before="0" w:beforeAutospacing="0" w:after="0" w:afterAutospacing="0"/>
        <w:contextualSpacing/>
      </w:pPr>
      <w:r w:rsidRPr="00E505AA">
        <w:t>3. List two differences between LAN and WAN</w:t>
      </w:r>
    </w:p>
    <w:p w14:paraId="2484B1AF" w14:textId="77777777" w:rsidR="002C01EE" w:rsidRPr="00E505AA" w:rsidRDefault="002C01EE" w:rsidP="002C01EE">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sz w:val="24"/>
          <w:szCs w:val="24"/>
        </w:rPr>
        <w:t xml:space="preserve">4. </w:t>
      </w:r>
      <w:r w:rsidRPr="00E505AA">
        <w:rPr>
          <w:rFonts w:ascii="Times New Roman" w:hAnsi="Times New Roman" w:cs="Times New Roman"/>
          <w:color w:val="000000" w:themeColor="text1"/>
          <w:sz w:val="24"/>
          <w:szCs w:val="24"/>
        </w:rPr>
        <w:t>Distinguish between an email address and a website address</w:t>
      </w:r>
    </w:p>
    <w:p w14:paraId="11A147D7" w14:textId="77777777" w:rsidR="002C01EE" w:rsidRPr="00E505AA" w:rsidRDefault="002C01EE" w:rsidP="002C01EE">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5. List one example each of:</w:t>
      </w:r>
    </w:p>
    <w:p w14:paraId="734DBE99" w14:textId="77777777" w:rsidR="002C01EE" w:rsidRPr="00E505AA" w:rsidRDefault="002C01EE" w:rsidP="007212F1">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email address</w:t>
      </w:r>
    </w:p>
    <w:p w14:paraId="0895D5F7" w14:textId="77777777" w:rsidR="002C01EE" w:rsidRDefault="002C01EE" w:rsidP="007212F1">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(b) website address</w:t>
      </w:r>
    </w:p>
    <w:p w14:paraId="773E2B3C" w14:textId="77777777" w:rsidR="007F31D0" w:rsidRDefault="007F31D0" w:rsidP="007212F1">
      <w:pPr>
        <w:spacing w:after="0" w:line="240" w:lineRule="auto"/>
        <w:ind w:left="720"/>
        <w:rPr>
          <w:rFonts w:ascii="Times New Roman" w:hAnsi="Times New Roman" w:cs="Times New Roman"/>
          <w:color w:val="000000" w:themeColor="text1"/>
          <w:sz w:val="24"/>
          <w:szCs w:val="24"/>
        </w:rPr>
      </w:pPr>
    </w:p>
    <w:p w14:paraId="270D9A14" w14:textId="77777777" w:rsidR="007F31D0" w:rsidRPr="00E505AA" w:rsidRDefault="007F31D0" w:rsidP="007212F1">
      <w:pPr>
        <w:spacing w:after="0" w:line="240" w:lineRule="auto"/>
        <w:ind w:left="720"/>
        <w:rPr>
          <w:rFonts w:ascii="Times New Roman" w:hAnsi="Times New Roman" w:cs="Times New Roman"/>
          <w:color w:val="000000" w:themeColor="text1"/>
          <w:sz w:val="24"/>
          <w:szCs w:val="24"/>
        </w:rPr>
      </w:pPr>
    </w:p>
    <w:p w14:paraId="4FDCBFB7" w14:textId="77777777" w:rsidR="007B36C9" w:rsidRPr="00E505AA" w:rsidRDefault="007B36C9" w:rsidP="002C01EE">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6. briefly explain any three of the following concepts in electronic mails:</w:t>
      </w:r>
    </w:p>
    <w:p w14:paraId="62B3B023" w14:textId="77777777" w:rsidR="007B36C9" w:rsidRPr="00E505AA" w:rsidRDefault="007B36C9" w:rsidP="004C5B93">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 CC</w:t>
      </w:r>
    </w:p>
    <w:p w14:paraId="227914B2" w14:textId="77777777" w:rsidR="007B36C9" w:rsidRPr="00E505AA" w:rsidRDefault="007B36C9" w:rsidP="004C5B93">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(ii) BCC</w:t>
      </w:r>
    </w:p>
    <w:p w14:paraId="1A1BAC4F" w14:textId="77777777" w:rsidR="007B36C9" w:rsidRPr="00E505AA" w:rsidRDefault="007B36C9" w:rsidP="004C5B93">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(iii) Domain name</w:t>
      </w:r>
    </w:p>
    <w:p w14:paraId="32AE1CA8" w14:textId="77777777" w:rsidR="007B36C9" w:rsidRPr="00E505AA" w:rsidRDefault="007B36C9" w:rsidP="004C5B93">
      <w:pPr>
        <w:spacing w:after="0" w:line="240" w:lineRule="auto"/>
        <w:ind w:left="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(iv) Recipient</w:t>
      </w:r>
    </w:p>
    <w:p w14:paraId="5C8E1738" w14:textId="77777777" w:rsidR="006E32CF" w:rsidRPr="00E505AA" w:rsidRDefault="006E32CF" w:rsidP="006E32CF">
      <w:pPr>
        <w:spacing w:after="0" w:line="240" w:lineRule="auto"/>
        <w:ind w:firstLine="72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(v)</w:t>
      </w:r>
      <w:r w:rsidR="007B36C9" w:rsidRPr="00E505AA">
        <w:rPr>
          <w:rFonts w:ascii="Times New Roman" w:hAnsi="Times New Roman" w:cs="Times New Roman"/>
          <w:color w:val="000000" w:themeColor="text1"/>
          <w:sz w:val="24"/>
          <w:szCs w:val="24"/>
        </w:rPr>
        <w:t>Inbox</w:t>
      </w:r>
    </w:p>
    <w:p w14:paraId="521DB667" w14:textId="77777777" w:rsidR="002C01EE" w:rsidRPr="00E505AA" w:rsidRDefault="007212F1" w:rsidP="004F79CB">
      <w:pPr>
        <w:pStyle w:val="ListParagraph"/>
        <w:numPr>
          <w:ilvl w:val="0"/>
          <w:numId w:val="47"/>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Write short note on the following</w:t>
      </w:r>
    </w:p>
    <w:p w14:paraId="58EB7F4F" w14:textId="77777777" w:rsidR="007212F1" w:rsidRPr="00E505AA" w:rsidRDefault="007212F1" w:rsidP="002C0583">
      <w:pPr>
        <w:pStyle w:val="NormalWeb"/>
        <w:spacing w:before="0" w:beforeAutospacing="0" w:after="0" w:afterAutospacing="0"/>
        <w:contextualSpacing/>
        <w:rPr>
          <w:color w:val="000000" w:themeColor="text1"/>
        </w:rPr>
      </w:pPr>
      <w:r w:rsidRPr="00E505AA">
        <w:rPr>
          <w:color w:val="000000" w:themeColor="text1"/>
        </w:rPr>
        <w:tab/>
        <w:t>(i) E-mail</w:t>
      </w:r>
    </w:p>
    <w:p w14:paraId="5D7FD722" w14:textId="77777777" w:rsidR="007212F1" w:rsidRPr="00E505AA" w:rsidRDefault="007212F1" w:rsidP="002C0583">
      <w:pPr>
        <w:pStyle w:val="NormalWeb"/>
        <w:spacing w:before="0" w:beforeAutospacing="0" w:after="0" w:afterAutospacing="0"/>
        <w:contextualSpacing/>
        <w:rPr>
          <w:color w:val="000000" w:themeColor="text1"/>
        </w:rPr>
      </w:pPr>
      <w:r w:rsidRPr="00E505AA">
        <w:rPr>
          <w:color w:val="000000" w:themeColor="text1"/>
        </w:rPr>
        <w:tab/>
        <w:t xml:space="preserve">(ii) </w:t>
      </w:r>
      <w:hyperlink r:id="rId30" w:history="1">
        <w:r w:rsidR="006E32CF" w:rsidRPr="00E505AA">
          <w:rPr>
            <w:rStyle w:val="Hyperlink"/>
          </w:rPr>
          <w:t>www.yahoo.com</w:t>
        </w:r>
      </w:hyperlink>
    </w:p>
    <w:p w14:paraId="0C6D209A" w14:textId="77777777" w:rsidR="006E32CF" w:rsidRPr="00E505AA" w:rsidRDefault="003E5355" w:rsidP="004F79CB">
      <w:pPr>
        <w:pStyle w:val="NormalWeb"/>
        <w:numPr>
          <w:ilvl w:val="0"/>
          <w:numId w:val="47"/>
        </w:numPr>
        <w:spacing w:before="0" w:beforeAutospacing="0" w:after="0" w:afterAutospacing="0"/>
        <w:contextualSpacing/>
        <w:rPr>
          <w:color w:val="000000" w:themeColor="text1"/>
        </w:rPr>
      </w:pPr>
      <w:r w:rsidRPr="00E505AA">
        <w:rPr>
          <w:color w:val="000000" w:themeColor="text1"/>
        </w:rPr>
        <w:t>Differentiate between Internet and World Wide Web</w:t>
      </w:r>
    </w:p>
    <w:p w14:paraId="518860FA" w14:textId="77777777" w:rsidR="003E5355" w:rsidRPr="00E505AA" w:rsidRDefault="003E5355" w:rsidP="004F79CB">
      <w:pPr>
        <w:pStyle w:val="NormalWeb"/>
        <w:numPr>
          <w:ilvl w:val="0"/>
          <w:numId w:val="47"/>
        </w:numPr>
        <w:spacing w:before="0" w:beforeAutospacing="0" w:after="0" w:afterAutospacing="0"/>
        <w:contextualSpacing/>
        <w:rPr>
          <w:color w:val="000000" w:themeColor="text1"/>
        </w:rPr>
      </w:pPr>
      <w:r w:rsidRPr="00E505AA">
        <w:rPr>
          <w:color w:val="000000" w:themeColor="text1"/>
        </w:rPr>
        <w:t>What is the relationship Hypertext transfer protocol and Hypertext markup language?</w:t>
      </w:r>
    </w:p>
    <w:p w14:paraId="77FD3706" w14:textId="77777777" w:rsidR="00E17B3B" w:rsidRDefault="00E17B3B" w:rsidP="00B401F8">
      <w:pPr>
        <w:pStyle w:val="NormalWeb"/>
        <w:spacing w:before="0" w:beforeAutospacing="0" w:after="0" w:afterAutospacing="0"/>
        <w:ind w:left="720"/>
        <w:contextualSpacing/>
        <w:rPr>
          <w:color w:val="000000" w:themeColor="text1"/>
        </w:rPr>
      </w:pPr>
    </w:p>
    <w:p w14:paraId="4834EA13" w14:textId="77777777" w:rsidR="007F31D0" w:rsidRDefault="007F31D0" w:rsidP="00B401F8">
      <w:pPr>
        <w:pStyle w:val="NormalWeb"/>
        <w:spacing w:before="0" w:beforeAutospacing="0" w:after="0" w:afterAutospacing="0"/>
        <w:ind w:left="720"/>
        <w:contextualSpacing/>
        <w:rPr>
          <w:color w:val="000000" w:themeColor="text1"/>
        </w:rPr>
      </w:pPr>
    </w:p>
    <w:p w14:paraId="3104AF59" w14:textId="77777777" w:rsidR="007F31D0" w:rsidRPr="00E505AA" w:rsidRDefault="007F31D0" w:rsidP="00B401F8">
      <w:pPr>
        <w:pStyle w:val="NormalWeb"/>
        <w:spacing w:before="0" w:beforeAutospacing="0" w:after="0" w:afterAutospacing="0"/>
        <w:ind w:left="720"/>
        <w:contextualSpacing/>
        <w:rPr>
          <w:color w:val="000000" w:themeColor="text1"/>
        </w:rPr>
      </w:pPr>
    </w:p>
    <w:p w14:paraId="1BC7B802" w14:textId="77777777" w:rsidR="00604BB9" w:rsidRPr="00E505AA" w:rsidRDefault="00A139EC" w:rsidP="00A139EC">
      <w:pPr>
        <w:pStyle w:val="NormalWeb"/>
        <w:spacing w:before="0" w:beforeAutospacing="0" w:after="0" w:afterAutospacing="0"/>
        <w:contextualSpacing/>
        <w:jc w:val="center"/>
        <w:rPr>
          <w:color w:val="000000" w:themeColor="text1"/>
          <w:u w:val="double"/>
        </w:rPr>
      </w:pPr>
      <w:r w:rsidRPr="00E505AA">
        <w:rPr>
          <w:color w:val="000000" w:themeColor="text1"/>
          <w:u w:val="double"/>
        </w:rPr>
        <w:t>Software for Web Development</w:t>
      </w:r>
    </w:p>
    <w:p w14:paraId="57EAF3ED" w14:textId="77777777" w:rsidR="007F2810" w:rsidRPr="00E505AA" w:rsidRDefault="007F2810" w:rsidP="00604BB9">
      <w:pPr>
        <w:pStyle w:val="Heading2"/>
        <w:spacing w:before="0"/>
        <w:contextualSpacing/>
        <w:rPr>
          <w:rFonts w:ascii="Times New Roman" w:hAnsi="Times New Roman" w:cs="Times New Roman"/>
          <w:b w:val="0"/>
          <w:color w:val="000000" w:themeColor="text1"/>
          <w:sz w:val="24"/>
          <w:szCs w:val="24"/>
        </w:rPr>
      </w:pPr>
      <w:r w:rsidRPr="00E505AA">
        <w:rPr>
          <w:rFonts w:ascii="Times New Roman" w:hAnsi="Times New Roman" w:cs="Times New Roman"/>
          <w:b w:val="0"/>
          <w:color w:val="000000" w:themeColor="text1"/>
          <w:sz w:val="24"/>
          <w:szCs w:val="24"/>
        </w:rPr>
        <w:t>1. WordPress – The most popular website building platform</w:t>
      </w:r>
    </w:p>
    <w:p w14:paraId="6B9CA4B6" w14:textId="77777777" w:rsidR="007F2810" w:rsidRPr="00E505AA" w:rsidRDefault="007F2810" w:rsidP="00604BB9">
      <w:p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 xml:space="preserve">WP is a blogging platform developed in PHP language and it supports building your website on your own server with PHP/MySQL database. As one of the best web development tools, the software can be used as CMS (Content Management System) to set up a commercial website. Its features include: the WYSIWYG text editor, co-authoring with multiple authors, permalinks optimized for search engines, static page, Trackback/Pingback, member registration/login,etc. </w:t>
      </w:r>
    </w:p>
    <w:p w14:paraId="7367BD3F" w14:textId="77777777" w:rsidR="007F2810" w:rsidRPr="00E505AA" w:rsidRDefault="007F2810" w:rsidP="00604BB9">
      <w:p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bCs/>
          <w:color w:val="000000" w:themeColor="text1"/>
          <w:sz w:val="24"/>
          <w:szCs w:val="24"/>
        </w:rPr>
        <w:t xml:space="preserve">Main features: </w:t>
      </w:r>
    </w:p>
    <w:p w14:paraId="6DD3FFB6" w14:textId="77777777" w:rsidR="007F2810" w:rsidRPr="00E505AA" w:rsidRDefault="007F2810" w:rsidP="00BF0FDD">
      <w:pPr>
        <w:numPr>
          <w:ilvl w:val="0"/>
          <w:numId w:val="7"/>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Easy to install and get started, with dozens of site-building tools included.</w:t>
      </w:r>
    </w:p>
    <w:p w14:paraId="7905E39F" w14:textId="77777777" w:rsidR="007F2810" w:rsidRPr="00E505AA" w:rsidRDefault="007F2810" w:rsidP="00BF0FDD">
      <w:pPr>
        <w:numPr>
          <w:ilvl w:val="0"/>
          <w:numId w:val="7"/>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Rich third-party plugins for the use of expanded features, flexible and powerful.</w:t>
      </w:r>
    </w:p>
    <w:p w14:paraId="71FA4A5D" w14:textId="77777777" w:rsidR="007F2810" w:rsidRPr="00E505AA" w:rsidRDefault="007F2810" w:rsidP="00BF0FDD">
      <w:pPr>
        <w:numPr>
          <w:ilvl w:val="0"/>
          <w:numId w:val="7"/>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Various site templates and themes are free to use.</w:t>
      </w:r>
    </w:p>
    <w:p w14:paraId="2A03B883" w14:textId="77777777" w:rsidR="007F2810" w:rsidRPr="00E505AA" w:rsidRDefault="007F2810" w:rsidP="00BF0FDD">
      <w:pPr>
        <w:numPr>
          <w:ilvl w:val="0"/>
          <w:numId w:val="7"/>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SEO optimized, and friendly for high SERP.</w:t>
      </w:r>
    </w:p>
    <w:p w14:paraId="6BCA54A0" w14:textId="77777777" w:rsidR="007F2810" w:rsidRPr="00E505AA" w:rsidRDefault="007F2810" w:rsidP="00BF0FDD">
      <w:pPr>
        <w:numPr>
          <w:ilvl w:val="0"/>
          <w:numId w:val="7"/>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 xml:space="preserve">Robust </w:t>
      </w:r>
      <w:hyperlink r:id="rId31" w:tgtFrame="_blank" w:history="1">
        <w:r w:rsidRPr="00E505AA">
          <w:rPr>
            <w:rFonts w:ascii="Times New Roman" w:eastAsia="Times New Roman" w:hAnsi="Times New Roman" w:cs="Times New Roman"/>
            <w:color w:val="000000" w:themeColor="text1"/>
            <w:sz w:val="24"/>
            <w:szCs w:val="24"/>
            <w:u w:val="single"/>
          </w:rPr>
          <w:t>community support</w:t>
        </w:r>
      </w:hyperlink>
      <w:r w:rsidRPr="00E505AA">
        <w:rPr>
          <w:rFonts w:ascii="Times New Roman" w:eastAsia="Times New Roman" w:hAnsi="Times New Roman" w:cs="Times New Roman"/>
          <w:color w:val="000000" w:themeColor="text1"/>
          <w:sz w:val="24"/>
          <w:szCs w:val="24"/>
        </w:rPr>
        <w:t>, with thousands of developers contributing and reviewing WP, safe and active.</w:t>
      </w:r>
    </w:p>
    <w:p w14:paraId="4C1D7290" w14:textId="77777777" w:rsidR="007C51A3" w:rsidRPr="00E505AA" w:rsidRDefault="007C51A3" w:rsidP="00604BB9">
      <w:pPr>
        <w:pStyle w:val="Heading2"/>
        <w:spacing w:before="0"/>
        <w:contextualSpacing/>
        <w:rPr>
          <w:rFonts w:ascii="Times New Roman" w:hAnsi="Times New Roman" w:cs="Times New Roman"/>
          <w:b w:val="0"/>
          <w:color w:val="000000" w:themeColor="text1"/>
          <w:sz w:val="24"/>
          <w:szCs w:val="24"/>
        </w:rPr>
      </w:pPr>
      <w:r w:rsidRPr="00E505AA">
        <w:rPr>
          <w:rFonts w:ascii="Times New Roman" w:hAnsi="Times New Roman" w:cs="Times New Roman"/>
          <w:b w:val="0"/>
          <w:color w:val="000000" w:themeColor="text1"/>
          <w:sz w:val="24"/>
          <w:szCs w:val="24"/>
        </w:rPr>
        <w:t>2. Mockplus – An all-in-one design tool for web, mobile and desktop projects</w:t>
      </w:r>
    </w:p>
    <w:p w14:paraId="20C0E27E" w14:textId="77777777" w:rsidR="007C51A3" w:rsidRPr="00E505AA" w:rsidRDefault="007C51A3" w:rsidP="00604BB9">
      <w:pPr>
        <w:pStyle w:val="NormalWeb"/>
        <w:spacing w:before="0" w:beforeAutospacing="0" w:after="0" w:afterAutospacing="0"/>
        <w:contextualSpacing/>
        <w:rPr>
          <w:color w:val="000000" w:themeColor="text1"/>
        </w:rPr>
      </w:pPr>
      <w:r w:rsidRPr="00E505AA">
        <w:rPr>
          <w:color w:val="000000" w:themeColor="text1"/>
        </w:rPr>
        <w:t xml:space="preserve">As an all-inclusive design tool for designers and developers, Mockplus can be used to create faster, smarter and easier website prototypes with simple drag-and-drop, supporting mobile and desktop apps prototyping too. With a singular mission to keep users focused on design itself rather than the tool, the software has offered a number of incomparable features to make better design and development. </w:t>
      </w:r>
    </w:p>
    <w:p w14:paraId="22BDCFFF" w14:textId="77777777" w:rsidR="007C51A3" w:rsidRPr="00E505AA" w:rsidRDefault="007C51A3" w:rsidP="00604BB9">
      <w:pPr>
        <w:pStyle w:val="NormalWeb"/>
        <w:spacing w:before="0" w:beforeAutospacing="0" w:after="0" w:afterAutospacing="0"/>
        <w:contextualSpacing/>
        <w:rPr>
          <w:color w:val="000000" w:themeColor="text1"/>
        </w:rPr>
      </w:pPr>
      <w:r w:rsidRPr="00E505AA">
        <w:rPr>
          <w:rStyle w:val="Strong"/>
          <w:b w:val="0"/>
          <w:color w:val="000000" w:themeColor="text1"/>
        </w:rPr>
        <w:t xml:space="preserve">Main features: </w:t>
      </w:r>
    </w:p>
    <w:p w14:paraId="66E12368" w14:textId="77777777" w:rsidR="007C51A3" w:rsidRPr="00E505AA" w:rsidRDefault="007C51A3" w:rsidP="00BF0FDD">
      <w:pPr>
        <w:numPr>
          <w:ilvl w:val="0"/>
          <w:numId w:val="8"/>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set of ready-made components (3000) and icons (200) are included for your rapid prototyping.</w:t>
      </w:r>
    </w:p>
    <w:p w14:paraId="66182857" w14:textId="77777777" w:rsidR="007C51A3" w:rsidRPr="00E505AA" w:rsidRDefault="007C51A3" w:rsidP="00BF0FDD">
      <w:pPr>
        <w:numPr>
          <w:ilvl w:val="0"/>
          <w:numId w:val="8"/>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It offers not a few features to improve the design efficiency of making repetitive webpage elements and layouts, such as the Repeater, Auto Data Fill, Format Painter and Paste Style.</w:t>
      </w:r>
    </w:p>
    <w:p w14:paraId="47D09075" w14:textId="77777777" w:rsidR="007C51A3" w:rsidRPr="00E505AA" w:rsidRDefault="007C51A3" w:rsidP="00BF0FDD">
      <w:pPr>
        <w:numPr>
          <w:ilvl w:val="0"/>
          <w:numId w:val="8"/>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 most comprehensive way to </w:t>
      </w:r>
      <w:hyperlink r:id="rId32" w:history="1">
        <w:r w:rsidRPr="00E505AA">
          <w:rPr>
            <w:rStyle w:val="15"/>
            <w:rFonts w:ascii="Times New Roman" w:hAnsi="Times New Roman" w:cs="Times New Roman"/>
            <w:color w:val="000000" w:themeColor="text1"/>
            <w:sz w:val="24"/>
            <w:szCs w:val="24"/>
          </w:rPr>
          <w:t>preview and test out your project</w:t>
        </w:r>
      </w:hyperlink>
      <w:r w:rsidRPr="00E505AA">
        <w:rPr>
          <w:rFonts w:ascii="Times New Roman" w:hAnsi="Times New Roman" w:cs="Times New Roman"/>
          <w:color w:val="000000" w:themeColor="text1"/>
          <w:sz w:val="24"/>
          <w:szCs w:val="24"/>
        </w:rPr>
        <w:t>, including: Export to image, Export to demo package, publish to online and offline HTML, view on mobile app using QR code, etc.</w:t>
      </w:r>
    </w:p>
    <w:p w14:paraId="2742C633" w14:textId="77777777" w:rsidR="007C51A3" w:rsidRPr="00E505AA" w:rsidRDefault="007C51A3" w:rsidP="00BF0FDD">
      <w:pPr>
        <w:numPr>
          <w:ilvl w:val="0"/>
          <w:numId w:val="8"/>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 MindMap and </w:t>
      </w:r>
      <w:hyperlink r:id="rId33" w:history="1">
        <w:r w:rsidRPr="00E505AA">
          <w:rPr>
            <w:rStyle w:val="15"/>
            <w:rFonts w:ascii="Times New Roman" w:hAnsi="Times New Roman" w:cs="Times New Roman"/>
            <w:color w:val="000000" w:themeColor="text1"/>
            <w:sz w:val="24"/>
            <w:szCs w:val="24"/>
          </w:rPr>
          <w:t>UI Flow design mode</w:t>
        </w:r>
      </w:hyperlink>
      <w:r w:rsidRPr="00E505AA">
        <w:rPr>
          <w:rFonts w:ascii="Times New Roman" w:hAnsi="Times New Roman" w:cs="Times New Roman"/>
          <w:color w:val="000000" w:themeColor="text1"/>
          <w:sz w:val="24"/>
          <w:szCs w:val="24"/>
        </w:rPr>
        <w:t xml:space="preserve"> can help quickly reflect design ideas and lay out project structure.</w:t>
      </w:r>
    </w:p>
    <w:p w14:paraId="47BA695E" w14:textId="77777777" w:rsidR="007C51A3" w:rsidRPr="00E505AA" w:rsidRDefault="007C51A3" w:rsidP="00604BB9">
      <w:pPr>
        <w:pStyle w:val="Heading2"/>
        <w:spacing w:before="0"/>
        <w:contextualSpacing/>
        <w:rPr>
          <w:rFonts w:ascii="Times New Roman" w:hAnsi="Times New Roman" w:cs="Times New Roman"/>
          <w:b w:val="0"/>
          <w:color w:val="000000" w:themeColor="text1"/>
          <w:sz w:val="24"/>
          <w:szCs w:val="24"/>
        </w:rPr>
      </w:pPr>
      <w:r w:rsidRPr="00E505AA">
        <w:rPr>
          <w:rFonts w:ascii="Times New Roman" w:hAnsi="Times New Roman" w:cs="Times New Roman"/>
          <w:b w:val="0"/>
          <w:color w:val="000000" w:themeColor="text1"/>
          <w:sz w:val="24"/>
          <w:szCs w:val="24"/>
        </w:rPr>
        <w:t>3. Macaw – The best web design software for code-savvy people</w:t>
      </w:r>
    </w:p>
    <w:p w14:paraId="556928FE" w14:textId="77777777" w:rsidR="007C51A3" w:rsidRPr="00E505AA" w:rsidRDefault="007C51A3" w:rsidP="00604BB9">
      <w:pPr>
        <w:pStyle w:val="NormalWeb"/>
        <w:spacing w:before="0" w:beforeAutospacing="0" w:after="0" w:afterAutospacing="0"/>
        <w:contextualSpacing/>
        <w:rPr>
          <w:color w:val="000000" w:themeColor="text1"/>
        </w:rPr>
      </w:pPr>
      <w:r w:rsidRPr="00E505AA">
        <w:rPr>
          <w:color w:val="000000" w:themeColor="text1"/>
        </w:rPr>
        <w:t xml:space="preserve">Out of the best website design tools, Macaw sets itself apart by providing the same flexibility as your favorite image editor but also writes semantic HTML and CSS. Also, it gives the possibility to make a responsive webpage with beautiful typography and system fonts, letting you style the elements at once. If you are looking for </w:t>
      </w:r>
      <w:hyperlink r:id="rId34" w:tgtFrame="_blank" w:history="1">
        <w:r w:rsidRPr="00E505AA">
          <w:rPr>
            <w:rStyle w:val="15"/>
            <w:color w:val="000000" w:themeColor="text1"/>
            <w:u w:val="single"/>
          </w:rPr>
          <w:t>free website design software</w:t>
        </w:r>
      </w:hyperlink>
      <w:r w:rsidRPr="00E505AA">
        <w:rPr>
          <w:color w:val="000000" w:themeColor="text1"/>
        </w:rPr>
        <w:t xml:space="preserve"> with moderate learning curve and flexibility, then don’t miss out the software. </w:t>
      </w:r>
    </w:p>
    <w:p w14:paraId="3E567D0D" w14:textId="77777777" w:rsidR="007C51A3" w:rsidRPr="00E505AA" w:rsidRDefault="007C51A3" w:rsidP="00604BB9">
      <w:pPr>
        <w:pStyle w:val="NormalWeb"/>
        <w:spacing w:before="0" w:beforeAutospacing="0" w:after="0" w:afterAutospacing="0"/>
        <w:contextualSpacing/>
        <w:rPr>
          <w:color w:val="000000" w:themeColor="text1"/>
        </w:rPr>
      </w:pPr>
      <w:r w:rsidRPr="00E505AA">
        <w:rPr>
          <w:rStyle w:val="Strong"/>
          <w:b w:val="0"/>
          <w:color w:val="000000" w:themeColor="text1"/>
        </w:rPr>
        <w:t xml:space="preserve">Main features: </w:t>
      </w:r>
    </w:p>
    <w:p w14:paraId="17084154" w14:textId="77777777" w:rsidR="007C51A3" w:rsidRPr="00E505AA" w:rsidRDefault="007C51A3" w:rsidP="00BF0FDD">
      <w:pPr>
        <w:numPr>
          <w:ilvl w:val="0"/>
          <w:numId w:val="9"/>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Save your design elements in your own library for later use.</w:t>
      </w:r>
    </w:p>
    <w:p w14:paraId="32BEF2AE" w14:textId="77777777" w:rsidR="007C51A3" w:rsidRPr="00E505AA" w:rsidRDefault="007C51A3" w:rsidP="00BF0FDD">
      <w:pPr>
        <w:numPr>
          <w:ilvl w:val="0"/>
          <w:numId w:val="9"/>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Alchemy tool can convert your design elementin to CSS or HTML codes.</w:t>
      </w:r>
    </w:p>
    <w:p w14:paraId="6270DBC5" w14:textId="77777777" w:rsidR="007C51A3" w:rsidRPr="00E505AA" w:rsidRDefault="007C51A3" w:rsidP="00BF0FDD">
      <w:pPr>
        <w:numPr>
          <w:ilvl w:val="0"/>
          <w:numId w:val="9"/>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There is a real-time layout engine letting you manipulate your design elements with ease.</w:t>
      </w:r>
    </w:p>
    <w:p w14:paraId="1EABF740" w14:textId="77777777" w:rsidR="007C51A3" w:rsidRPr="00E505AA" w:rsidRDefault="007C51A3" w:rsidP="00BF0FDD">
      <w:pPr>
        <w:numPr>
          <w:ilvl w:val="0"/>
          <w:numId w:val="9"/>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Your whole website will be optimized for all devices.</w:t>
      </w:r>
    </w:p>
    <w:p w14:paraId="46390E31" w14:textId="77777777" w:rsidR="007C51A3" w:rsidRPr="00E505AA" w:rsidRDefault="007C51A3" w:rsidP="00604BB9">
      <w:pPr>
        <w:pStyle w:val="Heading2"/>
        <w:spacing w:before="0"/>
        <w:contextualSpacing/>
        <w:rPr>
          <w:rFonts w:ascii="Times New Roman" w:hAnsi="Times New Roman" w:cs="Times New Roman"/>
          <w:b w:val="0"/>
          <w:color w:val="000000" w:themeColor="text1"/>
          <w:sz w:val="24"/>
          <w:szCs w:val="24"/>
        </w:rPr>
      </w:pPr>
      <w:r w:rsidRPr="00E505AA">
        <w:rPr>
          <w:rFonts w:ascii="Times New Roman" w:hAnsi="Times New Roman" w:cs="Times New Roman"/>
          <w:b w:val="0"/>
          <w:color w:val="000000" w:themeColor="text1"/>
          <w:sz w:val="24"/>
          <w:szCs w:val="24"/>
        </w:rPr>
        <w:t>4. Weebly – The easiest web builder among the newbies and professional designers</w:t>
      </w:r>
    </w:p>
    <w:p w14:paraId="15E253A2" w14:textId="77777777" w:rsidR="007C51A3" w:rsidRPr="00E505AA" w:rsidRDefault="007C51A3" w:rsidP="00604BB9">
      <w:pPr>
        <w:pStyle w:val="NormalWeb"/>
        <w:spacing w:before="0" w:beforeAutospacing="0" w:after="0" w:afterAutospacing="0"/>
        <w:contextualSpacing/>
        <w:rPr>
          <w:color w:val="000000" w:themeColor="text1"/>
        </w:rPr>
      </w:pPr>
      <w:r w:rsidRPr="00E505AA">
        <w:rPr>
          <w:color w:val="000000" w:themeColor="text1"/>
        </w:rPr>
        <w:t xml:space="preserve">As one of the most popular website development tools among people who want to start their own sites, Weebly is very easy-to-use and aimed at personal, business and professional websites. Above all, it enables you to make site-building work without any coding experience, meanwhile you can choose to edit the HTML/CSS if you have the coding background. </w:t>
      </w:r>
    </w:p>
    <w:p w14:paraId="26AF1B8F" w14:textId="77777777" w:rsidR="007C51A3" w:rsidRPr="00E505AA" w:rsidRDefault="007C51A3" w:rsidP="00604BB9">
      <w:pPr>
        <w:pStyle w:val="NormalWeb"/>
        <w:spacing w:before="0" w:beforeAutospacing="0" w:after="0" w:afterAutospacing="0"/>
        <w:contextualSpacing/>
        <w:rPr>
          <w:color w:val="000000" w:themeColor="text1"/>
        </w:rPr>
      </w:pPr>
      <w:r w:rsidRPr="00E505AA">
        <w:rPr>
          <w:rStyle w:val="Strong"/>
          <w:b w:val="0"/>
          <w:color w:val="000000" w:themeColor="text1"/>
        </w:rPr>
        <w:t xml:space="preserve">Main features: </w:t>
      </w:r>
    </w:p>
    <w:p w14:paraId="26C10F26" w14:textId="77777777" w:rsidR="007C51A3" w:rsidRPr="00E505AA" w:rsidRDefault="007C51A3" w:rsidP="00BF0FDD">
      <w:pPr>
        <w:numPr>
          <w:ilvl w:val="0"/>
          <w:numId w:val="10"/>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More than 40 layout designs, including website maps and portfolios to help you spark in web design and development.</w:t>
      </w:r>
    </w:p>
    <w:p w14:paraId="576EE23F" w14:textId="77777777" w:rsidR="007C51A3" w:rsidRPr="00E505AA" w:rsidRDefault="007C51A3" w:rsidP="00BF0FDD">
      <w:pPr>
        <w:numPr>
          <w:ilvl w:val="0"/>
          <w:numId w:val="10"/>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Lots of info buttons, pop-ups, lists and email sequence to take good care of your workflow.</w:t>
      </w:r>
    </w:p>
    <w:p w14:paraId="53EA62A0" w14:textId="77777777" w:rsidR="007C51A3" w:rsidRPr="00E505AA" w:rsidRDefault="007C51A3" w:rsidP="00BF0FDD">
      <w:pPr>
        <w:numPr>
          <w:ilvl w:val="0"/>
          <w:numId w:val="10"/>
        </w:num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Easy switch between responsive and trendy templates/themes available on the application.</w:t>
      </w:r>
    </w:p>
    <w:p w14:paraId="61D688DD" w14:textId="77777777" w:rsidR="007C51A3" w:rsidRPr="00E505AA" w:rsidRDefault="007C51A3" w:rsidP="00604BB9">
      <w:pPr>
        <w:pStyle w:val="Heading2"/>
        <w:spacing w:before="0"/>
        <w:contextualSpacing/>
        <w:rPr>
          <w:rFonts w:ascii="Times New Roman" w:hAnsi="Times New Roman" w:cs="Times New Roman"/>
          <w:b w:val="0"/>
          <w:color w:val="000000" w:themeColor="text1"/>
          <w:sz w:val="24"/>
          <w:szCs w:val="24"/>
        </w:rPr>
      </w:pPr>
      <w:r w:rsidRPr="00E505AA">
        <w:rPr>
          <w:rFonts w:ascii="Times New Roman" w:hAnsi="Times New Roman" w:cs="Times New Roman"/>
          <w:b w:val="0"/>
          <w:color w:val="000000" w:themeColor="text1"/>
          <w:sz w:val="24"/>
          <w:szCs w:val="24"/>
        </w:rPr>
        <w:t>5. Adobe Dreamweaver – One of the most trustworthy web developer tools</w:t>
      </w:r>
    </w:p>
    <w:p w14:paraId="7E4D5FF9" w14:textId="77777777" w:rsidR="007C51A3" w:rsidRPr="00E505AA" w:rsidRDefault="007C51A3" w:rsidP="00604BB9">
      <w:p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 xml:space="preserve">This is a proprietary web development tool from Adobe Systems, available for both macOS and Windows. Besides, it provides a nice environment for you to work on the web, which combines with a code editor along with a live view. Another cool thing is the software offers free trial, which gives you some time to experiment and see whether it’s right for you. </w:t>
      </w:r>
    </w:p>
    <w:p w14:paraId="7967BD8D" w14:textId="77777777" w:rsidR="007C51A3" w:rsidRPr="00E505AA" w:rsidRDefault="007C51A3" w:rsidP="00604BB9">
      <w:p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bCs/>
          <w:color w:val="000000" w:themeColor="text1"/>
          <w:sz w:val="24"/>
          <w:szCs w:val="24"/>
        </w:rPr>
        <w:t xml:space="preserve">Main features: </w:t>
      </w:r>
    </w:p>
    <w:p w14:paraId="1BDFD238" w14:textId="77777777" w:rsidR="007C51A3" w:rsidRPr="00E505AA" w:rsidRDefault="007C51A3" w:rsidP="00BF0FDD">
      <w:pPr>
        <w:numPr>
          <w:ilvl w:val="0"/>
          <w:numId w:val="11"/>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It offers adaptive grid.</w:t>
      </w:r>
    </w:p>
    <w:p w14:paraId="74907BE4" w14:textId="77777777" w:rsidR="007C51A3" w:rsidRPr="00E505AA" w:rsidRDefault="007C51A3" w:rsidP="00BF0FDD">
      <w:pPr>
        <w:numPr>
          <w:ilvl w:val="0"/>
          <w:numId w:val="11"/>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It enables you to write and edit any code, which includes JavaScript, HTML, CSS and XTL.</w:t>
      </w:r>
    </w:p>
    <w:p w14:paraId="65EDD9F4" w14:textId="77777777" w:rsidR="007C51A3" w:rsidRPr="00E505AA" w:rsidRDefault="007C51A3" w:rsidP="00BF0FDD">
      <w:pPr>
        <w:numPr>
          <w:ilvl w:val="0"/>
          <w:numId w:val="11"/>
        </w:numPr>
        <w:spacing w:after="0" w:line="240" w:lineRule="auto"/>
        <w:contextualSpacing/>
        <w:rPr>
          <w:rFonts w:ascii="Times New Roman" w:eastAsia="Times New Roman" w:hAnsi="Times New Roman" w:cs="Times New Roman"/>
          <w:color w:val="000000" w:themeColor="text1"/>
          <w:sz w:val="24"/>
          <w:szCs w:val="24"/>
        </w:rPr>
      </w:pPr>
      <w:r w:rsidRPr="00E505AA">
        <w:rPr>
          <w:rFonts w:ascii="Times New Roman" w:eastAsia="Times New Roman" w:hAnsi="Times New Roman" w:cs="Times New Roman"/>
          <w:color w:val="000000" w:themeColor="text1"/>
          <w:sz w:val="24"/>
          <w:szCs w:val="24"/>
        </w:rPr>
        <w:t>Its WYSIWYG interface lets you view how the end result will look like while creating.</w:t>
      </w:r>
    </w:p>
    <w:p w14:paraId="70CF56B4" w14:textId="77777777" w:rsidR="008B256A" w:rsidRPr="00E505AA" w:rsidRDefault="008B256A" w:rsidP="008B256A">
      <w:pPr>
        <w:pStyle w:val="Heading1"/>
        <w:spacing w:before="0" w:line="240" w:lineRule="auto"/>
        <w:contextualSpacing/>
        <w:rPr>
          <w:rFonts w:ascii="Times New Roman" w:hAnsi="Times New Roman" w:cs="Times New Roman"/>
          <w:b w:val="0"/>
          <w:color w:val="000000" w:themeColor="text1"/>
          <w:sz w:val="24"/>
          <w:szCs w:val="24"/>
        </w:rPr>
      </w:pPr>
      <w:r w:rsidRPr="00E505AA">
        <w:rPr>
          <w:rFonts w:ascii="Times New Roman" w:eastAsia="Times New Roman" w:hAnsi="Times New Roman" w:cs="Times New Roman"/>
          <w:b w:val="0"/>
          <w:color w:val="000000" w:themeColor="text1"/>
          <w:sz w:val="24"/>
          <w:szCs w:val="24"/>
        </w:rPr>
        <w:t xml:space="preserve">6. </w:t>
      </w:r>
      <w:r w:rsidRPr="00E505AA">
        <w:rPr>
          <w:rFonts w:ascii="Times New Roman" w:hAnsi="Times New Roman" w:cs="Times New Roman"/>
          <w:b w:val="0"/>
          <w:color w:val="000000" w:themeColor="text1"/>
          <w:sz w:val="24"/>
          <w:szCs w:val="24"/>
        </w:rPr>
        <w:t>Microsoft FrontPage</w:t>
      </w:r>
    </w:p>
    <w:p w14:paraId="5D3E3B43" w14:textId="77777777" w:rsidR="00781172" w:rsidRPr="00E505AA" w:rsidRDefault="008B256A" w:rsidP="00781172">
      <w:pPr>
        <w:pStyle w:val="NormalWeb"/>
        <w:spacing w:before="0" w:beforeAutospacing="0" w:after="0" w:afterAutospacing="0"/>
        <w:contextualSpacing/>
      </w:pPr>
      <w:r w:rsidRPr="00E505AA">
        <w:rPr>
          <w:bCs/>
          <w:color w:val="000000" w:themeColor="text1"/>
        </w:rPr>
        <w:t>Microsoft FrontPage</w:t>
      </w:r>
      <w:r w:rsidRPr="00E505AA">
        <w:rPr>
          <w:color w:val="000000" w:themeColor="text1"/>
        </w:rPr>
        <w:t xml:space="preserve"> (full name </w:t>
      </w:r>
      <w:r w:rsidRPr="00E505AA">
        <w:rPr>
          <w:bCs/>
          <w:color w:val="000000" w:themeColor="text1"/>
        </w:rPr>
        <w:t>Microsoft Office FrontPage</w:t>
      </w:r>
      <w:r w:rsidRPr="00E505AA">
        <w:rPr>
          <w:color w:val="000000" w:themeColor="text1"/>
        </w:rPr>
        <w:t xml:space="preserve">) was a </w:t>
      </w:r>
      <w:hyperlink r:id="rId35" w:tooltip="WYSIWYG" w:history="1">
        <w:r w:rsidRPr="00E505AA">
          <w:rPr>
            <w:rStyle w:val="Hyperlink"/>
            <w:color w:val="000000" w:themeColor="text1"/>
            <w:u w:val="none"/>
          </w:rPr>
          <w:t>WYSIWYG</w:t>
        </w:r>
      </w:hyperlink>
      <w:r w:rsidRPr="00E505AA">
        <w:rPr>
          <w:color w:val="000000" w:themeColor="text1"/>
        </w:rPr>
        <w:t xml:space="preserve"> </w:t>
      </w:r>
      <w:hyperlink r:id="rId36" w:tooltip="HTML editor" w:history="1">
        <w:r w:rsidRPr="00E505AA">
          <w:rPr>
            <w:rStyle w:val="Hyperlink"/>
            <w:color w:val="000000" w:themeColor="text1"/>
            <w:u w:val="none"/>
          </w:rPr>
          <w:t>HTML editor</w:t>
        </w:r>
      </w:hyperlink>
      <w:r w:rsidRPr="00E505AA">
        <w:rPr>
          <w:color w:val="000000" w:themeColor="text1"/>
        </w:rPr>
        <w:t xml:space="preserve"> and </w:t>
      </w:r>
      <w:hyperlink r:id="rId37" w:tooltip="Website" w:history="1">
        <w:r w:rsidRPr="00E505AA">
          <w:rPr>
            <w:rStyle w:val="Hyperlink"/>
            <w:color w:val="000000" w:themeColor="text1"/>
            <w:u w:val="none"/>
          </w:rPr>
          <w:t>website</w:t>
        </w:r>
      </w:hyperlink>
      <w:r w:rsidRPr="00E505AA">
        <w:rPr>
          <w:color w:val="000000" w:themeColor="text1"/>
        </w:rPr>
        <w:t xml:space="preserve"> administration tool from </w:t>
      </w:r>
      <w:hyperlink r:id="rId38" w:tooltip="Microsoft" w:history="1">
        <w:r w:rsidRPr="00E505AA">
          <w:rPr>
            <w:rStyle w:val="Hyperlink"/>
            <w:color w:val="000000" w:themeColor="text1"/>
            <w:u w:val="none"/>
          </w:rPr>
          <w:t>Microsoft</w:t>
        </w:r>
      </w:hyperlink>
      <w:r w:rsidRPr="00E505AA">
        <w:rPr>
          <w:color w:val="000000" w:themeColor="text1"/>
        </w:rPr>
        <w:t xml:space="preserve"> for the </w:t>
      </w:r>
      <w:hyperlink r:id="rId39" w:tooltip="Microsoft Windows" w:history="1">
        <w:r w:rsidRPr="00E505AA">
          <w:rPr>
            <w:rStyle w:val="Hyperlink"/>
            <w:color w:val="000000" w:themeColor="text1"/>
            <w:u w:val="none"/>
          </w:rPr>
          <w:t>Microsoft Windows</w:t>
        </w:r>
      </w:hyperlink>
      <w:r w:rsidRPr="00E505AA">
        <w:rPr>
          <w:color w:val="000000" w:themeColor="text1"/>
        </w:rPr>
        <w:t xml:space="preserve"> line of </w:t>
      </w:r>
      <w:hyperlink r:id="rId40" w:tooltip="Operating system" w:history="1">
        <w:r w:rsidRPr="00E505AA">
          <w:rPr>
            <w:rStyle w:val="Hyperlink"/>
            <w:color w:val="000000" w:themeColor="text1"/>
            <w:u w:val="none"/>
          </w:rPr>
          <w:t>operating systems</w:t>
        </w:r>
      </w:hyperlink>
      <w:r w:rsidRPr="00E505AA">
        <w:rPr>
          <w:color w:val="000000" w:themeColor="text1"/>
        </w:rPr>
        <w:t xml:space="preserve">. It was branded as part of the </w:t>
      </w:r>
      <w:hyperlink r:id="rId41" w:tooltip="Microsoft Office" w:history="1">
        <w:r w:rsidRPr="00E505AA">
          <w:rPr>
            <w:rStyle w:val="Hyperlink"/>
            <w:color w:val="000000" w:themeColor="text1"/>
            <w:u w:val="none"/>
          </w:rPr>
          <w:t>Microsoft Office</w:t>
        </w:r>
      </w:hyperlink>
      <w:r w:rsidRPr="00E505AA">
        <w:rPr>
          <w:color w:val="000000" w:themeColor="text1"/>
        </w:rPr>
        <w:t xml:space="preserve"> suite from </w:t>
      </w:r>
      <w:hyperlink r:id="rId42" w:tooltip="Microsoft Office 97" w:history="1">
        <w:r w:rsidRPr="00E505AA">
          <w:rPr>
            <w:rStyle w:val="Hyperlink"/>
            <w:color w:val="000000" w:themeColor="text1"/>
            <w:u w:val="none"/>
          </w:rPr>
          <w:t>1997</w:t>
        </w:r>
      </w:hyperlink>
      <w:r w:rsidRPr="00E505AA">
        <w:rPr>
          <w:color w:val="000000" w:themeColor="text1"/>
        </w:rPr>
        <w:t xml:space="preserve"> to </w:t>
      </w:r>
      <w:hyperlink r:id="rId43" w:tooltip="Microsoft Office 2003" w:history="1">
        <w:r w:rsidRPr="00E505AA">
          <w:rPr>
            <w:rStyle w:val="Hyperlink"/>
            <w:color w:val="000000" w:themeColor="text1"/>
            <w:u w:val="none"/>
          </w:rPr>
          <w:t>2003</w:t>
        </w:r>
      </w:hyperlink>
      <w:r w:rsidRPr="00E505AA">
        <w:rPr>
          <w:color w:val="000000" w:themeColor="text1"/>
        </w:rPr>
        <w:t xml:space="preserve">. Microsoft FrontPage has since been replaced by </w:t>
      </w:r>
      <w:hyperlink r:id="rId44" w:tooltip="Microsoft Expression Web" w:history="1">
        <w:r w:rsidRPr="00E505AA">
          <w:rPr>
            <w:rStyle w:val="Hyperlink"/>
            <w:color w:val="000000" w:themeColor="text1"/>
            <w:u w:val="none"/>
          </w:rPr>
          <w:t>Microsoft Expression Web</w:t>
        </w:r>
      </w:hyperlink>
      <w:r w:rsidRPr="00E505AA">
        <w:rPr>
          <w:color w:val="000000" w:themeColor="text1"/>
        </w:rPr>
        <w:t xml:space="preserve"> and </w:t>
      </w:r>
      <w:hyperlink r:id="rId45" w:tooltip="Microsoft SharePoint Designer" w:history="1">
        <w:r w:rsidRPr="00E505AA">
          <w:rPr>
            <w:rStyle w:val="Hyperlink"/>
            <w:color w:val="000000" w:themeColor="text1"/>
            <w:u w:val="none"/>
          </w:rPr>
          <w:t>SharePoint Designer</w:t>
        </w:r>
      </w:hyperlink>
      <w:r w:rsidRPr="00E505AA">
        <w:rPr>
          <w:color w:val="000000" w:themeColor="text1"/>
        </w:rPr>
        <w:t xml:space="preserve">, which were first released in December 2006 alongside </w:t>
      </w:r>
      <w:hyperlink r:id="rId46" w:tooltip="Microsoft Office 2007" w:history="1">
        <w:r w:rsidRPr="00E505AA">
          <w:rPr>
            <w:rStyle w:val="Hyperlink"/>
            <w:color w:val="000000" w:themeColor="text1"/>
            <w:u w:val="none"/>
          </w:rPr>
          <w:t>Microsoft Office 2007</w:t>
        </w:r>
      </w:hyperlink>
      <w:r w:rsidRPr="00E505AA">
        <w:rPr>
          <w:color w:val="000000" w:themeColor="text1"/>
        </w:rPr>
        <w:t>, but these two products were also discontinued in favor of a web-based version of SharePoint Designer, as those three HTML editors were desktop applications</w:t>
      </w:r>
      <w:r w:rsidRPr="00E505AA">
        <w:t xml:space="preserve">. </w:t>
      </w:r>
    </w:p>
    <w:p w14:paraId="37746D8E" w14:textId="77777777" w:rsidR="00781172" w:rsidRPr="00E505AA" w:rsidRDefault="00781172" w:rsidP="00781172">
      <w:pPr>
        <w:pStyle w:val="NormalWeb"/>
        <w:spacing w:before="0" w:beforeAutospacing="0" w:after="0" w:afterAutospacing="0"/>
        <w:contextualSpacing/>
        <w:rPr>
          <w:color w:val="000000" w:themeColor="text1"/>
        </w:rPr>
      </w:pPr>
      <w:r w:rsidRPr="00E505AA">
        <w:rPr>
          <w:color w:val="000000" w:themeColor="text1"/>
        </w:rPr>
        <w:t>7.</w:t>
      </w:r>
      <w:r w:rsidRPr="00E505AA">
        <w:rPr>
          <w:bCs/>
          <w:color w:val="000000" w:themeColor="text1"/>
        </w:rPr>
        <w:t xml:space="preserve">Google Web Designer </w:t>
      </w:r>
    </w:p>
    <w:p w14:paraId="089BAFDD" w14:textId="77777777" w:rsidR="00781172" w:rsidRPr="00E505AA" w:rsidRDefault="00781172" w:rsidP="00781172">
      <w:pPr>
        <w:spacing w:after="0"/>
        <w:rPr>
          <w:rFonts w:ascii="Times New Roman" w:hAnsi="Times New Roman" w:cs="Times New Roman"/>
          <w:color w:val="000000" w:themeColor="text1"/>
          <w:sz w:val="24"/>
          <w:szCs w:val="24"/>
        </w:rPr>
      </w:pPr>
      <w:hyperlink r:id="rId47" w:tgtFrame="_blank" w:history="1">
        <w:r w:rsidRPr="00E505AA">
          <w:rPr>
            <w:rStyle w:val="Hyperlink"/>
            <w:rFonts w:ascii="Times New Roman" w:hAnsi="Times New Roman" w:cs="Times New Roman"/>
            <w:color w:val="000000" w:themeColor="text1"/>
            <w:sz w:val="24"/>
            <w:szCs w:val="24"/>
            <w:u w:val="none"/>
          </w:rPr>
          <w:t>Google Web Designer</w:t>
        </w:r>
      </w:hyperlink>
      <w:r w:rsidRPr="00E505AA">
        <w:rPr>
          <w:rFonts w:ascii="Times New Roman" w:hAnsi="Times New Roman" w:cs="Times New Roman"/>
          <w:color w:val="000000" w:themeColor="text1"/>
          <w:sz w:val="24"/>
          <w:szCs w:val="24"/>
        </w:rPr>
        <w:t xml:space="preserve"> gives you the power to create beautiful, engaging HTML5 content. Use animation and interactive elements to bring your creative imagination to life, and enjoy seamless integration with other Google products, like Google Drive, </w:t>
      </w:r>
      <w:hyperlink r:id="rId48" w:tgtFrame="_blank" w:history="1">
        <w:r w:rsidRPr="00E505AA">
          <w:rPr>
            <w:rStyle w:val="Hyperlink"/>
            <w:rFonts w:ascii="Times New Roman" w:hAnsi="Times New Roman" w:cs="Times New Roman"/>
            <w:color w:val="000000" w:themeColor="text1"/>
            <w:sz w:val="24"/>
            <w:szCs w:val="24"/>
            <w:u w:val="none"/>
          </w:rPr>
          <w:t>DoubleClick Studio</w:t>
        </w:r>
      </w:hyperlink>
      <w:r w:rsidRPr="00E505AA">
        <w:rPr>
          <w:rFonts w:ascii="Times New Roman" w:hAnsi="Times New Roman" w:cs="Times New Roman"/>
          <w:color w:val="000000" w:themeColor="text1"/>
          <w:sz w:val="24"/>
          <w:szCs w:val="24"/>
        </w:rPr>
        <w:t>, and AdWords.  </w:t>
      </w:r>
    </w:p>
    <w:p w14:paraId="57B66B81"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 Google Web Designer provides interactive, animation and responsive features for a designer to utilize with easy workflow. The Google </w:t>
      </w:r>
      <w:r w:rsidRPr="00E505AA">
        <w:rPr>
          <w:rStyle w:val="Emphasis"/>
          <w:rFonts w:ascii="Times New Roman" w:hAnsi="Times New Roman" w:cs="Times New Roman"/>
          <w:color w:val="000000" w:themeColor="text1"/>
          <w:sz w:val="24"/>
          <w:szCs w:val="24"/>
        </w:rPr>
        <w:t>web design tool</w:t>
      </w:r>
      <w:r w:rsidRPr="00E505AA">
        <w:rPr>
          <w:rFonts w:ascii="Times New Roman" w:hAnsi="Times New Roman" w:cs="Times New Roman"/>
          <w:color w:val="000000" w:themeColor="text1"/>
          <w:sz w:val="24"/>
          <w:szCs w:val="24"/>
        </w:rPr>
        <w:t>, interactive Ads can be designed well. Components, events, and page are the most useful functionality for creating interactive Ad. The robust animation tools will set a mode as per your choice, and you can create and manipulate 3D content using the power of CSS3. You can give transformations and transitions to your object as you author.</w:t>
      </w:r>
    </w:p>
    <w:p w14:paraId="0C4712E0" w14:textId="77777777" w:rsidR="00781172" w:rsidRPr="00E505AA" w:rsidRDefault="00781172" w:rsidP="008B0793">
      <w:pPr>
        <w:pStyle w:val="NormalWeb"/>
        <w:numPr>
          <w:ilvl w:val="0"/>
          <w:numId w:val="2"/>
        </w:numPr>
        <w:tabs>
          <w:tab w:val="left" w:pos="180"/>
          <w:tab w:val="left" w:pos="270"/>
          <w:tab w:val="left" w:pos="360"/>
        </w:tabs>
        <w:spacing w:before="0" w:beforeAutospacing="0" w:after="0" w:afterAutospacing="0"/>
        <w:ind w:hanging="720"/>
        <w:rPr>
          <w:color w:val="000000" w:themeColor="text1"/>
        </w:rPr>
      </w:pPr>
      <w:r w:rsidRPr="00E505AA">
        <w:rPr>
          <w:bCs/>
          <w:color w:val="000000" w:themeColor="text1"/>
        </w:rPr>
        <w:t xml:space="preserve"> Sketch</w:t>
      </w:r>
    </w:p>
    <w:p w14:paraId="1DABDB24" w14:textId="77777777" w:rsidR="00781172" w:rsidRPr="00E505AA" w:rsidRDefault="00781172" w:rsidP="00781172">
      <w:pPr>
        <w:spacing w:after="0"/>
        <w:rPr>
          <w:rFonts w:ascii="Times New Roman" w:hAnsi="Times New Roman" w:cs="Times New Roman"/>
          <w:color w:val="000000" w:themeColor="text1"/>
          <w:sz w:val="24"/>
          <w:szCs w:val="24"/>
        </w:rPr>
      </w:pPr>
      <w:hyperlink r:id="rId49" w:tgtFrame="_blank" w:history="1">
        <w:r w:rsidRPr="00E505AA">
          <w:rPr>
            <w:rStyle w:val="Hyperlink"/>
            <w:rFonts w:ascii="Times New Roman" w:hAnsi="Times New Roman" w:cs="Times New Roman"/>
            <w:color w:val="000000" w:themeColor="text1"/>
            <w:sz w:val="24"/>
            <w:szCs w:val="24"/>
            <w:u w:val="none"/>
          </w:rPr>
          <w:t>Sketch web design tool</w:t>
        </w:r>
      </w:hyperlink>
      <w:r w:rsidRPr="00E505AA">
        <w:rPr>
          <w:rFonts w:ascii="Times New Roman" w:hAnsi="Times New Roman" w:cs="Times New Roman"/>
          <w:color w:val="000000" w:themeColor="text1"/>
          <w:sz w:val="24"/>
          <w:szCs w:val="24"/>
        </w:rPr>
        <w:t xml:space="preserve"> has made for Specific OS like Mac. And a user must purchase the license to go with professional use to design web and application using Sketch. The sketch is truly useful and productive in the exploration and UX phase of the design procedure. In Sketch, The designers can utilize an intuitive interface and powerful plugins that help designers to get more focus on desired output. Sketch interface is commonly simple to get used to for responsive design.</w:t>
      </w:r>
    </w:p>
    <w:p w14:paraId="6502BDA8"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xml:space="preserve"> With Libraries, you can collaborate and share Symbols with other designers, across all your documents — and always stay up to date. Design once, Reuse anywhere and update easily is the most highlighting functionality of Sketch. The sketch is one of the </w:t>
      </w:r>
      <w:r w:rsidRPr="00E505AA">
        <w:rPr>
          <w:rStyle w:val="Emphasis"/>
          <w:color w:val="000000" w:themeColor="text1"/>
        </w:rPr>
        <w:t>top web design tools</w:t>
      </w:r>
      <w:r w:rsidRPr="00E505AA">
        <w:rPr>
          <w:color w:val="000000" w:themeColor="text1"/>
        </w:rPr>
        <w:t xml:space="preserve"> which is in demand for design iOS web apps.</w:t>
      </w:r>
    </w:p>
    <w:p w14:paraId="3532BE1C"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9. Figma</w:t>
      </w:r>
    </w:p>
    <w:p w14:paraId="76B3F71C" w14:textId="77777777" w:rsidR="00781172" w:rsidRPr="00E505AA" w:rsidRDefault="00781172" w:rsidP="00781172">
      <w:pPr>
        <w:spacing w:after="0"/>
        <w:rPr>
          <w:rFonts w:ascii="Times New Roman" w:hAnsi="Times New Roman" w:cs="Times New Roman"/>
          <w:color w:val="000000" w:themeColor="text1"/>
          <w:sz w:val="24"/>
          <w:szCs w:val="24"/>
        </w:rPr>
      </w:pPr>
      <w:hyperlink r:id="rId50" w:tgtFrame="_blank" w:history="1">
        <w:r w:rsidRPr="00E505AA">
          <w:rPr>
            <w:rStyle w:val="Hyperlink"/>
            <w:rFonts w:ascii="Times New Roman" w:hAnsi="Times New Roman" w:cs="Times New Roman"/>
            <w:color w:val="000000" w:themeColor="text1"/>
            <w:sz w:val="24"/>
            <w:szCs w:val="24"/>
            <w:u w:val="none"/>
          </w:rPr>
          <w:t>Figma is the first interface design tool</w:t>
        </w:r>
      </w:hyperlink>
      <w:r w:rsidRPr="00E505AA">
        <w:rPr>
          <w:rFonts w:ascii="Times New Roman" w:hAnsi="Times New Roman" w:cs="Times New Roman"/>
          <w:color w:val="000000" w:themeColor="text1"/>
          <w:sz w:val="24"/>
          <w:szCs w:val="24"/>
        </w:rPr>
        <w:t xml:space="preserve"> based on the browser. One platform provides multiple tasks like design, prototyping, and communication from the same podium. One can easily move from design to prototyping without syncing or exporting files. Figma is one of the </w:t>
      </w:r>
      <w:r w:rsidRPr="00E505AA">
        <w:rPr>
          <w:rStyle w:val="Emphasis"/>
          <w:rFonts w:ascii="Times New Roman" w:hAnsi="Times New Roman" w:cs="Times New Roman"/>
          <w:color w:val="000000" w:themeColor="text1"/>
          <w:sz w:val="24"/>
          <w:szCs w:val="24"/>
        </w:rPr>
        <w:t>top web design tools</w:t>
      </w:r>
      <w:r w:rsidRPr="00E505AA">
        <w:rPr>
          <w:rFonts w:ascii="Times New Roman" w:hAnsi="Times New Roman" w:cs="Times New Roman"/>
          <w:color w:val="000000" w:themeColor="text1"/>
          <w:sz w:val="24"/>
          <w:szCs w:val="24"/>
        </w:rPr>
        <w:t xml:space="preserve"> which is known as a powerful editing tool, in which designer can use various tools like boolean operations, gradients and fills.</w:t>
      </w:r>
    </w:p>
    <w:p w14:paraId="711BDD30"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Figma is the best for building UI, and the components allow reusability elements across your designs. Figma available on the Windows, Mac, and Linux browser or desktop. Using Figma, a dynamic and digital product can be code as programmatically.</w:t>
      </w:r>
    </w:p>
    <w:p w14:paraId="5501698E"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10. Photoshop</w:t>
      </w:r>
    </w:p>
    <w:p w14:paraId="323B54D0"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A website is all about image and text. </w:t>
      </w:r>
      <w:hyperlink r:id="rId51" w:tgtFrame="_blank" w:history="1">
        <w:r w:rsidRPr="00E505AA">
          <w:rPr>
            <w:rStyle w:val="Hyperlink"/>
            <w:rFonts w:ascii="Times New Roman" w:hAnsi="Times New Roman" w:cs="Times New Roman"/>
            <w:color w:val="000000" w:themeColor="text1"/>
            <w:sz w:val="24"/>
            <w:szCs w:val="24"/>
            <w:u w:val="none"/>
          </w:rPr>
          <w:t>Photoshop</w:t>
        </w:r>
      </w:hyperlink>
      <w:r w:rsidRPr="00E505AA">
        <w:rPr>
          <w:rFonts w:ascii="Times New Roman" w:hAnsi="Times New Roman" w:cs="Times New Roman"/>
          <w:color w:val="000000" w:themeColor="text1"/>
          <w:sz w:val="24"/>
          <w:szCs w:val="24"/>
        </w:rPr>
        <w:t xml:space="preserve"> is better for website design. Photoshop is a fantastic program and is used for many web designers to handle some of their most required web design needs.</w:t>
      </w:r>
    </w:p>
    <w:p w14:paraId="29317C71" w14:textId="77777777" w:rsidR="00781172" w:rsidRPr="00E505AA" w:rsidRDefault="00781172" w:rsidP="00781172">
      <w:pPr>
        <w:pStyle w:val="NormalWeb"/>
        <w:spacing w:before="0" w:beforeAutospacing="0" w:after="0" w:afterAutospacing="0"/>
        <w:rPr>
          <w:color w:val="000000" w:themeColor="text1"/>
        </w:rPr>
      </w:pPr>
      <w:r w:rsidRPr="00E505AA">
        <w:rPr>
          <w:rStyle w:val="Strong"/>
          <w:rFonts w:eastAsiaTheme="majorEastAsia"/>
          <w:b w:val="0"/>
          <w:color w:val="000000" w:themeColor="text1"/>
        </w:rPr>
        <w:t>List of features in Photoshop CC</w:t>
      </w:r>
    </w:p>
    <w:p w14:paraId="6A7FBC76"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Linked smart objects</w:t>
      </w:r>
    </w:p>
    <w:p w14:paraId="416DEAA9"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Layer Comps</w:t>
      </w:r>
    </w:p>
    <w:p w14:paraId="30D02F89"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Smart guides</w:t>
      </w:r>
    </w:p>
    <w:p w14:paraId="3DBC61F4"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Web fonts</w:t>
      </w:r>
    </w:p>
    <w:p w14:paraId="7F06968B"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Color Management</w:t>
      </w:r>
    </w:p>
    <w:p w14:paraId="3ACA4895"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CSS generation</w:t>
      </w:r>
    </w:p>
    <w:p w14:paraId="7D4F6028" w14:textId="77777777" w:rsidR="00781172" w:rsidRPr="00E505AA" w:rsidRDefault="00781172" w:rsidP="00BF0FDD">
      <w:pPr>
        <w:numPr>
          <w:ilvl w:val="0"/>
          <w:numId w:val="14"/>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Image assets generation</w:t>
      </w:r>
    </w:p>
    <w:p w14:paraId="6928CB2D"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11. Pixlr</w:t>
      </w:r>
    </w:p>
    <w:p w14:paraId="5D0765B9" w14:textId="77777777" w:rsidR="00781172" w:rsidRPr="00E505AA" w:rsidRDefault="00781172" w:rsidP="00781172">
      <w:pPr>
        <w:spacing w:after="0"/>
        <w:rPr>
          <w:rFonts w:ascii="Times New Roman" w:hAnsi="Times New Roman" w:cs="Times New Roman"/>
          <w:color w:val="000000" w:themeColor="text1"/>
          <w:sz w:val="24"/>
          <w:szCs w:val="24"/>
        </w:rPr>
      </w:pPr>
      <w:hyperlink r:id="rId52" w:tgtFrame="_blank" w:history="1">
        <w:r w:rsidRPr="00E505AA">
          <w:rPr>
            <w:rStyle w:val="Hyperlink"/>
            <w:rFonts w:ascii="Times New Roman" w:hAnsi="Times New Roman" w:cs="Times New Roman"/>
            <w:color w:val="000000" w:themeColor="text1"/>
            <w:sz w:val="24"/>
            <w:szCs w:val="24"/>
            <w:u w:val="none"/>
          </w:rPr>
          <w:t>Pixlr Editor</w:t>
        </w:r>
      </w:hyperlink>
      <w:r w:rsidRPr="00E505AA">
        <w:rPr>
          <w:rFonts w:ascii="Times New Roman" w:hAnsi="Times New Roman" w:cs="Times New Roman"/>
          <w:color w:val="000000" w:themeColor="text1"/>
          <w:sz w:val="24"/>
          <w:szCs w:val="24"/>
        </w:rPr>
        <w:t xml:space="preserve"> allows users to access a host of powerful image editing features from any computer with an internet connection. Pixlr has a clear and logical interface as the feature. A responsive and faster use is possible in Pixlr.</w:t>
      </w:r>
    </w:p>
    <w:p w14:paraId="7FD64504"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On the off-chance that you have used Photoshop sometime recently, then the “Pixlr Editor” will be very familiar. Pixlr even opens. PSD documents and holds all the first layers, making it an extraordinary other option to Photoshop.</w:t>
      </w:r>
    </w:p>
    <w:p w14:paraId="5A22B059"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Strong adjustment tools including Curves and Levels</w:t>
      </w:r>
    </w:p>
    <w:p w14:paraId="7FD436F2" w14:textId="77777777" w:rsidR="00781172" w:rsidRPr="00E505AA" w:rsidRDefault="00781172" w:rsidP="00BF0FDD">
      <w:pPr>
        <w:numPr>
          <w:ilvl w:val="0"/>
          <w:numId w:val="15"/>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Full-screen mode maximizes workspace and makes it feel like a desktop application</w:t>
      </w:r>
    </w:p>
    <w:p w14:paraId="0B4CE258" w14:textId="77777777" w:rsidR="00781172" w:rsidRPr="00E505AA" w:rsidRDefault="00781172" w:rsidP="00BF0FDD">
      <w:pPr>
        <w:numPr>
          <w:ilvl w:val="0"/>
          <w:numId w:val="15"/>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Extensive range of filters for artistic effects</w:t>
      </w:r>
    </w:p>
    <w:p w14:paraId="1F940A2F"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12. Hologram</w:t>
      </w:r>
    </w:p>
    <w:p w14:paraId="0D577A1B"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 </w:t>
      </w:r>
      <w:hyperlink r:id="rId53" w:tgtFrame="_blank" w:history="1">
        <w:r w:rsidRPr="00E505AA">
          <w:rPr>
            <w:rStyle w:val="Hyperlink"/>
            <w:rFonts w:ascii="Times New Roman" w:hAnsi="Times New Roman" w:cs="Times New Roman"/>
            <w:color w:val="000000" w:themeColor="text1"/>
            <w:sz w:val="24"/>
            <w:szCs w:val="24"/>
            <w:u w:val="none"/>
          </w:rPr>
          <w:t>hologram is a web design tool</w:t>
        </w:r>
      </w:hyperlink>
      <w:r w:rsidRPr="00E505AA">
        <w:rPr>
          <w:rFonts w:ascii="Times New Roman" w:hAnsi="Times New Roman" w:cs="Times New Roman"/>
          <w:color w:val="000000" w:themeColor="text1"/>
          <w:sz w:val="24"/>
          <w:szCs w:val="24"/>
        </w:rPr>
        <w:t xml:space="preserve"> where all in one Web-VR creation happens. The hologram is an explorer desktop app that allows you to create prototype Web VR in an interactive way.</w:t>
      </w:r>
    </w:p>
    <w:p w14:paraId="6FF406CB"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It doesn’t require any programming knowledge. So anybody can start VR designing on hologram web VR design tool.</w:t>
      </w:r>
    </w:p>
    <w:p w14:paraId="7FB5814B"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hologram 3D visual interface tool has designed specifically for fast and intuitive 3D work. A designer can use the Scene for turning their vision into Virtual Reality.</w:t>
      </w:r>
    </w:p>
    <w:p w14:paraId="712E1B7F"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Style w:val="Strong"/>
          <w:rFonts w:ascii="Times New Roman" w:hAnsi="Times New Roman" w:cs="Times New Roman"/>
          <w:b w:val="0"/>
          <w:color w:val="000000" w:themeColor="text1"/>
          <w:sz w:val="24"/>
          <w:szCs w:val="24"/>
        </w:rPr>
        <w:t>Assets -</w:t>
      </w:r>
      <w:r w:rsidRPr="00E505AA">
        <w:rPr>
          <w:rFonts w:ascii="Times New Roman" w:hAnsi="Times New Roman" w:cs="Times New Roman"/>
          <w:color w:val="000000" w:themeColor="text1"/>
          <w:sz w:val="24"/>
          <w:szCs w:val="24"/>
        </w:rPr>
        <w:t xml:space="preserve"> A designer can manage all the asset like images/textures, sounds, videos, and 3D objects. For adding/downloading free 3D object created by the Google Blocks community, Hologram integrated with Google Blocks natively.</w:t>
      </w:r>
    </w:p>
    <w:p w14:paraId="10E1BDB7"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For VR web design, the hologram is the </w:t>
      </w:r>
      <w:r w:rsidRPr="00E505AA">
        <w:rPr>
          <w:rStyle w:val="Emphasis"/>
          <w:rFonts w:ascii="Times New Roman" w:hAnsi="Times New Roman" w:cs="Times New Roman"/>
          <w:color w:val="000000" w:themeColor="text1"/>
          <w:sz w:val="24"/>
          <w:szCs w:val="24"/>
        </w:rPr>
        <w:t>top web design tool</w:t>
      </w:r>
      <w:r w:rsidRPr="00E505AA">
        <w:rPr>
          <w:rFonts w:ascii="Times New Roman" w:hAnsi="Times New Roman" w:cs="Times New Roman"/>
          <w:color w:val="000000" w:themeColor="text1"/>
          <w:sz w:val="24"/>
          <w:szCs w:val="24"/>
        </w:rPr>
        <w:t xml:space="preserve"> among all.</w:t>
      </w:r>
    </w:p>
    <w:p w14:paraId="3F37E295"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13. Mobirise</w:t>
      </w:r>
    </w:p>
    <w:p w14:paraId="5DFC4472"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 </w:t>
      </w:r>
      <w:hyperlink r:id="rId54" w:tgtFrame="_blank" w:history="1">
        <w:r w:rsidRPr="00E505AA">
          <w:rPr>
            <w:rStyle w:val="Hyperlink"/>
            <w:rFonts w:ascii="Times New Roman" w:hAnsi="Times New Roman" w:cs="Times New Roman"/>
            <w:color w:val="000000" w:themeColor="text1"/>
            <w:sz w:val="24"/>
            <w:szCs w:val="24"/>
            <w:u w:val="none"/>
          </w:rPr>
          <w:t xml:space="preserve">Mobirise is a rising </w:t>
        </w:r>
        <w:r w:rsidRPr="00E505AA">
          <w:rPr>
            <w:rStyle w:val="Emphasis"/>
            <w:rFonts w:ascii="Times New Roman" w:hAnsi="Times New Roman" w:cs="Times New Roman"/>
            <w:color w:val="000000" w:themeColor="text1"/>
            <w:sz w:val="24"/>
            <w:szCs w:val="24"/>
          </w:rPr>
          <w:t>web design tool</w:t>
        </w:r>
        <w:r w:rsidRPr="00E505AA">
          <w:rPr>
            <w:rStyle w:val="Hyperlink"/>
            <w:rFonts w:ascii="Times New Roman" w:hAnsi="Times New Roman" w:cs="Times New Roman"/>
            <w:color w:val="000000" w:themeColor="text1"/>
            <w:sz w:val="24"/>
            <w:szCs w:val="24"/>
            <w:u w:val="none"/>
          </w:rPr>
          <w:t xml:space="preserve"> </w:t>
        </w:r>
      </w:hyperlink>
      <w:r w:rsidRPr="00E505AA">
        <w:rPr>
          <w:rFonts w:ascii="Times New Roman" w:hAnsi="Times New Roman" w:cs="Times New Roman"/>
          <w:color w:val="000000" w:themeColor="text1"/>
          <w:sz w:val="24"/>
          <w:szCs w:val="24"/>
        </w:rPr>
        <w:t xml:space="preserve">or software for creating a mobile-friendly website. Mobirise is totally free and no need to write code. The Mobirise can be a </w:t>
      </w:r>
      <w:r w:rsidRPr="00E505AA">
        <w:rPr>
          <w:rStyle w:val="Emphasis"/>
          <w:rFonts w:ascii="Times New Roman" w:hAnsi="Times New Roman" w:cs="Times New Roman"/>
          <w:color w:val="000000" w:themeColor="text1"/>
          <w:sz w:val="24"/>
          <w:szCs w:val="24"/>
        </w:rPr>
        <w:t>top web design software in 2018</w:t>
      </w:r>
      <w:r w:rsidRPr="00E505AA">
        <w:rPr>
          <w:rFonts w:ascii="Times New Roman" w:hAnsi="Times New Roman" w:cs="Times New Roman"/>
          <w:color w:val="000000" w:themeColor="text1"/>
          <w:sz w:val="24"/>
          <w:szCs w:val="24"/>
        </w:rPr>
        <w:t>. It is best for Windows and Mac to utilize the features.</w:t>
      </w:r>
    </w:p>
    <w:p w14:paraId="31DAACD8"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xml:space="preserve"> Non-techies who are not familiar with the complexities of </w:t>
      </w:r>
      <w:hyperlink r:id="rId55" w:tgtFrame="_blank" w:history="1">
        <w:r w:rsidRPr="00E505AA">
          <w:rPr>
            <w:rStyle w:val="Hyperlink"/>
            <w:color w:val="000000" w:themeColor="text1"/>
            <w:u w:val="none"/>
          </w:rPr>
          <w:t>web designers</w:t>
        </w:r>
      </w:hyperlink>
      <w:r w:rsidRPr="00E505AA">
        <w:rPr>
          <w:color w:val="000000" w:themeColor="text1"/>
        </w:rPr>
        <w:t xml:space="preserve"> and developers who want to work without bearing the code, Mobirise is the worth one. The automagically feature is going to adapt the mobile-friendly features itself once the website is going to set with internal functions coded inside the Mobirise.</w:t>
      </w:r>
    </w:p>
    <w:p w14:paraId="2D25B5BC"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14. Canva</w:t>
      </w:r>
    </w:p>
    <w:p w14:paraId="1AB9A9EB"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A wireframe is playing a crucial role before a website design begins. </w:t>
      </w:r>
      <w:hyperlink r:id="rId56" w:tgtFrame="_blank" w:history="1">
        <w:r w:rsidRPr="00E505AA">
          <w:rPr>
            <w:rStyle w:val="Hyperlink"/>
            <w:rFonts w:ascii="Times New Roman" w:hAnsi="Times New Roman" w:cs="Times New Roman"/>
            <w:color w:val="000000" w:themeColor="text1"/>
            <w:sz w:val="24"/>
            <w:szCs w:val="24"/>
            <w:u w:val="none"/>
          </w:rPr>
          <w:t>Canva</w:t>
        </w:r>
      </w:hyperlink>
      <w:r w:rsidRPr="00E505AA">
        <w:rPr>
          <w:rFonts w:ascii="Times New Roman" w:hAnsi="Times New Roman" w:cs="Times New Roman"/>
          <w:color w:val="000000" w:themeColor="text1"/>
          <w:sz w:val="24"/>
          <w:szCs w:val="24"/>
        </w:rPr>
        <w:t xml:space="preserve"> is multi-solution podium where a user can create social media posts, documents in reference to a presentation and corporate letters, blogging, and e-books, and marketing materials and so on.</w:t>
      </w:r>
    </w:p>
    <w:p w14:paraId="5FB84DD2"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w:t>
      </w:r>
      <w:r w:rsidRPr="00E505AA">
        <w:rPr>
          <w:rStyle w:val="Strong"/>
          <w:rFonts w:eastAsiaTheme="majorEastAsia"/>
          <w:b w:val="0"/>
          <w:color w:val="000000" w:themeColor="text1"/>
        </w:rPr>
        <w:t>Features of Canva that helps to create better web design</w:t>
      </w:r>
    </w:p>
    <w:p w14:paraId="3C8E6CFF"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Save time with our easy-to-use interface</w:t>
      </w:r>
    </w:p>
    <w:p w14:paraId="3EF84835" w14:textId="77777777" w:rsidR="00781172" w:rsidRPr="00E505AA" w:rsidRDefault="00781172" w:rsidP="00BF0FDD">
      <w:pPr>
        <w:numPr>
          <w:ilvl w:val="0"/>
          <w:numId w:val="16"/>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Effortlessly share your web wireframe</w:t>
      </w:r>
    </w:p>
    <w:p w14:paraId="55F6DD5D" w14:textId="77777777" w:rsidR="00781172" w:rsidRPr="00E505AA" w:rsidRDefault="00781172" w:rsidP="00BF0FDD">
      <w:pPr>
        <w:numPr>
          <w:ilvl w:val="0"/>
          <w:numId w:val="16"/>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Drag and drop everyday web features</w:t>
      </w:r>
    </w:p>
    <w:p w14:paraId="7A9716E4" w14:textId="77777777" w:rsidR="00781172" w:rsidRPr="00E505AA" w:rsidRDefault="00781172" w:rsidP="00BF0FDD">
      <w:pPr>
        <w:numPr>
          <w:ilvl w:val="0"/>
          <w:numId w:val="16"/>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Generate masterful layouts in minutes</w:t>
      </w:r>
    </w:p>
    <w:p w14:paraId="11562E6E" w14:textId="77777777" w:rsidR="00781172" w:rsidRPr="00E505AA" w:rsidRDefault="00781172" w:rsidP="00BF0FDD">
      <w:pPr>
        <w:numPr>
          <w:ilvl w:val="0"/>
          <w:numId w:val="16"/>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Polish your wireframe with our rich bounty of features</w:t>
      </w:r>
    </w:p>
    <w:p w14:paraId="323FE058" w14:textId="77777777" w:rsidR="00781172" w:rsidRPr="00E505AA" w:rsidRDefault="00781172" w:rsidP="00781172">
      <w:pPr>
        <w:pStyle w:val="Heading6"/>
        <w:spacing w:before="0"/>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15. Material UI</w:t>
      </w:r>
    </w:p>
    <w:p w14:paraId="578E5427" w14:textId="77777777" w:rsidR="00781172" w:rsidRPr="00E505AA" w:rsidRDefault="00781172" w:rsidP="00781172">
      <w:pPr>
        <w:spacing w:after="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Material Design is Google’s visual dialect, including points of interest on activity, style (shading, images, pictures, typography), format, parts, and examples. Material-UI is a “CSS Framework and a Set of React Components that Implement Google’s Material Design.”</w:t>
      </w:r>
    </w:p>
    <w:p w14:paraId="0A3F4140" w14:textId="77777777" w:rsidR="00781172" w:rsidRPr="00E505AA" w:rsidRDefault="00781172" w:rsidP="00781172">
      <w:pPr>
        <w:pStyle w:val="NormalWeb"/>
        <w:spacing w:before="0" w:beforeAutospacing="0" w:after="0" w:afterAutospacing="0"/>
        <w:rPr>
          <w:color w:val="000000" w:themeColor="text1"/>
        </w:rPr>
      </w:pPr>
      <w:r w:rsidRPr="00E505AA">
        <w:rPr>
          <w:color w:val="000000" w:themeColor="text1"/>
        </w:rPr>
        <w:t xml:space="preserve"> The </w:t>
      </w:r>
      <w:hyperlink r:id="rId57" w:tgtFrame="_blank" w:history="1">
        <w:r w:rsidRPr="00E505AA">
          <w:rPr>
            <w:rStyle w:val="Hyperlink"/>
            <w:color w:val="000000" w:themeColor="text1"/>
            <w:u w:val="none"/>
          </w:rPr>
          <w:t>Material-UI</w:t>
        </w:r>
      </w:hyperlink>
      <w:r w:rsidRPr="00E505AA">
        <w:rPr>
          <w:color w:val="000000" w:themeColor="text1"/>
        </w:rPr>
        <w:t xml:space="preserve"> site consolidates design projects for you to look at, and furthermore headings on the most capable strategy to begin using this visual dialect in your own activities.</w:t>
      </w:r>
    </w:p>
    <w:p w14:paraId="37B6E900" w14:textId="77777777" w:rsidR="00826EF6" w:rsidRDefault="00826EF6" w:rsidP="00E42021">
      <w:pPr>
        <w:pStyle w:val="NormalWeb"/>
        <w:spacing w:before="0" w:beforeAutospacing="0" w:after="0" w:afterAutospacing="0"/>
        <w:contextualSpacing/>
        <w:jc w:val="center"/>
        <w:rPr>
          <w:b/>
          <w:i/>
          <w:color w:val="000000" w:themeColor="text1"/>
        </w:rPr>
      </w:pPr>
    </w:p>
    <w:p w14:paraId="7F157A0A" w14:textId="77777777" w:rsidR="007F31D0" w:rsidRDefault="007F31D0" w:rsidP="00E42021">
      <w:pPr>
        <w:pStyle w:val="NormalWeb"/>
        <w:spacing w:before="0" w:beforeAutospacing="0" w:after="0" w:afterAutospacing="0"/>
        <w:contextualSpacing/>
        <w:jc w:val="center"/>
        <w:rPr>
          <w:b/>
          <w:i/>
          <w:color w:val="000000" w:themeColor="text1"/>
        </w:rPr>
      </w:pPr>
    </w:p>
    <w:p w14:paraId="75F7D80D" w14:textId="77777777" w:rsidR="00CD2CE3" w:rsidRPr="00E505AA" w:rsidRDefault="00112CA9" w:rsidP="00E42021">
      <w:pPr>
        <w:pStyle w:val="NormalWeb"/>
        <w:spacing w:before="0" w:beforeAutospacing="0" w:after="0" w:afterAutospacing="0"/>
        <w:contextualSpacing/>
        <w:jc w:val="center"/>
        <w:rPr>
          <w:b/>
          <w:color w:val="000000" w:themeColor="text1"/>
          <w:u w:val="single"/>
        </w:rPr>
      </w:pPr>
      <w:r w:rsidRPr="00E505AA">
        <w:rPr>
          <w:b/>
          <w:color w:val="000000" w:themeColor="text1"/>
          <w:u w:val="single"/>
        </w:rPr>
        <w:t>CABLES AND CONNECTORS</w:t>
      </w:r>
    </w:p>
    <w:p w14:paraId="402865AE" w14:textId="77777777" w:rsidR="00112CA9" w:rsidRPr="00E505AA" w:rsidRDefault="00112CA9" w:rsidP="00126CC5">
      <w:pPr>
        <w:pStyle w:val="NormalWeb"/>
        <w:spacing w:before="0" w:beforeAutospacing="0" w:after="0" w:afterAutospacing="0"/>
        <w:contextualSpacing/>
        <w:rPr>
          <w:color w:val="000000" w:themeColor="text1"/>
        </w:rPr>
      </w:pPr>
      <w:r w:rsidRPr="00E505AA">
        <w:rPr>
          <w:color w:val="000000" w:themeColor="text1"/>
        </w:rPr>
        <w:t>Network cables can be defined as the cable that are used to connect one electronic device to another or to connect two or more computers/ devices to share information amongst other things.</w:t>
      </w:r>
    </w:p>
    <w:p w14:paraId="68D1A0E5" w14:textId="77777777" w:rsidR="00112CA9" w:rsidRPr="00E505AA" w:rsidRDefault="00112CA9" w:rsidP="00126CC5">
      <w:pPr>
        <w:pStyle w:val="NormalWeb"/>
        <w:spacing w:before="0" w:beforeAutospacing="0" w:after="0" w:afterAutospacing="0"/>
        <w:contextualSpacing/>
        <w:rPr>
          <w:color w:val="000000" w:themeColor="text1"/>
        </w:rPr>
      </w:pPr>
      <w:r w:rsidRPr="00E505AA">
        <w:rPr>
          <w:color w:val="000000" w:themeColor="text1"/>
        </w:rPr>
        <w:t>Cable is the medium through which information usually moves from one network device to another.</w:t>
      </w:r>
    </w:p>
    <w:p w14:paraId="4D16657B" w14:textId="77777777" w:rsidR="00112CA9" w:rsidRPr="00E505AA" w:rsidRDefault="00112CA9" w:rsidP="00126CC5">
      <w:pPr>
        <w:pStyle w:val="NormalWeb"/>
        <w:spacing w:before="0" w:beforeAutospacing="0" w:after="0" w:afterAutospacing="0"/>
        <w:contextualSpacing/>
        <w:rPr>
          <w:color w:val="000000" w:themeColor="text1"/>
        </w:rPr>
      </w:pPr>
      <w:r w:rsidRPr="00E505AA">
        <w:rPr>
          <w:color w:val="000000" w:themeColor="text1"/>
        </w:rPr>
        <w:t xml:space="preserve">There are several types of cables which are commonly used with LAN, the type of cable chosen for a network is related to the network’s topology, protocol and size.  </w:t>
      </w:r>
    </w:p>
    <w:p w14:paraId="6F3FF5EC" w14:textId="77777777" w:rsidR="00112CA9" w:rsidRPr="00E505AA" w:rsidRDefault="00112CA9" w:rsidP="00E42021">
      <w:pPr>
        <w:pStyle w:val="NormalWeb"/>
        <w:spacing w:before="0" w:beforeAutospacing="0" w:after="0" w:afterAutospacing="0"/>
        <w:contextualSpacing/>
        <w:jc w:val="center"/>
        <w:rPr>
          <w:color w:val="000000" w:themeColor="text1"/>
          <w:u w:val="double"/>
        </w:rPr>
      </w:pPr>
      <w:r w:rsidRPr="00E505AA">
        <w:rPr>
          <w:color w:val="000000" w:themeColor="text1"/>
          <w:u w:val="double"/>
        </w:rPr>
        <w:t>Types of Network cables</w:t>
      </w:r>
    </w:p>
    <w:p w14:paraId="03CA6190" w14:textId="77777777" w:rsidR="00112CA9" w:rsidRPr="00E505AA" w:rsidRDefault="00112CA9" w:rsidP="00BF0FDD">
      <w:pPr>
        <w:pStyle w:val="NormalWeb"/>
        <w:numPr>
          <w:ilvl w:val="0"/>
          <w:numId w:val="12"/>
        </w:numPr>
        <w:spacing w:before="0" w:beforeAutospacing="0" w:after="0" w:afterAutospacing="0"/>
        <w:contextualSpacing/>
        <w:rPr>
          <w:color w:val="000000" w:themeColor="text1"/>
        </w:rPr>
      </w:pPr>
      <w:r w:rsidRPr="00E505AA">
        <w:rPr>
          <w:color w:val="000000" w:themeColor="text1"/>
        </w:rPr>
        <w:t>Twisted pair network cable</w:t>
      </w:r>
    </w:p>
    <w:p w14:paraId="060D8A56" w14:textId="77777777" w:rsidR="00112CA9" w:rsidRPr="00E505AA" w:rsidRDefault="00112CA9" w:rsidP="00BF0FDD">
      <w:pPr>
        <w:pStyle w:val="NormalWeb"/>
        <w:numPr>
          <w:ilvl w:val="0"/>
          <w:numId w:val="13"/>
        </w:numPr>
        <w:spacing w:before="0" w:beforeAutospacing="0" w:after="0" w:afterAutospacing="0"/>
        <w:contextualSpacing/>
        <w:rPr>
          <w:color w:val="000000" w:themeColor="text1"/>
        </w:rPr>
      </w:pPr>
      <w:r w:rsidRPr="00E505AA">
        <w:rPr>
          <w:color w:val="000000" w:themeColor="text1"/>
        </w:rPr>
        <w:t>Unshielded Twisted pair (UTP) network cable</w:t>
      </w:r>
    </w:p>
    <w:p w14:paraId="5080C17C" w14:textId="77777777" w:rsidR="00112CA9" w:rsidRPr="00E505AA" w:rsidRDefault="00112CA9" w:rsidP="00BF0FDD">
      <w:pPr>
        <w:pStyle w:val="NormalWeb"/>
        <w:numPr>
          <w:ilvl w:val="0"/>
          <w:numId w:val="13"/>
        </w:numPr>
        <w:spacing w:before="0" w:beforeAutospacing="0" w:after="0" w:afterAutospacing="0"/>
        <w:contextualSpacing/>
        <w:rPr>
          <w:color w:val="000000" w:themeColor="text1"/>
        </w:rPr>
      </w:pPr>
      <w:r w:rsidRPr="00E505AA">
        <w:rPr>
          <w:color w:val="000000" w:themeColor="text1"/>
        </w:rPr>
        <w:t>Shielded Twisted pair (STP) network cable</w:t>
      </w:r>
    </w:p>
    <w:p w14:paraId="768B8D62" w14:textId="77777777" w:rsidR="00112CA9" w:rsidRPr="00E505AA" w:rsidRDefault="00112CA9" w:rsidP="00BF0FDD">
      <w:pPr>
        <w:pStyle w:val="NormalWeb"/>
        <w:numPr>
          <w:ilvl w:val="0"/>
          <w:numId w:val="12"/>
        </w:numPr>
        <w:spacing w:before="0" w:beforeAutospacing="0" w:after="0" w:afterAutospacing="0"/>
        <w:contextualSpacing/>
        <w:rPr>
          <w:color w:val="000000" w:themeColor="text1"/>
        </w:rPr>
      </w:pPr>
      <w:r w:rsidRPr="00E505AA">
        <w:rPr>
          <w:color w:val="000000" w:themeColor="text1"/>
        </w:rPr>
        <w:t>Coaxial network cable</w:t>
      </w:r>
    </w:p>
    <w:p w14:paraId="62BBD28C" w14:textId="77777777" w:rsidR="00112CA9" w:rsidRPr="00E505AA" w:rsidRDefault="00112CA9" w:rsidP="00BF0FDD">
      <w:pPr>
        <w:pStyle w:val="NormalWeb"/>
        <w:numPr>
          <w:ilvl w:val="0"/>
          <w:numId w:val="12"/>
        </w:numPr>
        <w:spacing w:before="0" w:beforeAutospacing="0" w:after="0" w:afterAutospacing="0"/>
        <w:contextualSpacing/>
        <w:rPr>
          <w:color w:val="000000" w:themeColor="text1"/>
        </w:rPr>
      </w:pPr>
      <w:r w:rsidRPr="00E505AA">
        <w:rPr>
          <w:color w:val="000000" w:themeColor="text1"/>
        </w:rPr>
        <w:t>Fibre Optic network cable</w:t>
      </w:r>
    </w:p>
    <w:p w14:paraId="5A893EEB" w14:textId="77777777" w:rsidR="00112CA9" w:rsidRPr="00E505AA" w:rsidRDefault="00112CA9" w:rsidP="00BF0FDD">
      <w:pPr>
        <w:pStyle w:val="NormalWeb"/>
        <w:numPr>
          <w:ilvl w:val="0"/>
          <w:numId w:val="12"/>
        </w:numPr>
        <w:spacing w:before="0" w:beforeAutospacing="0" w:after="0" w:afterAutospacing="0"/>
        <w:contextualSpacing/>
        <w:rPr>
          <w:color w:val="000000" w:themeColor="text1"/>
        </w:rPr>
      </w:pPr>
      <w:r w:rsidRPr="00E505AA">
        <w:rPr>
          <w:color w:val="000000" w:themeColor="text1"/>
        </w:rPr>
        <w:t>Telephone Cable</w:t>
      </w:r>
    </w:p>
    <w:p w14:paraId="5E3F9316" w14:textId="77777777" w:rsidR="006E4417" w:rsidRPr="00E505AA" w:rsidRDefault="006E4417" w:rsidP="00DC32FC">
      <w:pPr>
        <w:pStyle w:val="NormalWeb"/>
        <w:spacing w:before="0" w:beforeAutospacing="0" w:after="0" w:afterAutospacing="0"/>
        <w:contextualSpacing/>
        <w:jc w:val="center"/>
        <w:rPr>
          <w:color w:val="000000" w:themeColor="text1"/>
          <w:u w:val="thick"/>
        </w:rPr>
      </w:pPr>
      <w:r w:rsidRPr="00E505AA">
        <w:rPr>
          <w:color w:val="000000" w:themeColor="text1"/>
          <w:u w:val="thick"/>
        </w:rPr>
        <w:t>Twisted pair network cable</w:t>
      </w:r>
    </w:p>
    <w:p w14:paraId="47FAAB67" w14:textId="77777777" w:rsidR="00365764" w:rsidRPr="00E505AA" w:rsidRDefault="006E4417" w:rsidP="00DC32FC">
      <w:pPr>
        <w:pStyle w:val="NormalWeb"/>
        <w:spacing w:before="0" w:beforeAutospacing="0" w:after="0" w:afterAutospacing="0"/>
        <w:contextualSpacing/>
        <w:rPr>
          <w:color w:val="000000" w:themeColor="text1"/>
        </w:rPr>
      </w:pPr>
      <w:r w:rsidRPr="00E505AA">
        <w:rPr>
          <w:rStyle w:val="ilfuvd"/>
          <w:color w:val="000000" w:themeColor="text1"/>
        </w:rPr>
        <w:t xml:space="preserve">The use of two wires </w:t>
      </w:r>
      <w:r w:rsidRPr="00E505AA">
        <w:rPr>
          <w:rStyle w:val="ilfuvd"/>
          <w:bCs/>
          <w:color w:val="000000" w:themeColor="text1"/>
        </w:rPr>
        <w:t>twisted</w:t>
      </w:r>
      <w:r w:rsidRPr="00E505AA">
        <w:rPr>
          <w:rStyle w:val="ilfuvd"/>
          <w:color w:val="000000" w:themeColor="text1"/>
        </w:rPr>
        <w:t xml:space="preserve"> together helps to reduce crosstalk and electromagnetic induction. While </w:t>
      </w:r>
      <w:r w:rsidRPr="00E505AA">
        <w:rPr>
          <w:rStyle w:val="ilfuvd"/>
          <w:bCs/>
          <w:color w:val="000000" w:themeColor="text1"/>
        </w:rPr>
        <w:t>twisted</w:t>
      </w:r>
      <w:r w:rsidRPr="00E505AA">
        <w:rPr>
          <w:rStyle w:val="ilfuvd"/>
          <w:color w:val="000000" w:themeColor="text1"/>
        </w:rPr>
        <w:t>-</w:t>
      </w:r>
      <w:r w:rsidRPr="00E505AA">
        <w:rPr>
          <w:rStyle w:val="ilfuvd"/>
          <w:bCs/>
          <w:color w:val="000000" w:themeColor="text1"/>
        </w:rPr>
        <w:t>pair cable</w:t>
      </w:r>
      <w:r w:rsidRPr="00E505AA">
        <w:rPr>
          <w:rStyle w:val="ilfuvd"/>
          <w:color w:val="000000" w:themeColor="text1"/>
        </w:rPr>
        <w:t xml:space="preserve"> is used by older telephone networks and is the least expensive type of local-area network (LAN) </w:t>
      </w:r>
      <w:r w:rsidRPr="00E505AA">
        <w:rPr>
          <w:rStyle w:val="ilfuvd"/>
          <w:bCs/>
          <w:color w:val="000000" w:themeColor="text1"/>
        </w:rPr>
        <w:t>cable</w:t>
      </w:r>
      <w:r w:rsidRPr="00E505AA">
        <w:rPr>
          <w:rStyle w:val="ilfuvd"/>
          <w:color w:val="000000" w:themeColor="text1"/>
        </w:rPr>
        <w:t xml:space="preserve">, most networks contain some </w:t>
      </w:r>
      <w:r w:rsidRPr="00E505AA">
        <w:rPr>
          <w:rStyle w:val="ilfuvd"/>
          <w:bCs/>
          <w:color w:val="000000" w:themeColor="text1"/>
        </w:rPr>
        <w:t>twisted</w:t>
      </w:r>
      <w:r w:rsidRPr="00E505AA">
        <w:rPr>
          <w:rStyle w:val="ilfuvd"/>
          <w:color w:val="000000" w:themeColor="text1"/>
        </w:rPr>
        <w:t>-</w:t>
      </w:r>
      <w:r w:rsidRPr="00E505AA">
        <w:rPr>
          <w:rStyle w:val="ilfuvd"/>
          <w:bCs/>
          <w:color w:val="000000" w:themeColor="text1"/>
        </w:rPr>
        <w:t>pair cabling</w:t>
      </w:r>
      <w:r w:rsidRPr="00E505AA">
        <w:rPr>
          <w:rStyle w:val="ilfuvd"/>
          <w:color w:val="000000" w:themeColor="text1"/>
        </w:rPr>
        <w:t xml:space="preserve"> at some point along the network.</w:t>
      </w:r>
    </w:p>
    <w:p w14:paraId="768E6448" w14:textId="77777777" w:rsidR="006E4417" w:rsidRPr="00E505AA" w:rsidRDefault="006E4417" w:rsidP="00DC32FC">
      <w:pPr>
        <w:pStyle w:val="NormalWeb"/>
        <w:spacing w:before="0" w:beforeAutospacing="0" w:after="0" w:afterAutospacing="0"/>
        <w:rPr>
          <w:color w:val="000000" w:themeColor="text1"/>
        </w:rPr>
      </w:pPr>
      <w:r w:rsidRPr="00E505AA">
        <w:rPr>
          <w:color w:val="000000" w:themeColor="text1"/>
        </w:rPr>
        <w:t xml:space="preserve">Twisted pair cabling is often used to help avoid certain kinds of signal interference. Two different types of twisted pair cable, unshielded twisted pair (UTP) and shielded twisted pair (STP) are used in different kinds of installations. UTP is common in Ethernet installations, while STP is used in various kinds of networks to prevent crosstalk and electromagnetic interference. STP cable can also help to provide grounding. </w:t>
      </w:r>
    </w:p>
    <w:p w14:paraId="4FAA2481" w14:textId="77777777" w:rsidR="006E4417" w:rsidRPr="00E505AA" w:rsidRDefault="006E4417" w:rsidP="00DC32FC">
      <w:pPr>
        <w:pStyle w:val="NormalWeb"/>
        <w:spacing w:before="0" w:beforeAutospacing="0" w:after="0" w:afterAutospacing="0"/>
        <w:rPr>
          <w:color w:val="000000" w:themeColor="text1"/>
        </w:rPr>
      </w:pPr>
      <w:r w:rsidRPr="00E505AA">
        <w:rPr>
          <w:color w:val="000000" w:themeColor="text1"/>
        </w:rPr>
        <w:t xml:space="preserve">In general, twisted-pair cabling may be preferred over a common alternative, coaxial cable, for different reasons. Coaxial cable involves a single, thicker wire. Many of those who use this type of cable claim that twisted pair has a more accommodating bend radius, is easier to terminate, and provides more versatility in selecting network topologies. Different kinds of twisted-pair cable are rated by industry standards including ISO/EIC and EIA/TIA. </w:t>
      </w:r>
    </w:p>
    <w:p w14:paraId="4D473690" w14:textId="77777777" w:rsidR="00DC32FC" w:rsidRPr="00E505AA" w:rsidRDefault="00DC32FC" w:rsidP="00DC32FC">
      <w:pPr>
        <w:pStyle w:val="Heading6"/>
        <w:spacing w:before="0"/>
        <w:rPr>
          <w:rFonts w:ascii="Times New Roman" w:hAnsi="Times New Roman" w:cs="Times New Roman"/>
          <w:color w:val="000000" w:themeColor="text1"/>
          <w:sz w:val="24"/>
          <w:szCs w:val="24"/>
          <w:u w:val="thick"/>
        </w:rPr>
      </w:pPr>
      <w:r w:rsidRPr="00E505AA">
        <w:rPr>
          <w:rStyle w:val="Strong"/>
          <w:rFonts w:ascii="Times New Roman" w:hAnsi="Times New Roman" w:cs="Times New Roman"/>
          <w:b w:val="0"/>
          <w:bCs w:val="0"/>
          <w:color w:val="000000" w:themeColor="text1"/>
          <w:sz w:val="24"/>
          <w:szCs w:val="24"/>
          <w:u w:val="thick"/>
        </w:rPr>
        <w:t>Unshielded twisted pair (UTP)</w:t>
      </w:r>
    </w:p>
    <w:p w14:paraId="40051A03" w14:textId="77777777" w:rsidR="00DC32FC" w:rsidRPr="00E505AA" w:rsidRDefault="00DC32FC" w:rsidP="00BF0FDD">
      <w:pPr>
        <w:numPr>
          <w:ilvl w:val="0"/>
          <w:numId w:val="17"/>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‘Unshielded’ meaning it does not rely on physical shielding to block interference</w:t>
      </w:r>
    </w:p>
    <w:p w14:paraId="1EC3CDEB" w14:textId="77777777" w:rsidR="00DC32FC" w:rsidRPr="00E505AA" w:rsidRDefault="00DC32FC" w:rsidP="00BF0FDD">
      <w:pPr>
        <w:numPr>
          <w:ilvl w:val="0"/>
          <w:numId w:val="17"/>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Most commonly used cable of the two, often utilized for both residential and business use</w:t>
      </w:r>
    </w:p>
    <w:p w14:paraId="58BF6844" w14:textId="77777777" w:rsidR="00DC32FC" w:rsidRPr="00E505AA" w:rsidRDefault="00DC32FC" w:rsidP="00BF0FDD">
      <w:pPr>
        <w:numPr>
          <w:ilvl w:val="0"/>
          <w:numId w:val="17"/>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There are several UTP categories, which increase in bandwidth as you move up the scale, for example: </w:t>
      </w:r>
    </w:p>
    <w:p w14:paraId="420FE5E0" w14:textId="77777777" w:rsidR="00DC32FC" w:rsidRPr="00E505AA" w:rsidRDefault="00DC32FC" w:rsidP="00BF0FDD">
      <w:pPr>
        <w:numPr>
          <w:ilvl w:val="1"/>
          <w:numId w:val="17"/>
        </w:numPr>
        <w:spacing w:after="0" w:line="240" w:lineRule="auto"/>
        <w:rPr>
          <w:rFonts w:ascii="Times New Roman" w:hAnsi="Times New Roman" w:cs="Times New Roman"/>
          <w:color w:val="000000" w:themeColor="text1"/>
          <w:sz w:val="24"/>
          <w:szCs w:val="24"/>
        </w:rPr>
      </w:pPr>
      <w:r w:rsidRPr="00E505AA">
        <w:rPr>
          <w:rStyle w:val="Strong"/>
          <w:rFonts w:ascii="Times New Roman" w:hAnsi="Times New Roman" w:cs="Times New Roman"/>
          <w:b w:val="0"/>
          <w:color w:val="000000" w:themeColor="text1"/>
          <w:sz w:val="24"/>
          <w:szCs w:val="24"/>
        </w:rPr>
        <w:t>CAT1</w:t>
      </w:r>
      <w:r w:rsidRPr="00E505AA">
        <w:rPr>
          <w:rFonts w:ascii="Times New Roman" w:hAnsi="Times New Roman" w:cs="Times New Roman"/>
          <w:b/>
          <w:color w:val="000000" w:themeColor="text1"/>
          <w:sz w:val="24"/>
          <w:szCs w:val="24"/>
        </w:rPr>
        <w:t xml:space="preserve"> </w:t>
      </w:r>
      <w:r w:rsidRPr="00E505AA">
        <w:rPr>
          <w:rFonts w:ascii="Times New Roman" w:hAnsi="Times New Roman" w:cs="Times New Roman"/>
          <w:color w:val="000000" w:themeColor="text1"/>
          <w:sz w:val="24"/>
          <w:szCs w:val="24"/>
        </w:rPr>
        <w:t xml:space="preserve">= up to 1Mbps | </w:t>
      </w:r>
      <w:r w:rsidRPr="00E505AA">
        <w:rPr>
          <w:rStyle w:val="Strong"/>
          <w:rFonts w:ascii="Times New Roman" w:hAnsi="Times New Roman" w:cs="Times New Roman"/>
          <w:b w:val="0"/>
          <w:color w:val="000000" w:themeColor="text1"/>
          <w:sz w:val="24"/>
          <w:szCs w:val="24"/>
        </w:rPr>
        <w:t>CAT2</w:t>
      </w:r>
      <w:r w:rsidRPr="00E505AA">
        <w:rPr>
          <w:rFonts w:ascii="Times New Roman" w:hAnsi="Times New Roman" w:cs="Times New Roman"/>
          <w:color w:val="000000" w:themeColor="text1"/>
          <w:sz w:val="24"/>
          <w:szCs w:val="24"/>
        </w:rPr>
        <w:t xml:space="preserve"> = up to 4 Mbps | </w:t>
      </w:r>
      <w:r w:rsidRPr="00E505AA">
        <w:rPr>
          <w:rStyle w:val="Strong"/>
          <w:rFonts w:ascii="Times New Roman" w:hAnsi="Times New Roman" w:cs="Times New Roman"/>
          <w:b w:val="0"/>
          <w:color w:val="000000" w:themeColor="text1"/>
          <w:sz w:val="24"/>
          <w:szCs w:val="24"/>
        </w:rPr>
        <w:t>CAT5e</w:t>
      </w:r>
      <w:r w:rsidRPr="00E505AA">
        <w:rPr>
          <w:rFonts w:ascii="Times New Roman" w:hAnsi="Times New Roman" w:cs="Times New Roman"/>
          <w:color w:val="000000" w:themeColor="text1"/>
          <w:sz w:val="24"/>
          <w:szCs w:val="24"/>
        </w:rPr>
        <w:t xml:space="preserve"> = up to 1Gbps</w:t>
      </w:r>
    </w:p>
    <w:p w14:paraId="76F28ECD" w14:textId="77777777" w:rsidR="00DC32FC" w:rsidRPr="00E505AA" w:rsidRDefault="00DC32FC" w:rsidP="00DC32FC">
      <w:pPr>
        <w:pStyle w:val="Heading6"/>
        <w:spacing w:before="0"/>
        <w:rPr>
          <w:rFonts w:ascii="Times New Roman" w:hAnsi="Times New Roman" w:cs="Times New Roman"/>
          <w:b/>
          <w:color w:val="000000" w:themeColor="text1"/>
          <w:sz w:val="24"/>
          <w:szCs w:val="24"/>
          <w:u w:val="thick"/>
        </w:rPr>
      </w:pPr>
      <w:r w:rsidRPr="00E505AA">
        <w:rPr>
          <w:rStyle w:val="Strong"/>
          <w:rFonts w:ascii="Times New Roman" w:hAnsi="Times New Roman" w:cs="Times New Roman"/>
          <w:b w:val="0"/>
          <w:bCs w:val="0"/>
          <w:color w:val="000000" w:themeColor="text1"/>
          <w:sz w:val="24"/>
          <w:szCs w:val="24"/>
          <w:u w:val="thick"/>
        </w:rPr>
        <w:t>Shielded twisted pair (STP)</w:t>
      </w:r>
    </w:p>
    <w:p w14:paraId="525D32CD" w14:textId="77777777" w:rsidR="00DC32FC" w:rsidRPr="00E505AA" w:rsidRDefault="00DC32FC" w:rsidP="00BF0FDD">
      <w:pPr>
        <w:numPr>
          <w:ilvl w:val="0"/>
          <w:numId w:val="18"/>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‘Shielded’ with a foil jacket to cancel any external interference</w:t>
      </w:r>
    </w:p>
    <w:p w14:paraId="5C72C4B4" w14:textId="77777777" w:rsidR="00DC32FC" w:rsidRPr="00E505AA" w:rsidRDefault="00DC32FC" w:rsidP="00BF0FDD">
      <w:pPr>
        <w:numPr>
          <w:ilvl w:val="0"/>
          <w:numId w:val="18"/>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Commonly used for large-scale enterprises for high-end applications as well as exterior cabling that may be exposed to environmental elements.</w:t>
      </w:r>
    </w:p>
    <w:p w14:paraId="39F10C40" w14:textId="77777777" w:rsidR="00DC32FC" w:rsidRPr="00E505AA" w:rsidRDefault="00DC32FC" w:rsidP="00DC32FC">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noProof/>
          <w:color w:val="000000" w:themeColor="text1"/>
          <w:sz w:val="24"/>
          <w:szCs w:val="24"/>
          <w:lang w:eastAsia="ja-JP"/>
        </w:rPr>
        <w:drawing>
          <wp:inline distT="0" distB="0" distL="0" distR="0" wp14:anchorId="3C7272A1" wp14:editId="0DA47141">
            <wp:extent cx="1954530" cy="1954530"/>
            <wp:effectExtent l="19050" t="0" r="7620" b="0"/>
            <wp:docPr id="15" name="Picture 19" descr="C:\Users\HPO\Desktop\teaching Practice\Devices\utp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PO\Desktop\teaching Practice\Devices\utp 2.jpg"/>
                    <pic:cNvPicPr>
                      <a:picLocks noChangeAspect="1" noChangeArrowheads="1"/>
                    </pic:cNvPicPr>
                  </pic:nvPicPr>
                  <pic:blipFill>
                    <a:blip r:embed="rId58"/>
                    <a:srcRect/>
                    <a:stretch>
                      <a:fillRect/>
                    </a:stretch>
                  </pic:blipFill>
                  <pic:spPr bwMode="auto">
                    <a:xfrm>
                      <a:off x="0" y="0"/>
                      <a:ext cx="1958014" cy="1958014"/>
                    </a:xfrm>
                    <a:prstGeom prst="rect">
                      <a:avLst/>
                    </a:prstGeom>
                    <a:noFill/>
                    <a:ln w="9525">
                      <a:noFill/>
                      <a:miter lim="800000"/>
                      <a:headEnd/>
                      <a:tailEnd/>
                    </a:ln>
                  </pic:spPr>
                </pic:pic>
              </a:graphicData>
            </a:graphic>
          </wp:inline>
        </w:drawing>
      </w:r>
      <w:r w:rsidRPr="00E505AA">
        <w:rPr>
          <w:rFonts w:ascii="Times New Roman" w:hAnsi="Times New Roman" w:cs="Times New Roman"/>
          <w:noProof/>
          <w:color w:val="000000" w:themeColor="text1"/>
          <w:sz w:val="24"/>
          <w:szCs w:val="24"/>
          <w:lang w:eastAsia="ja-JP"/>
        </w:rPr>
        <w:drawing>
          <wp:inline distT="0" distB="0" distL="0" distR="0" wp14:anchorId="789995EA" wp14:editId="371920E7">
            <wp:extent cx="1893570" cy="1893570"/>
            <wp:effectExtent l="19050" t="0" r="0" b="0"/>
            <wp:docPr id="18" name="Picture 18" descr="C:\Users\HPO\Desktop\teaching Practice\Devices\ut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HPO\Desktop\teaching Practice\Devices\utp 1.jpg"/>
                    <pic:cNvPicPr>
                      <a:picLocks noChangeAspect="1" noChangeArrowheads="1"/>
                    </pic:cNvPicPr>
                  </pic:nvPicPr>
                  <pic:blipFill>
                    <a:blip r:embed="rId59"/>
                    <a:srcRect/>
                    <a:stretch>
                      <a:fillRect/>
                    </a:stretch>
                  </pic:blipFill>
                  <pic:spPr bwMode="auto">
                    <a:xfrm>
                      <a:off x="0" y="0"/>
                      <a:ext cx="1896945" cy="1896945"/>
                    </a:xfrm>
                    <a:prstGeom prst="rect">
                      <a:avLst/>
                    </a:prstGeom>
                    <a:noFill/>
                    <a:ln w="9525">
                      <a:noFill/>
                      <a:miter lim="800000"/>
                      <a:headEnd/>
                      <a:tailEnd/>
                    </a:ln>
                  </pic:spPr>
                </pic:pic>
              </a:graphicData>
            </a:graphic>
          </wp:inline>
        </w:drawing>
      </w:r>
      <w:r w:rsidRPr="00E505AA">
        <w:rPr>
          <w:rFonts w:ascii="Times New Roman" w:hAnsi="Times New Roman" w:cs="Times New Roman"/>
          <w:noProof/>
          <w:color w:val="000000" w:themeColor="text1"/>
          <w:sz w:val="24"/>
          <w:szCs w:val="24"/>
          <w:lang w:eastAsia="ja-JP"/>
        </w:rPr>
        <w:drawing>
          <wp:inline distT="0" distB="0" distL="0" distR="0" wp14:anchorId="5A101129" wp14:editId="356F4A88">
            <wp:extent cx="2625090" cy="1436891"/>
            <wp:effectExtent l="19050" t="0" r="3810" b="0"/>
            <wp:docPr id="16" name="Picture 16" descr="C:\Users\HPO\Desktop\teaching Practice\Devices\utp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PO\Desktop\teaching Practice\Devices\utp 3.jpg"/>
                    <pic:cNvPicPr>
                      <a:picLocks noChangeAspect="1" noChangeArrowheads="1"/>
                    </pic:cNvPicPr>
                  </pic:nvPicPr>
                  <pic:blipFill>
                    <a:blip r:embed="rId60"/>
                    <a:srcRect/>
                    <a:stretch>
                      <a:fillRect/>
                    </a:stretch>
                  </pic:blipFill>
                  <pic:spPr bwMode="auto">
                    <a:xfrm>
                      <a:off x="0" y="0"/>
                      <a:ext cx="2625090" cy="1436891"/>
                    </a:xfrm>
                    <a:prstGeom prst="rect">
                      <a:avLst/>
                    </a:prstGeom>
                    <a:noFill/>
                    <a:ln w="9525">
                      <a:noFill/>
                      <a:miter lim="800000"/>
                      <a:headEnd/>
                      <a:tailEnd/>
                    </a:ln>
                  </pic:spPr>
                </pic:pic>
              </a:graphicData>
            </a:graphic>
          </wp:inline>
        </w:drawing>
      </w:r>
    </w:p>
    <w:p w14:paraId="6F6FCB70" w14:textId="77777777" w:rsidR="000D0EEA" w:rsidRPr="00E505AA" w:rsidRDefault="000D0EEA" w:rsidP="000D0EEA">
      <w:pPr>
        <w:spacing w:after="0" w:line="240" w:lineRule="auto"/>
        <w:contextualSpacing/>
        <w:jc w:val="center"/>
        <w:rPr>
          <w:rFonts w:ascii="Times New Roman" w:hAnsi="Times New Roman" w:cs="Times New Roman"/>
          <w:color w:val="000000" w:themeColor="text1"/>
          <w:sz w:val="24"/>
          <w:szCs w:val="24"/>
          <w:u w:val="thick"/>
        </w:rPr>
      </w:pPr>
    </w:p>
    <w:p w14:paraId="2EDC7FE0" w14:textId="77777777" w:rsidR="00775DEB" w:rsidRPr="00E505AA" w:rsidRDefault="00775DEB" w:rsidP="000D0EEA">
      <w:pPr>
        <w:spacing w:after="0" w:line="240" w:lineRule="auto"/>
        <w:contextualSpacing/>
        <w:jc w:val="center"/>
        <w:rPr>
          <w:rFonts w:ascii="Times New Roman" w:hAnsi="Times New Roman" w:cs="Times New Roman"/>
          <w:color w:val="000000" w:themeColor="text1"/>
          <w:sz w:val="24"/>
          <w:szCs w:val="24"/>
          <w:u w:val="thick"/>
        </w:rPr>
      </w:pPr>
    </w:p>
    <w:p w14:paraId="5C227556" w14:textId="77777777" w:rsidR="00775DEB" w:rsidRPr="00E505AA" w:rsidRDefault="00775DEB" w:rsidP="000D0EEA">
      <w:pPr>
        <w:spacing w:after="0" w:line="240" w:lineRule="auto"/>
        <w:contextualSpacing/>
        <w:jc w:val="center"/>
        <w:rPr>
          <w:rFonts w:ascii="Times New Roman" w:hAnsi="Times New Roman" w:cs="Times New Roman"/>
          <w:color w:val="000000" w:themeColor="text1"/>
          <w:sz w:val="24"/>
          <w:szCs w:val="24"/>
          <w:u w:val="thick"/>
        </w:rPr>
      </w:pPr>
    </w:p>
    <w:p w14:paraId="30FC5097" w14:textId="77777777" w:rsidR="00646DD3" w:rsidRPr="00E505AA" w:rsidRDefault="006E4417" w:rsidP="000D0EEA">
      <w:pPr>
        <w:spacing w:after="0" w:line="240" w:lineRule="auto"/>
        <w:contextualSpacing/>
        <w:jc w:val="center"/>
        <w:rPr>
          <w:rFonts w:ascii="Times New Roman" w:hAnsi="Times New Roman" w:cs="Times New Roman"/>
          <w:color w:val="000000" w:themeColor="text1"/>
          <w:sz w:val="24"/>
          <w:szCs w:val="24"/>
          <w:u w:val="thick"/>
        </w:rPr>
      </w:pPr>
      <w:r w:rsidRPr="00E505AA">
        <w:rPr>
          <w:rFonts w:ascii="Times New Roman" w:hAnsi="Times New Roman" w:cs="Times New Roman"/>
          <w:color w:val="000000" w:themeColor="text1"/>
          <w:sz w:val="24"/>
          <w:szCs w:val="24"/>
          <w:u w:val="thick"/>
        </w:rPr>
        <w:t>Coaxial Cable</w:t>
      </w:r>
    </w:p>
    <w:p w14:paraId="5AAC7D5B" w14:textId="77777777" w:rsidR="006E4417" w:rsidRPr="00E505AA" w:rsidRDefault="006E4417"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bCs/>
          <w:color w:val="000000" w:themeColor="text1"/>
          <w:sz w:val="24"/>
          <w:szCs w:val="24"/>
        </w:rPr>
        <w:t>Coaxial cable</w:t>
      </w:r>
      <w:r w:rsidRPr="00E505AA">
        <w:rPr>
          <w:rFonts w:ascii="Times New Roman" w:hAnsi="Times New Roman" w:cs="Times New Roman"/>
          <w:color w:val="000000" w:themeColor="text1"/>
          <w:sz w:val="24"/>
          <w:szCs w:val="24"/>
        </w:rPr>
        <w:t xml:space="preserve">, or </w:t>
      </w:r>
      <w:r w:rsidRPr="00E505AA">
        <w:rPr>
          <w:rFonts w:ascii="Times New Roman" w:hAnsi="Times New Roman" w:cs="Times New Roman"/>
          <w:bCs/>
          <w:color w:val="000000" w:themeColor="text1"/>
          <w:sz w:val="24"/>
          <w:szCs w:val="24"/>
        </w:rPr>
        <w:t>coax</w:t>
      </w:r>
      <w:r w:rsidRPr="00E505AA">
        <w:rPr>
          <w:rFonts w:ascii="Times New Roman" w:hAnsi="Times New Roman" w:cs="Times New Roman"/>
          <w:color w:val="000000" w:themeColor="text1"/>
          <w:sz w:val="24"/>
          <w:szCs w:val="24"/>
        </w:rPr>
        <w:t xml:space="preserve"> is a type of </w:t>
      </w:r>
      <w:hyperlink r:id="rId61" w:tooltip="Electrical cable" w:history="1">
        <w:r w:rsidRPr="00E505AA">
          <w:rPr>
            <w:rStyle w:val="Hyperlink"/>
            <w:rFonts w:ascii="Times New Roman" w:hAnsi="Times New Roman" w:cs="Times New Roman"/>
            <w:color w:val="000000" w:themeColor="text1"/>
            <w:sz w:val="24"/>
            <w:szCs w:val="24"/>
            <w:u w:val="none"/>
          </w:rPr>
          <w:t>electrical cable</w:t>
        </w:r>
      </w:hyperlink>
      <w:r w:rsidRPr="00E505AA">
        <w:rPr>
          <w:rFonts w:ascii="Times New Roman" w:hAnsi="Times New Roman" w:cs="Times New Roman"/>
          <w:color w:val="000000" w:themeColor="text1"/>
          <w:sz w:val="24"/>
          <w:szCs w:val="24"/>
        </w:rPr>
        <w:t xml:space="preserve"> that has an inner conductor surrounded by a tubular insulating layer, surrounded by a tubular conducting shield. Many coaxial cables also have an insulating outer sheath or jacket. The term </w:t>
      </w:r>
      <w:hyperlink r:id="rId62" w:tooltip="Coaxial" w:history="1">
        <w:r w:rsidRPr="00E505AA">
          <w:rPr>
            <w:rStyle w:val="Hyperlink"/>
            <w:rFonts w:ascii="Times New Roman" w:hAnsi="Times New Roman" w:cs="Times New Roman"/>
            <w:color w:val="000000" w:themeColor="text1"/>
            <w:sz w:val="24"/>
            <w:szCs w:val="24"/>
            <w:u w:val="none"/>
          </w:rPr>
          <w:t>coaxial</w:t>
        </w:r>
      </w:hyperlink>
      <w:r w:rsidRPr="00E505AA">
        <w:rPr>
          <w:rFonts w:ascii="Times New Roman" w:hAnsi="Times New Roman" w:cs="Times New Roman"/>
          <w:color w:val="000000" w:themeColor="text1"/>
          <w:sz w:val="24"/>
          <w:szCs w:val="24"/>
        </w:rPr>
        <w:t xml:space="preserve"> comes from the inner conductor and the outer shield sharing a geometric axis. Coaxial cable was invented by English engineer and mathematician </w:t>
      </w:r>
      <w:hyperlink r:id="rId63" w:tooltip="Oliver Heaviside" w:history="1">
        <w:r w:rsidRPr="00E505AA">
          <w:rPr>
            <w:rStyle w:val="Hyperlink"/>
            <w:rFonts w:ascii="Times New Roman" w:hAnsi="Times New Roman" w:cs="Times New Roman"/>
            <w:color w:val="000000" w:themeColor="text1"/>
            <w:sz w:val="24"/>
            <w:szCs w:val="24"/>
            <w:u w:val="none"/>
          </w:rPr>
          <w:t>Oliver Heaviside</w:t>
        </w:r>
      </w:hyperlink>
      <w:r w:rsidRPr="00E505AA">
        <w:rPr>
          <w:rFonts w:ascii="Times New Roman" w:hAnsi="Times New Roman" w:cs="Times New Roman"/>
          <w:color w:val="000000" w:themeColor="text1"/>
          <w:sz w:val="24"/>
          <w:szCs w:val="24"/>
        </w:rPr>
        <w:t xml:space="preserve">, who patented the design in 1880. Coaxial cable differs from other </w:t>
      </w:r>
      <w:hyperlink r:id="rId64" w:tooltip="Shielded cable" w:history="1">
        <w:r w:rsidRPr="00E505AA">
          <w:rPr>
            <w:rStyle w:val="Hyperlink"/>
            <w:rFonts w:ascii="Times New Roman" w:hAnsi="Times New Roman" w:cs="Times New Roman"/>
            <w:color w:val="000000" w:themeColor="text1"/>
            <w:sz w:val="24"/>
            <w:szCs w:val="24"/>
            <w:u w:val="none"/>
          </w:rPr>
          <w:t>shielded cables</w:t>
        </w:r>
      </w:hyperlink>
      <w:r w:rsidRPr="00E505AA">
        <w:rPr>
          <w:rFonts w:ascii="Times New Roman" w:hAnsi="Times New Roman" w:cs="Times New Roman"/>
          <w:color w:val="000000" w:themeColor="text1"/>
          <w:sz w:val="24"/>
          <w:szCs w:val="24"/>
        </w:rPr>
        <w:t xml:space="preserve"> because the dimensions of the cable are controlled to give a precise, constant conductor spacing, which is needed for it to function efficiently as a </w:t>
      </w:r>
      <w:hyperlink r:id="rId65" w:tooltip="Transmission line" w:history="1">
        <w:r w:rsidRPr="00E505AA">
          <w:rPr>
            <w:rStyle w:val="Hyperlink"/>
            <w:rFonts w:ascii="Times New Roman" w:hAnsi="Times New Roman" w:cs="Times New Roman"/>
            <w:color w:val="000000" w:themeColor="text1"/>
            <w:sz w:val="24"/>
            <w:szCs w:val="24"/>
            <w:u w:val="none"/>
          </w:rPr>
          <w:t>transmission line</w:t>
        </w:r>
      </w:hyperlink>
      <w:r w:rsidRPr="00E505AA">
        <w:rPr>
          <w:rFonts w:ascii="Times New Roman" w:hAnsi="Times New Roman" w:cs="Times New Roman"/>
          <w:color w:val="000000" w:themeColor="text1"/>
          <w:sz w:val="24"/>
          <w:szCs w:val="24"/>
        </w:rPr>
        <w:t>.</w:t>
      </w:r>
    </w:p>
    <w:p w14:paraId="2651F75C" w14:textId="77777777" w:rsidR="006E4417" w:rsidRPr="00E505AA" w:rsidRDefault="006E4417"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Coaxial cable is used as a </w:t>
      </w:r>
      <w:hyperlink r:id="rId66" w:tooltip="Transmission line" w:history="1">
        <w:r w:rsidRPr="00E505AA">
          <w:rPr>
            <w:rStyle w:val="Hyperlink"/>
            <w:rFonts w:ascii="Times New Roman" w:hAnsi="Times New Roman" w:cs="Times New Roman"/>
            <w:color w:val="000000" w:themeColor="text1"/>
            <w:sz w:val="24"/>
            <w:szCs w:val="24"/>
            <w:u w:val="none"/>
          </w:rPr>
          <w:t>transmission line</w:t>
        </w:r>
      </w:hyperlink>
      <w:r w:rsidRPr="00E505AA">
        <w:rPr>
          <w:rFonts w:ascii="Times New Roman" w:hAnsi="Times New Roman" w:cs="Times New Roman"/>
          <w:color w:val="000000" w:themeColor="text1"/>
          <w:sz w:val="24"/>
          <w:szCs w:val="24"/>
        </w:rPr>
        <w:t xml:space="preserve"> for radio frequency signals. Its applications include </w:t>
      </w:r>
      <w:hyperlink r:id="rId67" w:tooltip="Feedline" w:history="1">
        <w:r w:rsidRPr="00E505AA">
          <w:rPr>
            <w:rStyle w:val="Hyperlink"/>
            <w:rFonts w:ascii="Times New Roman" w:hAnsi="Times New Roman" w:cs="Times New Roman"/>
            <w:color w:val="000000" w:themeColor="text1"/>
            <w:sz w:val="24"/>
            <w:szCs w:val="24"/>
            <w:u w:val="none"/>
          </w:rPr>
          <w:t>feedlines</w:t>
        </w:r>
      </w:hyperlink>
      <w:r w:rsidRPr="00E505AA">
        <w:rPr>
          <w:rFonts w:ascii="Times New Roman" w:hAnsi="Times New Roman" w:cs="Times New Roman"/>
          <w:color w:val="000000" w:themeColor="text1"/>
          <w:sz w:val="24"/>
          <w:szCs w:val="24"/>
        </w:rPr>
        <w:t xml:space="preserve"> connecting </w:t>
      </w:r>
      <w:hyperlink r:id="rId68" w:tooltip="Radio transmitter" w:history="1">
        <w:r w:rsidRPr="00E505AA">
          <w:rPr>
            <w:rStyle w:val="Hyperlink"/>
            <w:rFonts w:ascii="Times New Roman" w:hAnsi="Times New Roman" w:cs="Times New Roman"/>
            <w:color w:val="000000" w:themeColor="text1"/>
            <w:sz w:val="24"/>
            <w:szCs w:val="24"/>
            <w:u w:val="none"/>
          </w:rPr>
          <w:t>radio transmitters</w:t>
        </w:r>
      </w:hyperlink>
      <w:r w:rsidRPr="00E505AA">
        <w:rPr>
          <w:rFonts w:ascii="Times New Roman" w:hAnsi="Times New Roman" w:cs="Times New Roman"/>
          <w:color w:val="000000" w:themeColor="text1"/>
          <w:sz w:val="24"/>
          <w:szCs w:val="24"/>
        </w:rPr>
        <w:t xml:space="preserve"> and </w:t>
      </w:r>
      <w:hyperlink r:id="rId69" w:tooltip="Radio receiver" w:history="1">
        <w:r w:rsidRPr="00E505AA">
          <w:rPr>
            <w:rStyle w:val="Hyperlink"/>
            <w:rFonts w:ascii="Times New Roman" w:hAnsi="Times New Roman" w:cs="Times New Roman"/>
            <w:color w:val="000000" w:themeColor="text1"/>
            <w:sz w:val="24"/>
            <w:szCs w:val="24"/>
            <w:u w:val="none"/>
          </w:rPr>
          <w:t>receivers</w:t>
        </w:r>
      </w:hyperlink>
      <w:r w:rsidRPr="00E505AA">
        <w:rPr>
          <w:rFonts w:ascii="Times New Roman" w:hAnsi="Times New Roman" w:cs="Times New Roman"/>
          <w:color w:val="000000" w:themeColor="text1"/>
          <w:sz w:val="24"/>
          <w:szCs w:val="24"/>
        </w:rPr>
        <w:t xml:space="preserve"> to their antennas, computer network (</w:t>
      </w:r>
      <w:hyperlink r:id="rId70" w:tooltip="Internet" w:history="1">
        <w:r w:rsidRPr="00E505AA">
          <w:rPr>
            <w:rStyle w:val="Hyperlink"/>
            <w:rFonts w:ascii="Times New Roman" w:hAnsi="Times New Roman" w:cs="Times New Roman"/>
            <w:color w:val="000000" w:themeColor="text1"/>
            <w:sz w:val="24"/>
            <w:szCs w:val="24"/>
            <w:u w:val="none"/>
          </w:rPr>
          <w:t>Internet</w:t>
        </w:r>
      </w:hyperlink>
      <w:r w:rsidRPr="00E505AA">
        <w:rPr>
          <w:rFonts w:ascii="Times New Roman" w:hAnsi="Times New Roman" w:cs="Times New Roman"/>
          <w:color w:val="000000" w:themeColor="text1"/>
          <w:sz w:val="24"/>
          <w:szCs w:val="24"/>
        </w:rPr>
        <w:t xml:space="preserve">) connections, </w:t>
      </w:r>
      <w:hyperlink r:id="rId71" w:tooltip="Digital audio" w:history="1">
        <w:r w:rsidRPr="00E505AA">
          <w:rPr>
            <w:rStyle w:val="Hyperlink"/>
            <w:rFonts w:ascii="Times New Roman" w:hAnsi="Times New Roman" w:cs="Times New Roman"/>
            <w:color w:val="000000" w:themeColor="text1"/>
            <w:sz w:val="24"/>
            <w:szCs w:val="24"/>
            <w:u w:val="none"/>
          </w:rPr>
          <w:t>digital audio</w:t>
        </w:r>
      </w:hyperlink>
      <w:r w:rsidRPr="00E505AA">
        <w:rPr>
          <w:rFonts w:ascii="Times New Roman" w:hAnsi="Times New Roman" w:cs="Times New Roman"/>
          <w:color w:val="000000" w:themeColor="text1"/>
          <w:sz w:val="24"/>
          <w:szCs w:val="24"/>
        </w:rPr>
        <w:t xml:space="preserve"> (</w:t>
      </w:r>
      <w:hyperlink r:id="rId72" w:tooltip="S/PDIF" w:history="1">
        <w:r w:rsidRPr="00E505AA">
          <w:rPr>
            <w:rStyle w:val="Hyperlink"/>
            <w:rFonts w:ascii="Times New Roman" w:hAnsi="Times New Roman" w:cs="Times New Roman"/>
            <w:color w:val="000000" w:themeColor="text1"/>
            <w:sz w:val="24"/>
            <w:szCs w:val="24"/>
            <w:u w:val="none"/>
          </w:rPr>
          <w:t>S/PDIF</w:t>
        </w:r>
      </w:hyperlink>
      <w:r w:rsidRPr="00E505AA">
        <w:rPr>
          <w:rFonts w:ascii="Times New Roman" w:hAnsi="Times New Roman" w:cs="Times New Roman"/>
          <w:color w:val="000000" w:themeColor="text1"/>
          <w:sz w:val="24"/>
          <w:szCs w:val="24"/>
        </w:rPr>
        <w:t xml:space="preserve">), and distributing </w:t>
      </w:r>
      <w:hyperlink r:id="rId73" w:tooltip="Cable television" w:history="1">
        <w:r w:rsidRPr="00E505AA">
          <w:rPr>
            <w:rStyle w:val="Hyperlink"/>
            <w:rFonts w:ascii="Times New Roman" w:hAnsi="Times New Roman" w:cs="Times New Roman"/>
            <w:color w:val="000000" w:themeColor="text1"/>
            <w:sz w:val="24"/>
            <w:szCs w:val="24"/>
            <w:u w:val="none"/>
          </w:rPr>
          <w:t>cable television</w:t>
        </w:r>
      </w:hyperlink>
      <w:r w:rsidRPr="00E505AA">
        <w:rPr>
          <w:rFonts w:ascii="Times New Roman" w:hAnsi="Times New Roman" w:cs="Times New Roman"/>
          <w:color w:val="000000" w:themeColor="text1"/>
          <w:sz w:val="24"/>
          <w:szCs w:val="24"/>
        </w:rPr>
        <w:t xml:space="preserve"> signals. One advantage of coaxial over other types of radio </w:t>
      </w:r>
      <w:hyperlink r:id="rId74" w:tooltip="Transmission line" w:history="1">
        <w:r w:rsidRPr="00E505AA">
          <w:rPr>
            <w:rStyle w:val="Hyperlink"/>
            <w:rFonts w:ascii="Times New Roman" w:hAnsi="Times New Roman" w:cs="Times New Roman"/>
            <w:color w:val="000000" w:themeColor="text1"/>
            <w:sz w:val="24"/>
            <w:szCs w:val="24"/>
            <w:u w:val="none"/>
          </w:rPr>
          <w:t>transmission line</w:t>
        </w:r>
      </w:hyperlink>
      <w:r w:rsidRPr="00E505AA">
        <w:rPr>
          <w:rFonts w:ascii="Times New Roman" w:hAnsi="Times New Roman" w:cs="Times New Roman"/>
          <w:color w:val="000000" w:themeColor="text1"/>
          <w:sz w:val="24"/>
          <w:szCs w:val="24"/>
        </w:rPr>
        <w:t xml:space="preserve"> is that in an ideal coaxial cable the </w:t>
      </w:r>
      <w:hyperlink r:id="rId75" w:tooltip="Electromagnetic field" w:history="1">
        <w:r w:rsidRPr="00E505AA">
          <w:rPr>
            <w:rStyle w:val="Hyperlink"/>
            <w:rFonts w:ascii="Times New Roman" w:hAnsi="Times New Roman" w:cs="Times New Roman"/>
            <w:color w:val="000000" w:themeColor="text1"/>
            <w:sz w:val="24"/>
            <w:szCs w:val="24"/>
            <w:u w:val="none"/>
          </w:rPr>
          <w:t>electromagnetic field</w:t>
        </w:r>
      </w:hyperlink>
      <w:r w:rsidRPr="00E505AA">
        <w:rPr>
          <w:rFonts w:ascii="Times New Roman" w:hAnsi="Times New Roman" w:cs="Times New Roman"/>
          <w:color w:val="000000" w:themeColor="text1"/>
          <w:sz w:val="24"/>
          <w:szCs w:val="24"/>
        </w:rPr>
        <w:t xml:space="preserve"> carrying the signal exists only in the space between the inner and outer </w:t>
      </w:r>
      <w:hyperlink r:id="rId76" w:tooltip="Electrical conductor" w:history="1">
        <w:r w:rsidRPr="00E505AA">
          <w:rPr>
            <w:rStyle w:val="Hyperlink"/>
            <w:rFonts w:ascii="Times New Roman" w:hAnsi="Times New Roman" w:cs="Times New Roman"/>
            <w:color w:val="000000" w:themeColor="text1"/>
            <w:sz w:val="24"/>
            <w:szCs w:val="24"/>
            <w:u w:val="none"/>
          </w:rPr>
          <w:t>conductors</w:t>
        </w:r>
      </w:hyperlink>
      <w:r w:rsidRPr="00E505AA">
        <w:rPr>
          <w:rFonts w:ascii="Times New Roman" w:hAnsi="Times New Roman" w:cs="Times New Roman"/>
          <w:color w:val="000000" w:themeColor="text1"/>
          <w:sz w:val="24"/>
          <w:szCs w:val="24"/>
        </w:rPr>
        <w:t xml:space="preserve">. This allows coaxial cable runs to be installed next to metal objects such as gutters without the power losses that occur in other types of transmission lines. Coaxial cable also provides protection of the signal from external </w:t>
      </w:r>
      <w:hyperlink r:id="rId77" w:tooltip="Electromagnetic interference" w:history="1">
        <w:r w:rsidRPr="00E505AA">
          <w:rPr>
            <w:rStyle w:val="Hyperlink"/>
            <w:rFonts w:ascii="Times New Roman" w:hAnsi="Times New Roman" w:cs="Times New Roman"/>
            <w:color w:val="000000" w:themeColor="text1"/>
            <w:sz w:val="24"/>
            <w:szCs w:val="24"/>
            <w:u w:val="none"/>
          </w:rPr>
          <w:t>electromagnetic interference</w:t>
        </w:r>
      </w:hyperlink>
      <w:r w:rsidRPr="00E505AA">
        <w:rPr>
          <w:rFonts w:ascii="Times New Roman" w:hAnsi="Times New Roman" w:cs="Times New Roman"/>
          <w:color w:val="000000" w:themeColor="text1"/>
          <w:sz w:val="24"/>
          <w:szCs w:val="24"/>
        </w:rPr>
        <w:t>.</w:t>
      </w:r>
    </w:p>
    <w:p w14:paraId="318B3C18" w14:textId="77777777" w:rsidR="006E4417" w:rsidRPr="00E505AA" w:rsidRDefault="006E4417"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Coaxial cable is used as a </w:t>
      </w:r>
      <w:hyperlink r:id="rId78" w:tooltip="Transmission line" w:history="1">
        <w:r w:rsidRPr="00E505AA">
          <w:rPr>
            <w:rStyle w:val="Hyperlink"/>
            <w:rFonts w:ascii="Times New Roman" w:hAnsi="Times New Roman" w:cs="Times New Roman"/>
            <w:color w:val="000000" w:themeColor="text1"/>
            <w:sz w:val="24"/>
            <w:szCs w:val="24"/>
            <w:u w:val="none"/>
          </w:rPr>
          <w:t>transmission line</w:t>
        </w:r>
      </w:hyperlink>
      <w:r w:rsidRPr="00E505AA">
        <w:rPr>
          <w:rFonts w:ascii="Times New Roman" w:hAnsi="Times New Roman" w:cs="Times New Roman"/>
          <w:color w:val="000000" w:themeColor="text1"/>
          <w:sz w:val="24"/>
          <w:szCs w:val="24"/>
        </w:rPr>
        <w:t xml:space="preserve"> for radio frequency signals. Its applications include </w:t>
      </w:r>
      <w:hyperlink r:id="rId79" w:tooltip="Feedline" w:history="1">
        <w:r w:rsidRPr="00E505AA">
          <w:rPr>
            <w:rStyle w:val="Hyperlink"/>
            <w:rFonts w:ascii="Times New Roman" w:hAnsi="Times New Roman" w:cs="Times New Roman"/>
            <w:color w:val="000000" w:themeColor="text1"/>
            <w:sz w:val="24"/>
            <w:szCs w:val="24"/>
            <w:u w:val="none"/>
          </w:rPr>
          <w:t>feedlines</w:t>
        </w:r>
      </w:hyperlink>
      <w:r w:rsidRPr="00E505AA">
        <w:rPr>
          <w:rFonts w:ascii="Times New Roman" w:hAnsi="Times New Roman" w:cs="Times New Roman"/>
          <w:color w:val="000000" w:themeColor="text1"/>
          <w:sz w:val="24"/>
          <w:szCs w:val="24"/>
        </w:rPr>
        <w:t xml:space="preserve"> connecting </w:t>
      </w:r>
      <w:hyperlink r:id="rId80" w:tooltip="Radio transmitter" w:history="1">
        <w:r w:rsidRPr="00E505AA">
          <w:rPr>
            <w:rStyle w:val="Hyperlink"/>
            <w:rFonts w:ascii="Times New Roman" w:hAnsi="Times New Roman" w:cs="Times New Roman"/>
            <w:color w:val="000000" w:themeColor="text1"/>
            <w:sz w:val="24"/>
            <w:szCs w:val="24"/>
            <w:u w:val="none"/>
          </w:rPr>
          <w:t>radio transmitters</w:t>
        </w:r>
      </w:hyperlink>
      <w:r w:rsidRPr="00E505AA">
        <w:rPr>
          <w:rFonts w:ascii="Times New Roman" w:hAnsi="Times New Roman" w:cs="Times New Roman"/>
          <w:color w:val="000000" w:themeColor="text1"/>
          <w:sz w:val="24"/>
          <w:szCs w:val="24"/>
        </w:rPr>
        <w:t xml:space="preserve"> and </w:t>
      </w:r>
      <w:hyperlink r:id="rId81" w:tooltip="Radio receiver" w:history="1">
        <w:r w:rsidRPr="00E505AA">
          <w:rPr>
            <w:rStyle w:val="Hyperlink"/>
            <w:rFonts w:ascii="Times New Roman" w:hAnsi="Times New Roman" w:cs="Times New Roman"/>
            <w:color w:val="000000" w:themeColor="text1"/>
            <w:sz w:val="24"/>
            <w:szCs w:val="24"/>
            <w:u w:val="none"/>
          </w:rPr>
          <w:t>receivers</w:t>
        </w:r>
      </w:hyperlink>
      <w:r w:rsidRPr="00E505AA">
        <w:rPr>
          <w:rFonts w:ascii="Times New Roman" w:hAnsi="Times New Roman" w:cs="Times New Roman"/>
          <w:color w:val="000000" w:themeColor="text1"/>
          <w:sz w:val="24"/>
          <w:szCs w:val="24"/>
        </w:rPr>
        <w:t xml:space="preserve"> to their antennas, computer network (</w:t>
      </w:r>
      <w:hyperlink r:id="rId82" w:tooltip="Internet" w:history="1">
        <w:r w:rsidRPr="00E505AA">
          <w:rPr>
            <w:rStyle w:val="Hyperlink"/>
            <w:rFonts w:ascii="Times New Roman" w:hAnsi="Times New Roman" w:cs="Times New Roman"/>
            <w:color w:val="000000" w:themeColor="text1"/>
            <w:sz w:val="24"/>
            <w:szCs w:val="24"/>
            <w:u w:val="none"/>
          </w:rPr>
          <w:t>Internet</w:t>
        </w:r>
      </w:hyperlink>
      <w:r w:rsidRPr="00E505AA">
        <w:rPr>
          <w:rFonts w:ascii="Times New Roman" w:hAnsi="Times New Roman" w:cs="Times New Roman"/>
          <w:color w:val="000000" w:themeColor="text1"/>
          <w:sz w:val="24"/>
          <w:szCs w:val="24"/>
        </w:rPr>
        <w:t xml:space="preserve">) connections, </w:t>
      </w:r>
      <w:hyperlink r:id="rId83" w:tooltip="Digital audio" w:history="1">
        <w:r w:rsidRPr="00E505AA">
          <w:rPr>
            <w:rStyle w:val="Hyperlink"/>
            <w:rFonts w:ascii="Times New Roman" w:hAnsi="Times New Roman" w:cs="Times New Roman"/>
            <w:color w:val="000000" w:themeColor="text1"/>
            <w:sz w:val="24"/>
            <w:szCs w:val="24"/>
            <w:u w:val="none"/>
          </w:rPr>
          <w:t>digital audio</w:t>
        </w:r>
      </w:hyperlink>
      <w:r w:rsidRPr="00E505AA">
        <w:rPr>
          <w:rFonts w:ascii="Times New Roman" w:hAnsi="Times New Roman" w:cs="Times New Roman"/>
          <w:color w:val="000000" w:themeColor="text1"/>
          <w:sz w:val="24"/>
          <w:szCs w:val="24"/>
        </w:rPr>
        <w:t xml:space="preserve"> (</w:t>
      </w:r>
      <w:hyperlink r:id="rId84" w:tooltip="S/PDIF" w:history="1">
        <w:r w:rsidRPr="00E505AA">
          <w:rPr>
            <w:rStyle w:val="Hyperlink"/>
            <w:rFonts w:ascii="Times New Roman" w:hAnsi="Times New Roman" w:cs="Times New Roman"/>
            <w:color w:val="000000" w:themeColor="text1"/>
            <w:sz w:val="24"/>
            <w:szCs w:val="24"/>
            <w:u w:val="none"/>
          </w:rPr>
          <w:t>S/PDIF</w:t>
        </w:r>
      </w:hyperlink>
      <w:r w:rsidRPr="00E505AA">
        <w:rPr>
          <w:rFonts w:ascii="Times New Roman" w:hAnsi="Times New Roman" w:cs="Times New Roman"/>
          <w:color w:val="000000" w:themeColor="text1"/>
          <w:sz w:val="24"/>
          <w:szCs w:val="24"/>
        </w:rPr>
        <w:t xml:space="preserve">), and distributing </w:t>
      </w:r>
      <w:hyperlink r:id="rId85" w:tooltip="Cable television" w:history="1">
        <w:r w:rsidRPr="00E505AA">
          <w:rPr>
            <w:rStyle w:val="Hyperlink"/>
            <w:rFonts w:ascii="Times New Roman" w:hAnsi="Times New Roman" w:cs="Times New Roman"/>
            <w:color w:val="000000" w:themeColor="text1"/>
            <w:sz w:val="24"/>
            <w:szCs w:val="24"/>
            <w:u w:val="none"/>
          </w:rPr>
          <w:t>cable television</w:t>
        </w:r>
      </w:hyperlink>
      <w:r w:rsidRPr="00E505AA">
        <w:rPr>
          <w:rFonts w:ascii="Times New Roman" w:hAnsi="Times New Roman" w:cs="Times New Roman"/>
          <w:color w:val="000000" w:themeColor="text1"/>
          <w:sz w:val="24"/>
          <w:szCs w:val="24"/>
        </w:rPr>
        <w:t xml:space="preserve"> signals. One advantage of coaxial over other types of radio </w:t>
      </w:r>
      <w:hyperlink r:id="rId86" w:tooltip="Transmission line" w:history="1">
        <w:r w:rsidRPr="00E505AA">
          <w:rPr>
            <w:rStyle w:val="Hyperlink"/>
            <w:rFonts w:ascii="Times New Roman" w:hAnsi="Times New Roman" w:cs="Times New Roman"/>
            <w:color w:val="000000" w:themeColor="text1"/>
            <w:sz w:val="24"/>
            <w:szCs w:val="24"/>
            <w:u w:val="none"/>
          </w:rPr>
          <w:t>transmission line</w:t>
        </w:r>
      </w:hyperlink>
      <w:r w:rsidRPr="00E505AA">
        <w:rPr>
          <w:rFonts w:ascii="Times New Roman" w:hAnsi="Times New Roman" w:cs="Times New Roman"/>
          <w:color w:val="000000" w:themeColor="text1"/>
          <w:sz w:val="24"/>
          <w:szCs w:val="24"/>
        </w:rPr>
        <w:t xml:space="preserve"> is that in an ideal coaxial cable the </w:t>
      </w:r>
      <w:hyperlink r:id="rId87" w:tooltip="Electromagnetic field" w:history="1">
        <w:r w:rsidRPr="00E505AA">
          <w:rPr>
            <w:rStyle w:val="Hyperlink"/>
            <w:rFonts w:ascii="Times New Roman" w:hAnsi="Times New Roman" w:cs="Times New Roman"/>
            <w:color w:val="000000" w:themeColor="text1"/>
            <w:sz w:val="24"/>
            <w:szCs w:val="24"/>
            <w:u w:val="none"/>
          </w:rPr>
          <w:t>electromagnetic field</w:t>
        </w:r>
      </w:hyperlink>
      <w:r w:rsidRPr="00E505AA">
        <w:rPr>
          <w:rFonts w:ascii="Times New Roman" w:hAnsi="Times New Roman" w:cs="Times New Roman"/>
          <w:color w:val="000000" w:themeColor="text1"/>
          <w:sz w:val="24"/>
          <w:szCs w:val="24"/>
        </w:rPr>
        <w:t xml:space="preserve"> carrying the signal exists only in the space between the inner and outer </w:t>
      </w:r>
      <w:hyperlink r:id="rId88" w:tooltip="Electrical conductor" w:history="1">
        <w:r w:rsidRPr="00E505AA">
          <w:rPr>
            <w:rStyle w:val="Hyperlink"/>
            <w:rFonts w:ascii="Times New Roman" w:hAnsi="Times New Roman" w:cs="Times New Roman"/>
            <w:color w:val="000000" w:themeColor="text1"/>
            <w:sz w:val="24"/>
            <w:szCs w:val="24"/>
            <w:u w:val="none"/>
          </w:rPr>
          <w:t>conductors</w:t>
        </w:r>
      </w:hyperlink>
      <w:r w:rsidRPr="00E505AA">
        <w:rPr>
          <w:rFonts w:ascii="Times New Roman" w:hAnsi="Times New Roman" w:cs="Times New Roman"/>
          <w:color w:val="000000" w:themeColor="text1"/>
          <w:sz w:val="24"/>
          <w:szCs w:val="24"/>
        </w:rPr>
        <w:t xml:space="preserve">. This allows coaxial cable runs to be installed next to metal objects such as gutters without the power losses that occur in other types of transmission lines. Coaxial cable also provides protection of the signal from external </w:t>
      </w:r>
      <w:hyperlink r:id="rId89" w:tooltip="Electromagnetic interference" w:history="1">
        <w:r w:rsidRPr="00E505AA">
          <w:rPr>
            <w:rStyle w:val="Hyperlink"/>
            <w:rFonts w:ascii="Times New Roman" w:hAnsi="Times New Roman" w:cs="Times New Roman"/>
            <w:color w:val="000000" w:themeColor="text1"/>
            <w:sz w:val="24"/>
            <w:szCs w:val="24"/>
            <w:u w:val="none"/>
          </w:rPr>
          <w:t>electromagnetic interference</w:t>
        </w:r>
      </w:hyperlink>
      <w:r w:rsidRPr="00E505AA">
        <w:rPr>
          <w:rFonts w:ascii="Times New Roman" w:hAnsi="Times New Roman" w:cs="Times New Roman"/>
          <w:color w:val="000000" w:themeColor="text1"/>
          <w:sz w:val="24"/>
          <w:szCs w:val="24"/>
        </w:rPr>
        <w:t>.</w:t>
      </w:r>
    </w:p>
    <w:p w14:paraId="458D3CFC" w14:textId="77777777" w:rsidR="006E4417" w:rsidRPr="00E505AA" w:rsidRDefault="006E4417"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noProof/>
          <w:color w:val="000000" w:themeColor="text1"/>
          <w:sz w:val="24"/>
          <w:szCs w:val="24"/>
          <w:lang w:eastAsia="ja-JP"/>
        </w:rPr>
        <w:drawing>
          <wp:inline distT="0" distB="0" distL="0" distR="0" wp14:anchorId="098B07D2" wp14:editId="35B7B08C">
            <wp:extent cx="2247900" cy="1576527"/>
            <wp:effectExtent l="0" t="0" r="0" b="0"/>
            <wp:docPr id="14" name="Picture 12" descr="C:\Users\HPO\Desktop\teaching Practice\Devices\300px-Coaxial_cable_cutawa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PO\Desktop\teaching Practice\Devices\300px-Coaxial_cable_cutaway.svg.png"/>
                    <pic:cNvPicPr>
                      <a:picLocks noChangeAspect="1" noChangeArrowheads="1"/>
                    </pic:cNvPicPr>
                  </pic:nvPicPr>
                  <pic:blipFill>
                    <a:blip r:embed="rId90"/>
                    <a:srcRect/>
                    <a:stretch>
                      <a:fillRect/>
                    </a:stretch>
                  </pic:blipFill>
                  <pic:spPr bwMode="auto">
                    <a:xfrm>
                      <a:off x="0" y="0"/>
                      <a:ext cx="2247900" cy="1576527"/>
                    </a:xfrm>
                    <a:prstGeom prst="rect">
                      <a:avLst/>
                    </a:prstGeom>
                    <a:noFill/>
                    <a:ln w="9525">
                      <a:noFill/>
                      <a:miter lim="800000"/>
                      <a:headEnd/>
                      <a:tailEnd/>
                    </a:ln>
                  </pic:spPr>
                </pic:pic>
              </a:graphicData>
            </a:graphic>
          </wp:inline>
        </w:drawing>
      </w:r>
    </w:p>
    <w:p w14:paraId="56696856" w14:textId="77777777" w:rsidR="00DC32FC" w:rsidRPr="00E505AA" w:rsidRDefault="00DC32FC" w:rsidP="00DC32FC">
      <w:pPr>
        <w:spacing w:after="0" w:line="240" w:lineRule="auto"/>
        <w:contextualSpacing/>
        <w:rPr>
          <w:rFonts w:ascii="Times New Roman" w:hAnsi="Times New Roman" w:cs="Times New Roman"/>
          <w:color w:val="000000" w:themeColor="text1"/>
          <w:sz w:val="24"/>
          <w:szCs w:val="24"/>
        </w:rPr>
      </w:pPr>
    </w:p>
    <w:p w14:paraId="24D48E73" w14:textId="77777777" w:rsidR="00DC32FC" w:rsidRPr="00E505AA" w:rsidRDefault="00DC32FC" w:rsidP="00DC32FC">
      <w:pPr>
        <w:pStyle w:val="NormalWeb"/>
        <w:spacing w:before="0" w:beforeAutospacing="0" w:after="0" w:afterAutospacing="0"/>
        <w:rPr>
          <w:color w:val="000000" w:themeColor="text1"/>
        </w:rPr>
      </w:pPr>
      <w:r w:rsidRPr="00E505AA">
        <w:rPr>
          <w:color w:val="000000" w:themeColor="text1"/>
        </w:rPr>
        <w:t>This type of cable is commonly used to deliver TV signals (its higher bandwidth makes it more suitable for video applications) and to connect computers in a network. Along with stable transmission of data, coaxial cables also have anti-jamming capabilities and can effectively protect signals from being interfered. The cost is slightly higher than twisted pair but still considered more economical than fiber. There are also two types of coaxial cables:</w:t>
      </w:r>
    </w:p>
    <w:p w14:paraId="09699823" w14:textId="77777777" w:rsidR="00DC32FC" w:rsidRPr="00E505AA" w:rsidRDefault="00DC32FC" w:rsidP="00DC32FC">
      <w:pPr>
        <w:pStyle w:val="Heading6"/>
        <w:spacing w:before="0"/>
        <w:rPr>
          <w:rFonts w:ascii="Times New Roman" w:hAnsi="Times New Roman" w:cs="Times New Roman"/>
          <w:color w:val="000000" w:themeColor="text1"/>
          <w:sz w:val="24"/>
          <w:szCs w:val="24"/>
        </w:rPr>
      </w:pPr>
      <w:r w:rsidRPr="00E505AA">
        <w:rPr>
          <w:rStyle w:val="Strong"/>
          <w:rFonts w:ascii="Times New Roman" w:hAnsi="Times New Roman" w:cs="Times New Roman"/>
          <w:b w:val="0"/>
          <w:bCs w:val="0"/>
          <w:color w:val="000000" w:themeColor="text1"/>
          <w:sz w:val="24"/>
          <w:szCs w:val="24"/>
        </w:rPr>
        <w:t>75 Ohm</w:t>
      </w:r>
    </w:p>
    <w:p w14:paraId="32FE3FB2" w14:textId="77777777" w:rsidR="00DC32FC" w:rsidRPr="00E505AA" w:rsidRDefault="00DC32FC" w:rsidP="00BF0FDD">
      <w:pPr>
        <w:numPr>
          <w:ilvl w:val="0"/>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Most commonly used to transmit video signals</w:t>
      </w:r>
    </w:p>
    <w:p w14:paraId="5EDE665B" w14:textId="77777777" w:rsidR="00DC32FC" w:rsidRPr="00E505AA" w:rsidRDefault="00DC32FC" w:rsidP="00BF0FDD">
      <w:pPr>
        <w:numPr>
          <w:ilvl w:val="0"/>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Often connects video signals between different components like DVDs, VCRs, or receivers commonly known as A/V cables</w:t>
      </w:r>
    </w:p>
    <w:p w14:paraId="150990F8" w14:textId="77777777" w:rsidR="00DC32FC" w:rsidRPr="00E505AA" w:rsidRDefault="00DC32FC" w:rsidP="00DC32FC">
      <w:pPr>
        <w:pStyle w:val="Heading6"/>
        <w:spacing w:before="0"/>
        <w:rPr>
          <w:rFonts w:ascii="Times New Roman" w:hAnsi="Times New Roman" w:cs="Times New Roman"/>
          <w:color w:val="000000" w:themeColor="text1"/>
          <w:sz w:val="24"/>
          <w:szCs w:val="24"/>
        </w:rPr>
      </w:pPr>
      <w:r w:rsidRPr="00E505AA">
        <w:rPr>
          <w:rStyle w:val="Strong"/>
          <w:rFonts w:ascii="Times New Roman" w:hAnsi="Times New Roman" w:cs="Times New Roman"/>
          <w:b w:val="0"/>
          <w:bCs w:val="0"/>
          <w:color w:val="000000" w:themeColor="text1"/>
          <w:sz w:val="24"/>
          <w:szCs w:val="24"/>
        </w:rPr>
        <w:t>50 Ohm</w:t>
      </w:r>
    </w:p>
    <w:p w14:paraId="2B0B40C1" w14:textId="77777777" w:rsidR="00DC32FC" w:rsidRPr="00E505AA" w:rsidRDefault="00DC32FC" w:rsidP="00BF0FDD">
      <w:pPr>
        <w:numPr>
          <w:ilvl w:val="0"/>
          <w:numId w:val="20"/>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Primarily utilized to transmit a data signal in a 2-way communication system</w:t>
      </w:r>
    </w:p>
    <w:p w14:paraId="69BFEA9A" w14:textId="77777777" w:rsidR="00DC32FC" w:rsidRPr="00E505AA" w:rsidRDefault="00DC32FC" w:rsidP="00BF0FDD">
      <w:pPr>
        <w:numPr>
          <w:ilvl w:val="0"/>
          <w:numId w:val="20"/>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Most commonly used for computer </w:t>
      </w:r>
      <w:r w:rsidR="009B5949" w:rsidRPr="00E505AA">
        <w:rPr>
          <w:rFonts w:ascii="Times New Roman" w:hAnsi="Times New Roman" w:cs="Times New Roman"/>
          <w:color w:val="000000" w:themeColor="text1"/>
          <w:sz w:val="24"/>
          <w:szCs w:val="24"/>
        </w:rPr>
        <w:t>Ethernet</w:t>
      </w:r>
      <w:r w:rsidRPr="00E505AA">
        <w:rPr>
          <w:rFonts w:ascii="Times New Roman" w:hAnsi="Times New Roman" w:cs="Times New Roman"/>
          <w:color w:val="000000" w:themeColor="text1"/>
          <w:sz w:val="24"/>
          <w:szCs w:val="24"/>
        </w:rPr>
        <w:t xml:space="preserve"> backbones, AM/FM radio receivers, GPS antenna, police scanners, and cell phone systems</w:t>
      </w:r>
    </w:p>
    <w:p w14:paraId="02980285" w14:textId="77777777" w:rsidR="00DC32FC" w:rsidRPr="00E505AA" w:rsidRDefault="00827674" w:rsidP="00827674">
      <w:pPr>
        <w:pStyle w:val="Heading2"/>
        <w:spacing w:before="0"/>
        <w:jc w:val="center"/>
        <w:rPr>
          <w:rFonts w:ascii="Times New Roman" w:hAnsi="Times New Roman" w:cs="Times New Roman"/>
          <w:b w:val="0"/>
          <w:color w:val="000000" w:themeColor="text1"/>
          <w:sz w:val="24"/>
          <w:szCs w:val="24"/>
          <w:u w:val="thick"/>
        </w:rPr>
      </w:pPr>
      <w:r w:rsidRPr="00E505AA">
        <w:rPr>
          <w:rFonts w:ascii="Times New Roman" w:hAnsi="Times New Roman" w:cs="Times New Roman"/>
          <w:b w:val="0"/>
          <w:color w:val="000000" w:themeColor="text1"/>
          <w:sz w:val="24"/>
          <w:szCs w:val="24"/>
          <w:u w:val="thick"/>
        </w:rPr>
        <w:t>Fiber Optic Cables</w:t>
      </w:r>
    </w:p>
    <w:p w14:paraId="1CA5635D" w14:textId="77777777" w:rsidR="00DC32FC" w:rsidRPr="00E505AA" w:rsidRDefault="00DC32FC" w:rsidP="00DC32FC">
      <w:pPr>
        <w:pStyle w:val="NormalWeb"/>
        <w:spacing w:before="0" w:beforeAutospacing="0" w:after="0" w:afterAutospacing="0"/>
        <w:rPr>
          <w:color w:val="000000" w:themeColor="text1"/>
        </w:rPr>
      </w:pPr>
      <w:r w:rsidRPr="00E505AA">
        <w:rPr>
          <w:color w:val="000000" w:themeColor="text1"/>
        </w:rPr>
        <w:t xml:space="preserve">Fiber is the newest form of transmission cable technology. Instead of transferring data over copper wires, these cables contain optical fibers that transmit data via light, rather than pulses of electricity. Each optical fiber is individually coated with plastic layers and contained in a protective tube, making it extremely resistant to external interference. The result is a very reliable and super fast connection that has </w:t>
      </w:r>
      <w:r w:rsidRPr="00E505AA">
        <w:rPr>
          <w:rStyle w:val="Strong"/>
          <w:b w:val="0"/>
          <w:color w:val="000000" w:themeColor="text1"/>
        </w:rPr>
        <w:t>26,000X more transmission capacity</w:t>
      </w:r>
      <w:r w:rsidRPr="00E505AA">
        <w:rPr>
          <w:color w:val="000000" w:themeColor="text1"/>
        </w:rPr>
        <w:t xml:space="preserve"> than twisted-pair cables, but that also comes with a much higher cost. Again, there are two types of fiber cables: </w:t>
      </w:r>
    </w:p>
    <w:p w14:paraId="0FE19F5D" w14:textId="77777777" w:rsidR="00DC32FC" w:rsidRPr="00E505AA" w:rsidRDefault="00DC32FC" w:rsidP="00DC32FC">
      <w:pPr>
        <w:pStyle w:val="Heading6"/>
        <w:spacing w:before="0"/>
        <w:rPr>
          <w:rFonts w:ascii="Times New Roman" w:hAnsi="Times New Roman" w:cs="Times New Roman"/>
          <w:color w:val="000000" w:themeColor="text1"/>
          <w:sz w:val="24"/>
          <w:szCs w:val="24"/>
        </w:rPr>
      </w:pPr>
      <w:r w:rsidRPr="00E505AA">
        <w:rPr>
          <w:rStyle w:val="Strong"/>
          <w:rFonts w:ascii="Times New Roman" w:hAnsi="Times New Roman" w:cs="Times New Roman"/>
          <w:b w:val="0"/>
          <w:bCs w:val="0"/>
          <w:color w:val="000000" w:themeColor="text1"/>
          <w:sz w:val="24"/>
          <w:szCs w:val="24"/>
        </w:rPr>
        <w:t>Singlemode</w:t>
      </w:r>
    </w:p>
    <w:p w14:paraId="5DAB5C38" w14:textId="77777777" w:rsidR="00DC32FC" w:rsidRPr="00E505AA" w:rsidRDefault="00DC32FC" w:rsidP="00BF0FDD">
      <w:pPr>
        <w:numPr>
          <w:ilvl w:val="0"/>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Has a small core and only allows one mode of light to propagate at a time</w:t>
      </w:r>
    </w:p>
    <w:p w14:paraId="11FDBB58" w14:textId="77777777" w:rsidR="00DC32FC" w:rsidRPr="00E505AA" w:rsidRDefault="00DC32FC" w:rsidP="00BF0FDD">
      <w:pPr>
        <w:numPr>
          <w:ilvl w:val="0"/>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Because of this, the number of light reflections decrease as they pass through the core</w:t>
      </w:r>
    </w:p>
    <w:p w14:paraId="4E08E121" w14:textId="77777777" w:rsidR="00DC32FC" w:rsidRPr="00E505AA" w:rsidRDefault="00DC32FC" w:rsidP="00BF0FDD">
      <w:pPr>
        <w:numPr>
          <w:ilvl w:val="0"/>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result is low attenuation and data that is able to travel further and faster</w:t>
      </w:r>
    </w:p>
    <w:p w14:paraId="45B197BD" w14:textId="77777777" w:rsidR="00DC32FC" w:rsidRPr="00E505AA" w:rsidRDefault="00DC32FC" w:rsidP="00BF0FDD">
      <w:pPr>
        <w:numPr>
          <w:ilvl w:val="0"/>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Commonly used in telecom, CATV networks, and Universities.</w:t>
      </w:r>
    </w:p>
    <w:p w14:paraId="491704F4" w14:textId="77777777" w:rsidR="00DC32FC" w:rsidRPr="00E505AA" w:rsidRDefault="00DC32FC" w:rsidP="00DC32FC">
      <w:pPr>
        <w:pStyle w:val="Heading6"/>
        <w:spacing w:before="0"/>
        <w:rPr>
          <w:rFonts w:ascii="Times New Roman" w:hAnsi="Times New Roman" w:cs="Times New Roman"/>
          <w:color w:val="000000" w:themeColor="text1"/>
          <w:sz w:val="24"/>
          <w:szCs w:val="24"/>
        </w:rPr>
      </w:pPr>
      <w:r w:rsidRPr="00E505AA">
        <w:rPr>
          <w:rStyle w:val="Strong"/>
          <w:rFonts w:ascii="Times New Roman" w:hAnsi="Times New Roman" w:cs="Times New Roman"/>
          <w:b w:val="0"/>
          <w:bCs w:val="0"/>
          <w:color w:val="000000" w:themeColor="text1"/>
          <w:sz w:val="24"/>
          <w:szCs w:val="24"/>
        </w:rPr>
        <w:t>Multimode</w:t>
      </w:r>
    </w:p>
    <w:p w14:paraId="1325CF92" w14:textId="77777777" w:rsidR="00DC32FC" w:rsidRPr="00E505AA" w:rsidRDefault="00DC32FC" w:rsidP="00BF0FDD">
      <w:pPr>
        <w:numPr>
          <w:ilvl w:val="0"/>
          <w:numId w:val="22"/>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Has a larger core diameter that lets multiple modes of light propagate</w:t>
      </w:r>
    </w:p>
    <w:p w14:paraId="2C98E018" w14:textId="77777777" w:rsidR="00DC32FC" w:rsidRPr="00E505AA" w:rsidRDefault="00DC32FC" w:rsidP="00BF0FDD">
      <w:pPr>
        <w:numPr>
          <w:ilvl w:val="0"/>
          <w:numId w:val="22"/>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amount of light reflections increase as they travel through the core, which allows more data to pass through</w:t>
      </w:r>
    </w:p>
    <w:p w14:paraId="7FD9BA34" w14:textId="77777777" w:rsidR="00DC32FC" w:rsidRPr="00E505AA" w:rsidRDefault="00DC32FC" w:rsidP="00BF0FDD">
      <w:pPr>
        <w:numPr>
          <w:ilvl w:val="0"/>
          <w:numId w:val="22"/>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Because of its high dispersion, multimode cables have lower bandwidth, higher attenuation and reduced signal quality further it travels</w:t>
      </w:r>
    </w:p>
    <w:p w14:paraId="5EC953A7" w14:textId="77777777" w:rsidR="00DC32FC" w:rsidRPr="00E505AA" w:rsidRDefault="00DC32FC" w:rsidP="00BF0FDD">
      <w:pPr>
        <w:numPr>
          <w:ilvl w:val="0"/>
          <w:numId w:val="22"/>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Most commonly used for communication over short distances such as LAN, security systems, and general fiber networks.</w:t>
      </w:r>
    </w:p>
    <w:p w14:paraId="6C9B03C2" w14:textId="77777777" w:rsidR="00DC32FC" w:rsidRPr="00E505AA" w:rsidRDefault="001900C5"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noProof/>
          <w:color w:val="000000" w:themeColor="text1"/>
          <w:sz w:val="24"/>
          <w:szCs w:val="24"/>
          <w:lang w:eastAsia="ja-JP"/>
        </w:rPr>
        <w:drawing>
          <wp:inline distT="0" distB="0" distL="0" distR="0" wp14:anchorId="62FCB99B" wp14:editId="14696BD8">
            <wp:extent cx="2107029" cy="1927860"/>
            <wp:effectExtent l="19050" t="0" r="7521" b="0"/>
            <wp:docPr id="24" name="Picture 21" descr="C:\Users\HPO\Desktop\teaching Practice\Devices\fibre optic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HPO\Desktop\teaching Practice\Devices\fibre optics 1.jpg"/>
                    <pic:cNvPicPr>
                      <a:picLocks noChangeAspect="1" noChangeArrowheads="1"/>
                    </pic:cNvPicPr>
                  </pic:nvPicPr>
                  <pic:blipFill>
                    <a:blip r:embed="rId91"/>
                    <a:srcRect/>
                    <a:stretch>
                      <a:fillRect/>
                    </a:stretch>
                  </pic:blipFill>
                  <pic:spPr bwMode="auto">
                    <a:xfrm>
                      <a:off x="0" y="0"/>
                      <a:ext cx="2107029" cy="1927860"/>
                    </a:xfrm>
                    <a:prstGeom prst="rect">
                      <a:avLst/>
                    </a:prstGeom>
                    <a:noFill/>
                    <a:ln w="9525">
                      <a:noFill/>
                      <a:miter lim="800000"/>
                      <a:headEnd/>
                      <a:tailEnd/>
                    </a:ln>
                  </pic:spPr>
                </pic:pic>
              </a:graphicData>
            </a:graphic>
          </wp:inline>
        </w:drawing>
      </w:r>
      <w:r w:rsidRPr="00E505AA">
        <w:rPr>
          <w:rFonts w:ascii="Times New Roman" w:hAnsi="Times New Roman" w:cs="Times New Roman"/>
          <w:noProof/>
          <w:color w:val="000000" w:themeColor="text1"/>
          <w:sz w:val="24"/>
          <w:szCs w:val="24"/>
          <w:lang w:eastAsia="ja-JP"/>
        </w:rPr>
        <w:drawing>
          <wp:inline distT="0" distB="0" distL="0" distR="0" wp14:anchorId="2B5AEC9A" wp14:editId="5A338D16">
            <wp:extent cx="2374613" cy="1478280"/>
            <wp:effectExtent l="19050" t="0" r="6637" b="0"/>
            <wp:docPr id="23" name="Picture 20" descr="C:\Users\HPO\Desktop\teaching Practice\Devices\fibre optic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PO\Desktop\teaching Practice\Devices\fibre optics 2.jpg"/>
                    <pic:cNvPicPr>
                      <a:picLocks noChangeAspect="1" noChangeArrowheads="1"/>
                    </pic:cNvPicPr>
                  </pic:nvPicPr>
                  <pic:blipFill>
                    <a:blip r:embed="rId92"/>
                    <a:srcRect/>
                    <a:stretch>
                      <a:fillRect/>
                    </a:stretch>
                  </pic:blipFill>
                  <pic:spPr bwMode="auto">
                    <a:xfrm>
                      <a:off x="0" y="0"/>
                      <a:ext cx="2374613" cy="1478280"/>
                    </a:xfrm>
                    <a:prstGeom prst="rect">
                      <a:avLst/>
                    </a:prstGeom>
                    <a:noFill/>
                    <a:ln w="9525">
                      <a:noFill/>
                      <a:miter lim="800000"/>
                      <a:headEnd/>
                      <a:tailEnd/>
                    </a:ln>
                  </pic:spPr>
                </pic:pic>
              </a:graphicData>
            </a:graphic>
          </wp:inline>
        </w:drawing>
      </w:r>
      <w:r w:rsidR="00902A45" w:rsidRPr="00E505AA">
        <w:rPr>
          <w:rFonts w:ascii="Times New Roman" w:hAnsi="Times New Roman" w:cs="Times New Roman"/>
          <w:color w:val="000000" w:themeColor="text1"/>
          <w:sz w:val="24"/>
          <w:szCs w:val="24"/>
        </w:rPr>
        <w:t xml:space="preserve"> </w:t>
      </w:r>
      <w:r w:rsidR="00902A45" w:rsidRPr="00E505AA">
        <w:rPr>
          <w:rFonts w:ascii="Times New Roman" w:hAnsi="Times New Roman" w:cs="Times New Roman"/>
          <w:noProof/>
          <w:color w:val="000000" w:themeColor="text1"/>
          <w:sz w:val="24"/>
          <w:szCs w:val="24"/>
          <w:lang w:eastAsia="ja-JP"/>
        </w:rPr>
        <w:drawing>
          <wp:inline distT="0" distB="0" distL="0" distR="0" wp14:anchorId="06B8673A" wp14:editId="6B5CD490">
            <wp:extent cx="1865802" cy="1752600"/>
            <wp:effectExtent l="19050" t="0" r="1098" b="0"/>
            <wp:docPr id="26" name="Picture 22" descr="C:\Users\HPO\Desktop\teaching Practice\Devices\fibre optic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PO\Desktop\teaching Practice\Devices\fibre optics 3.jpg"/>
                    <pic:cNvPicPr>
                      <a:picLocks noChangeAspect="1" noChangeArrowheads="1"/>
                    </pic:cNvPicPr>
                  </pic:nvPicPr>
                  <pic:blipFill>
                    <a:blip r:embed="rId93"/>
                    <a:srcRect/>
                    <a:stretch>
                      <a:fillRect/>
                    </a:stretch>
                  </pic:blipFill>
                  <pic:spPr bwMode="auto">
                    <a:xfrm>
                      <a:off x="0" y="0"/>
                      <a:ext cx="1865802" cy="1752600"/>
                    </a:xfrm>
                    <a:prstGeom prst="rect">
                      <a:avLst/>
                    </a:prstGeom>
                    <a:noFill/>
                    <a:ln w="9525">
                      <a:noFill/>
                      <a:miter lim="800000"/>
                      <a:headEnd/>
                      <a:tailEnd/>
                    </a:ln>
                  </pic:spPr>
                </pic:pic>
              </a:graphicData>
            </a:graphic>
          </wp:inline>
        </w:drawing>
      </w:r>
    </w:p>
    <w:p w14:paraId="11EC1E5E" w14:textId="77777777" w:rsidR="00A6155E" w:rsidRPr="00E505AA" w:rsidRDefault="00A6155E" w:rsidP="00DC32FC">
      <w:pPr>
        <w:spacing w:after="0" w:line="240" w:lineRule="auto"/>
        <w:contextualSpacing/>
        <w:rPr>
          <w:rFonts w:ascii="Times New Roman" w:hAnsi="Times New Roman" w:cs="Times New Roman"/>
          <w:color w:val="000000" w:themeColor="text1"/>
          <w:sz w:val="24"/>
          <w:szCs w:val="24"/>
        </w:rPr>
      </w:pPr>
    </w:p>
    <w:p w14:paraId="2A55BD6A" w14:textId="77777777" w:rsidR="0005090E" w:rsidRPr="00E505AA" w:rsidRDefault="0005090E" w:rsidP="0005090E">
      <w:pPr>
        <w:spacing w:after="0" w:line="240" w:lineRule="auto"/>
        <w:contextualSpacing/>
        <w:jc w:val="center"/>
        <w:rPr>
          <w:rFonts w:ascii="Times New Roman" w:hAnsi="Times New Roman" w:cs="Times New Roman"/>
          <w:color w:val="000000" w:themeColor="text1"/>
          <w:sz w:val="24"/>
          <w:szCs w:val="24"/>
          <w:u w:val="thick"/>
        </w:rPr>
      </w:pPr>
      <w:r w:rsidRPr="00E505AA">
        <w:rPr>
          <w:rFonts w:ascii="Times New Roman" w:hAnsi="Times New Roman" w:cs="Times New Roman"/>
          <w:color w:val="000000" w:themeColor="text1"/>
          <w:sz w:val="24"/>
          <w:szCs w:val="24"/>
          <w:u w:val="thick"/>
        </w:rPr>
        <w:t>Telephone Cable</w:t>
      </w:r>
    </w:p>
    <w:p w14:paraId="36504700" w14:textId="77777777" w:rsidR="0005090E" w:rsidRPr="00E505AA" w:rsidRDefault="00145073" w:rsidP="0005090E">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A </w:t>
      </w:r>
      <w:r w:rsidRPr="00E505AA">
        <w:rPr>
          <w:rFonts w:ascii="Times New Roman" w:hAnsi="Times New Roman" w:cs="Times New Roman"/>
          <w:bCs/>
          <w:color w:val="000000" w:themeColor="text1"/>
          <w:sz w:val="24"/>
          <w:szCs w:val="24"/>
        </w:rPr>
        <w:t>telephone line</w:t>
      </w:r>
      <w:r w:rsidRPr="00E505AA">
        <w:rPr>
          <w:rFonts w:ascii="Times New Roman" w:hAnsi="Times New Roman" w:cs="Times New Roman"/>
          <w:color w:val="000000" w:themeColor="text1"/>
          <w:sz w:val="24"/>
          <w:szCs w:val="24"/>
        </w:rPr>
        <w:t xml:space="preserve"> or </w:t>
      </w:r>
      <w:r w:rsidRPr="00E505AA">
        <w:rPr>
          <w:rFonts w:ascii="Times New Roman" w:hAnsi="Times New Roman" w:cs="Times New Roman"/>
          <w:bCs/>
          <w:color w:val="000000" w:themeColor="text1"/>
          <w:sz w:val="24"/>
          <w:szCs w:val="24"/>
        </w:rPr>
        <w:t>telephone circuit</w:t>
      </w:r>
      <w:r w:rsidRPr="00E505AA">
        <w:rPr>
          <w:rFonts w:ascii="Times New Roman" w:hAnsi="Times New Roman" w:cs="Times New Roman"/>
          <w:color w:val="000000" w:themeColor="text1"/>
          <w:sz w:val="24"/>
          <w:szCs w:val="24"/>
        </w:rPr>
        <w:t xml:space="preserve"> (or just </w:t>
      </w:r>
      <w:r w:rsidRPr="00E505AA">
        <w:rPr>
          <w:rFonts w:ascii="Times New Roman" w:hAnsi="Times New Roman" w:cs="Times New Roman"/>
          <w:bCs/>
          <w:color w:val="000000" w:themeColor="text1"/>
          <w:sz w:val="24"/>
          <w:szCs w:val="24"/>
        </w:rPr>
        <w:t>line</w:t>
      </w:r>
      <w:r w:rsidRPr="00E505AA">
        <w:rPr>
          <w:rFonts w:ascii="Times New Roman" w:hAnsi="Times New Roman" w:cs="Times New Roman"/>
          <w:color w:val="000000" w:themeColor="text1"/>
          <w:sz w:val="24"/>
          <w:szCs w:val="24"/>
        </w:rPr>
        <w:t xml:space="preserve"> or </w:t>
      </w:r>
      <w:r w:rsidRPr="00E505AA">
        <w:rPr>
          <w:rFonts w:ascii="Times New Roman" w:hAnsi="Times New Roman" w:cs="Times New Roman"/>
          <w:bCs/>
          <w:color w:val="000000" w:themeColor="text1"/>
          <w:sz w:val="24"/>
          <w:szCs w:val="24"/>
        </w:rPr>
        <w:t>circuit</w:t>
      </w:r>
      <w:r w:rsidRPr="00E505AA">
        <w:rPr>
          <w:rFonts w:ascii="Times New Roman" w:hAnsi="Times New Roman" w:cs="Times New Roman"/>
          <w:color w:val="000000" w:themeColor="text1"/>
          <w:sz w:val="24"/>
          <w:szCs w:val="24"/>
        </w:rPr>
        <w:t xml:space="preserve"> </w:t>
      </w:r>
      <w:hyperlink r:id="rId94" w:tooltip="Jargon" w:history="1">
        <w:r w:rsidRPr="00E505AA">
          <w:rPr>
            <w:rStyle w:val="Hyperlink"/>
            <w:rFonts w:ascii="Times New Roman" w:hAnsi="Times New Roman" w:cs="Times New Roman"/>
            <w:color w:val="000000" w:themeColor="text1"/>
            <w:sz w:val="24"/>
            <w:szCs w:val="24"/>
            <w:u w:val="none"/>
          </w:rPr>
          <w:t>within the industry</w:t>
        </w:r>
      </w:hyperlink>
      <w:r w:rsidRPr="00E505AA">
        <w:rPr>
          <w:rFonts w:ascii="Times New Roman" w:hAnsi="Times New Roman" w:cs="Times New Roman"/>
          <w:color w:val="000000" w:themeColor="text1"/>
          <w:sz w:val="24"/>
          <w:szCs w:val="24"/>
        </w:rPr>
        <w:t xml:space="preserve">) is a single-user </w:t>
      </w:r>
      <w:hyperlink r:id="rId95" w:tooltip="Telecommunication circuit" w:history="1">
        <w:r w:rsidRPr="00E505AA">
          <w:rPr>
            <w:rStyle w:val="Hyperlink"/>
            <w:rFonts w:ascii="Times New Roman" w:hAnsi="Times New Roman" w:cs="Times New Roman"/>
            <w:color w:val="000000" w:themeColor="text1"/>
            <w:sz w:val="24"/>
            <w:szCs w:val="24"/>
            <w:u w:val="none"/>
          </w:rPr>
          <w:t>circuit</w:t>
        </w:r>
      </w:hyperlink>
      <w:r w:rsidRPr="00E505AA">
        <w:rPr>
          <w:rFonts w:ascii="Times New Roman" w:hAnsi="Times New Roman" w:cs="Times New Roman"/>
          <w:color w:val="000000" w:themeColor="text1"/>
          <w:sz w:val="24"/>
          <w:szCs w:val="24"/>
        </w:rPr>
        <w:t xml:space="preserve"> on a </w:t>
      </w:r>
      <w:hyperlink r:id="rId96" w:tooltip="Telephone" w:history="1">
        <w:r w:rsidRPr="00E505AA">
          <w:rPr>
            <w:rStyle w:val="Hyperlink"/>
            <w:rFonts w:ascii="Times New Roman" w:hAnsi="Times New Roman" w:cs="Times New Roman"/>
            <w:color w:val="000000" w:themeColor="text1"/>
            <w:sz w:val="24"/>
            <w:szCs w:val="24"/>
            <w:u w:val="none"/>
          </w:rPr>
          <w:t>telephone</w:t>
        </w:r>
      </w:hyperlink>
      <w:r w:rsidRPr="00E505AA">
        <w:rPr>
          <w:rFonts w:ascii="Times New Roman" w:hAnsi="Times New Roman" w:cs="Times New Roman"/>
          <w:color w:val="000000" w:themeColor="text1"/>
          <w:sz w:val="24"/>
          <w:szCs w:val="24"/>
        </w:rPr>
        <w:t xml:space="preserve"> </w:t>
      </w:r>
      <w:hyperlink r:id="rId97" w:tooltip="Telecommunication" w:history="1">
        <w:r w:rsidRPr="00E505AA">
          <w:rPr>
            <w:rStyle w:val="Hyperlink"/>
            <w:rFonts w:ascii="Times New Roman" w:hAnsi="Times New Roman" w:cs="Times New Roman"/>
            <w:color w:val="000000" w:themeColor="text1"/>
            <w:sz w:val="24"/>
            <w:szCs w:val="24"/>
            <w:u w:val="none"/>
          </w:rPr>
          <w:t>communication</w:t>
        </w:r>
      </w:hyperlink>
      <w:r w:rsidRPr="00E505AA">
        <w:rPr>
          <w:rFonts w:ascii="Times New Roman" w:hAnsi="Times New Roman" w:cs="Times New Roman"/>
          <w:color w:val="000000" w:themeColor="text1"/>
          <w:sz w:val="24"/>
          <w:szCs w:val="24"/>
        </w:rPr>
        <w:t xml:space="preserve"> system. This is the physical </w:t>
      </w:r>
      <w:hyperlink r:id="rId98" w:tooltip="Wire" w:history="1">
        <w:r w:rsidRPr="00E505AA">
          <w:rPr>
            <w:rStyle w:val="Hyperlink"/>
            <w:rFonts w:ascii="Times New Roman" w:hAnsi="Times New Roman" w:cs="Times New Roman"/>
            <w:color w:val="000000" w:themeColor="text1"/>
            <w:sz w:val="24"/>
            <w:szCs w:val="24"/>
            <w:u w:val="none"/>
          </w:rPr>
          <w:t>wire</w:t>
        </w:r>
      </w:hyperlink>
      <w:r w:rsidRPr="00E505AA">
        <w:rPr>
          <w:rFonts w:ascii="Times New Roman" w:hAnsi="Times New Roman" w:cs="Times New Roman"/>
          <w:color w:val="000000" w:themeColor="text1"/>
          <w:sz w:val="24"/>
          <w:szCs w:val="24"/>
        </w:rPr>
        <w:t xml:space="preserve"> or other signaling medium connecting the user's telephone apparatus to the </w:t>
      </w:r>
      <w:hyperlink r:id="rId99" w:tooltip="Telecommunications" w:history="1">
        <w:r w:rsidRPr="00E505AA">
          <w:rPr>
            <w:rStyle w:val="Hyperlink"/>
            <w:rFonts w:ascii="Times New Roman" w:hAnsi="Times New Roman" w:cs="Times New Roman"/>
            <w:color w:val="000000" w:themeColor="text1"/>
            <w:sz w:val="24"/>
            <w:szCs w:val="24"/>
            <w:u w:val="none"/>
          </w:rPr>
          <w:t>telecommunications</w:t>
        </w:r>
      </w:hyperlink>
      <w:r w:rsidRPr="00E505AA">
        <w:rPr>
          <w:rFonts w:ascii="Times New Roman" w:hAnsi="Times New Roman" w:cs="Times New Roman"/>
          <w:color w:val="000000" w:themeColor="text1"/>
          <w:sz w:val="24"/>
          <w:szCs w:val="24"/>
        </w:rPr>
        <w:t xml:space="preserve"> network, and usually also implies a single </w:t>
      </w:r>
      <w:hyperlink r:id="rId100" w:tooltip="Telephone number" w:history="1">
        <w:r w:rsidRPr="00E505AA">
          <w:rPr>
            <w:rStyle w:val="Hyperlink"/>
            <w:rFonts w:ascii="Times New Roman" w:hAnsi="Times New Roman" w:cs="Times New Roman"/>
            <w:color w:val="000000" w:themeColor="text1"/>
            <w:sz w:val="24"/>
            <w:szCs w:val="24"/>
            <w:u w:val="none"/>
          </w:rPr>
          <w:t>telephone number</w:t>
        </w:r>
      </w:hyperlink>
      <w:r w:rsidRPr="00E505AA">
        <w:rPr>
          <w:rFonts w:ascii="Times New Roman" w:hAnsi="Times New Roman" w:cs="Times New Roman"/>
          <w:color w:val="000000" w:themeColor="text1"/>
          <w:sz w:val="24"/>
          <w:szCs w:val="24"/>
        </w:rPr>
        <w:t xml:space="preserve"> for </w:t>
      </w:r>
      <w:hyperlink r:id="rId101" w:tooltip="Invoice" w:history="1">
        <w:r w:rsidRPr="00E505AA">
          <w:rPr>
            <w:rStyle w:val="Hyperlink"/>
            <w:rFonts w:ascii="Times New Roman" w:hAnsi="Times New Roman" w:cs="Times New Roman"/>
            <w:color w:val="000000" w:themeColor="text1"/>
            <w:sz w:val="24"/>
            <w:szCs w:val="24"/>
            <w:u w:val="none"/>
          </w:rPr>
          <w:t>billing</w:t>
        </w:r>
      </w:hyperlink>
      <w:r w:rsidRPr="00E505AA">
        <w:rPr>
          <w:rFonts w:ascii="Times New Roman" w:hAnsi="Times New Roman" w:cs="Times New Roman"/>
          <w:color w:val="000000" w:themeColor="text1"/>
          <w:sz w:val="24"/>
          <w:szCs w:val="24"/>
        </w:rPr>
        <w:t xml:space="preserve"> purposes reserved for that user. Telephone lines are used to deliver </w:t>
      </w:r>
      <w:hyperlink r:id="rId102" w:tooltip="Landline" w:history="1">
        <w:r w:rsidRPr="00E505AA">
          <w:rPr>
            <w:rStyle w:val="Hyperlink"/>
            <w:rFonts w:ascii="Times New Roman" w:hAnsi="Times New Roman" w:cs="Times New Roman"/>
            <w:color w:val="000000" w:themeColor="text1"/>
            <w:sz w:val="24"/>
            <w:szCs w:val="24"/>
            <w:u w:val="none"/>
          </w:rPr>
          <w:t>landline</w:t>
        </w:r>
      </w:hyperlink>
      <w:r w:rsidRPr="00E505AA">
        <w:rPr>
          <w:rFonts w:ascii="Times New Roman" w:hAnsi="Times New Roman" w:cs="Times New Roman"/>
          <w:color w:val="000000" w:themeColor="text1"/>
          <w:sz w:val="24"/>
          <w:szCs w:val="24"/>
        </w:rPr>
        <w:t xml:space="preserve"> telephone service and </w:t>
      </w:r>
      <w:hyperlink r:id="rId103" w:tooltip="Digital subscriber line" w:history="1">
        <w:r w:rsidRPr="00E505AA">
          <w:rPr>
            <w:rStyle w:val="Hyperlink"/>
            <w:rFonts w:ascii="Times New Roman" w:hAnsi="Times New Roman" w:cs="Times New Roman"/>
            <w:color w:val="000000" w:themeColor="text1"/>
            <w:sz w:val="24"/>
            <w:szCs w:val="24"/>
            <w:u w:val="none"/>
          </w:rPr>
          <w:t>Digital subscriber line</w:t>
        </w:r>
      </w:hyperlink>
      <w:r w:rsidRPr="00E505AA">
        <w:rPr>
          <w:rFonts w:ascii="Times New Roman" w:hAnsi="Times New Roman" w:cs="Times New Roman"/>
          <w:color w:val="000000" w:themeColor="text1"/>
          <w:sz w:val="24"/>
          <w:szCs w:val="24"/>
        </w:rPr>
        <w:t xml:space="preserve"> (DSL) phone cable service to the premises. Telephone overhead lines are connected to the </w:t>
      </w:r>
      <w:hyperlink r:id="rId104" w:tooltip="Public switched telephone network" w:history="1">
        <w:r w:rsidRPr="00E505AA">
          <w:rPr>
            <w:rStyle w:val="Hyperlink"/>
            <w:rFonts w:ascii="Times New Roman" w:hAnsi="Times New Roman" w:cs="Times New Roman"/>
            <w:color w:val="000000" w:themeColor="text1"/>
            <w:sz w:val="24"/>
            <w:szCs w:val="24"/>
            <w:u w:val="none"/>
          </w:rPr>
          <w:t>public switched telephone network</w:t>
        </w:r>
      </w:hyperlink>
      <w:r w:rsidRPr="00E505AA">
        <w:rPr>
          <w:rFonts w:ascii="Times New Roman" w:hAnsi="Times New Roman" w:cs="Times New Roman"/>
          <w:color w:val="000000" w:themeColor="text1"/>
          <w:sz w:val="24"/>
          <w:szCs w:val="24"/>
        </w:rPr>
        <w:t>.</w:t>
      </w:r>
    </w:p>
    <w:p w14:paraId="40C0AD62" w14:textId="77777777" w:rsidR="00161AEF" w:rsidRPr="00E505AA" w:rsidRDefault="00161AEF" w:rsidP="00722C2B">
      <w:pPr>
        <w:spacing w:after="0" w:line="240" w:lineRule="auto"/>
        <w:contextualSpacing/>
        <w:jc w:val="center"/>
        <w:rPr>
          <w:rFonts w:ascii="Times New Roman" w:hAnsi="Times New Roman" w:cs="Times New Roman"/>
          <w:color w:val="000000" w:themeColor="text1"/>
          <w:sz w:val="24"/>
          <w:szCs w:val="24"/>
          <w:u w:val="double"/>
        </w:rPr>
      </w:pPr>
    </w:p>
    <w:p w14:paraId="3AC84F09" w14:textId="77777777" w:rsidR="005954BB" w:rsidRPr="00E505AA" w:rsidRDefault="00161AEF" w:rsidP="00722C2B">
      <w:pPr>
        <w:spacing w:after="0" w:line="240" w:lineRule="auto"/>
        <w:contextualSpacing/>
        <w:jc w:val="center"/>
        <w:rPr>
          <w:rFonts w:ascii="Times New Roman" w:hAnsi="Times New Roman" w:cs="Times New Roman"/>
          <w:b/>
          <w:color w:val="000000" w:themeColor="text1"/>
          <w:sz w:val="24"/>
          <w:szCs w:val="24"/>
          <w:u w:val="double"/>
        </w:rPr>
      </w:pPr>
      <w:r w:rsidRPr="00E505AA">
        <w:rPr>
          <w:rFonts w:ascii="Times New Roman" w:hAnsi="Times New Roman" w:cs="Times New Roman"/>
          <w:b/>
          <w:color w:val="000000" w:themeColor="text1"/>
          <w:sz w:val="24"/>
          <w:szCs w:val="24"/>
          <w:u w:val="double"/>
        </w:rPr>
        <w:t>CABLE CONNECTORS</w:t>
      </w:r>
    </w:p>
    <w:p w14:paraId="318CDC38" w14:textId="77777777" w:rsidR="005954BB" w:rsidRPr="00E505AA" w:rsidRDefault="005954BB"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This is an electrical connective device for joining electrical circuits together. The connection may be temporary, as for portable equipment or may be </w:t>
      </w:r>
      <w:r w:rsidR="00722C2B" w:rsidRPr="00E505AA">
        <w:rPr>
          <w:rFonts w:ascii="Times New Roman" w:hAnsi="Times New Roman" w:cs="Times New Roman"/>
          <w:color w:val="000000" w:themeColor="text1"/>
          <w:sz w:val="24"/>
          <w:szCs w:val="24"/>
        </w:rPr>
        <w:t>requiring</w:t>
      </w:r>
      <w:r w:rsidRPr="00E505AA">
        <w:rPr>
          <w:rFonts w:ascii="Times New Roman" w:hAnsi="Times New Roman" w:cs="Times New Roman"/>
          <w:color w:val="000000" w:themeColor="text1"/>
          <w:sz w:val="24"/>
          <w:szCs w:val="24"/>
        </w:rPr>
        <w:t xml:space="preserve"> a tool for assembly </w:t>
      </w:r>
      <w:r w:rsidR="006F6735" w:rsidRPr="00E505AA">
        <w:rPr>
          <w:rFonts w:ascii="Times New Roman" w:hAnsi="Times New Roman" w:cs="Times New Roman"/>
          <w:color w:val="000000" w:themeColor="text1"/>
          <w:sz w:val="24"/>
          <w:szCs w:val="24"/>
        </w:rPr>
        <w:t>and remov</w:t>
      </w:r>
      <w:r w:rsidRPr="00E505AA">
        <w:rPr>
          <w:rFonts w:ascii="Times New Roman" w:hAnsi="Times New Roman" w:cs="Times New Roman"/>
          <w:color w:val="000000" w:themeColor="text1"/>
          <w:sz w:val="24"/>
          <w:szCs w:val="24"/>
        </w:rPr>
        <w:t>al or may be permanent electrical joint between wires or devices.</w:t>
      </w:r>
    </w:p>
    <w:p w14:paraId="03E922EB" w14:textId="77777777" w:rsidR="00C40D02" w:rsidRPr="00E505AA" w:rsidRDefault="00C40D02" w:rsidP="00DC32FC">
      <w:pPr>
        <w:spacing w:after="0" w:line="240" w:lineRule="auto"/>
        <w:contextualSpacing/>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common connectors are:</w:t>
      </w:r>
    </w:p>
    <w:p w14:paraId="21ED4B4B" w14:textId="77777777" w:rsidR="00C40D02" w:rsidRPr="00E505AA" w:rsidRDefault="00C40D02" w:rsidP="00BF0FDD">
      <w:pPr>
        <w:pStyle w:val="ListParagraph"/>
        <w:numPr>
          <w:ilvl w:val="1"/>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Registered Jack 45 (RJ 45)</w:t>
      </w:r>
    </w:p>
    <w:p w14:paraId="276E3F62" w14:textId="77777777" w:rsidR="00C40D02" w:rsidRPr="00E505AA" w:rsidRDefault="00C40D02" w:rsidP="00BF0FDD">
      <w:pPr>
        <w:pStyle w:val="ListParagraph"/>
        <w:numPr>
          <w:ilvl w:val="1"/>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The Registered Jack 11 (RJ 11)</w:t>
      </w:r>
    </w:p>
    <w:p w14:paraId="4B8262D9" w14:textId="77777777" w:rsidR="00C40D02" w:rsidRPr="00E505AA" w:rsidRDefault="001A1428" w:rsidP="00BF0FDD">
      <w:pPr>
        <w:pStyle w:val="ListParagraph"/>
        <w:numPr>
          <w:ilvl w:val="1"/>
          <w:numId w:val="21"/>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 </w:t>
      </w:r>
      <w:r w:rsidR="00145073" w:rsidRPr="00E505AA">
        <w:rPr>
          <w:rFonts w:ascii="Times New Roman" w:hAnsi="Times New Roman" w:cs="Times New Roman"/>
          <w:color w:val="000000" w:themeColor="text1"/>
          <w:sz w:val="24"/>
          <w:szCs w:val="24"/>
        </w:rPr>
        <w:t>–</w:t>
      </w:r>
      <w:r w:rsidRPr="00E505AA">
        <w:rPr>
          <w:rFonts w:ascii="Times New Roman" w:hAnsi="Times New Roman" w:cs="Times New Roman"/>
          <w:color w:val="000000" w:themeColor="text1"/>
          <w:sz w:val="24"/>
          <w:szCs w:val="24"/>
        </w:rPr>
        <w:t>connector</w:t>
      </w:r>
    </w:p>
    <w:p w14:paraId="64170D46" w14:textId="77777777" w:rsidR="00145073" w:rsidRPr="00E505AA" w:rsidRDefault="00145073" w:rsidP="00145073">
      <w:pPr>
        <w:spacing w:after="0" w:line="240" w:lineRule="auto"/>
        <w:rPr>
          <w:rFonts w:ascii="Times New Roman" w:hAnsi="Times New Roman" w:cs="Times New Roman"/>
          <w:color w:val="000000" w:themeColor="text1"/>
          <w:sz w:val="24"/>
          <w:szCs w:val="24"/>
          <w:u w:val="single"/>
        </w:rPr>
      </w:pPr>
      <w:r w:rsidRPr="00E505AA">
        <w:rPr>
          <w:rFonts w:ascii="Times New Roman" w:hAnsi="Times New Roman" w:cs="Times New Roman"/>
          <w:color w:val="000000" w:themeColor="text1"/>
          <w:sz w:val="24"/>
          <w:szCs w:val="24"/>
          <w:u w:val="single"/>
        </w:rPr>
        <w:t>The Registered Jack 45 (RJ 45)</w:t>
      </w:r>
    </w:p>
    <w:p w14:paraId="63652C97" w14:textId="77777777" w:rsidR="00145073" w:rsidRPr="00E505AA" w:rsidRDefault="00782569" w:rsidP="00145073">
      <w:p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 xml:space="preserve">A registered jack (RJ) is a standardized physical network interface for connecting telecommunications or data equipment. The physical connectors that registered jacks use are mainly of the modular connector and 50-pin miniature ribbon connector types. The most common twisted-pair connector is an 8-position, 8-contact (8P8C) modular plug and jack commonly referred to as </w:t>
      </w:r>
      <w:r w:rsidRPr="00E505AA">
        <w:rPr>
          <w:rFonts w:ascii="Times New Roman" w:hAnsi="Times New Roman" w:cs="Times New Roman"/>
          <w:color w:val="000000" w:themeColor="text1"/>
          <w:sz w:val="24"/>
          <w:szCs w:val="24"/>
        </w:rPr>
        <w:t xml:space="preserve">an </w:t>
      </w:r>
      <w:hyperlink r:id="rId105" w:history="1">
        <w:r w:rsidRPr="00E505AA">
          <w:rPr>
            <w:rStyle w:val="Hyperlink"/>
            <w:rFonts w:ascii="Times New Roman" w:hAnsi="Times New Roman" w:cs="Times New Roman"/>
            <w:color w:val="000000" w:themeColor="text1"/>
            <w:sz w:val="24"/>
            <w:szCs w:val="24"/>
            <w:u w:val="none"/>
          </w:rPr>
          <w:t>RJ45 connector</w:t>
        </w:r>
      </w:hyperlink>
      <w:r w:rsidRPr="00E505AA">
        <w:rPr>
          <w:rFonts w:ascii="Times New Roman" w:hAnsi="Times New Roman" w:cs="Times New Roman"/>
          <w:sz w:val="24"/>
          <w:szCs w:val="24"/>
        </w:rPr>
        <w:t>. An 8-pin/8-position plug or jack is commonly used to connect computers onto Ethernet-based local area networks (LAN).</w:t>
      </w:r>
    </w:p>
    <w:p w14:paraId="3B6C87DB" w14:textId="77777777" w:rsidR="00782569" w:rsidRPr="00E505AA" w:rsidRDefault="00782569" w:rsidP="00145073">
      <w:pPr>
        <w:spacing w:after="0" w:line="240" w:lineRule="auto"/>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635396DD" wp14:editId="18CF948C">
            <wp:extent cx="1135380" cy="909759"/>
            <wp:effectExtent l="0" t="0" r="7620" b="5080"/>
            <wp:docPr id="27" name="Picture 27"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le"/>
                    <pic:cNvPicPr>
                      <a:picLocks noChangeAspect="1" noChangeArrowheads="1"/>
                    </pic:cNvPicPr>
                  </pic:nvPicPr>
                  <pic:blipFill>
                    <a:blip r:embed="rId106"/>
                    <a:srcRect/>
                    <a:stretch>
                      <a:fillRect/>
                    </a:stretch>
                  </pic:blipFill>
                  <pic:spPr bwMode="auto">
                    <a:xfrm>
                      <a:off x="0" y="0"/>
                      <a:ext cx="1142705" cy="915628"/>
                    </a:xfrm>
                    <a:prstGeom prst="rect">
                      <a:avLst/>
                    </a:prstGeom>
                    <a:noFill/>
                    <a:ln w="9525">
                      <a:noFill/>
                      <a:miter lim="800000"/>
                      <a:headEnd/>
                      <a:tailEnd/>
                    </a:ln>
                  </pic:spPr>
                </pic:pic>
              </a:graphicData>
            </a:graphic>
          </wp:inline>
        </w:drawing>
      </w:r>
      <w:r w:rsidR="00C22E09" w:rsidRPr="00E505AA">
        <w:rPr>
          <w:rFonts w:ascii="Times New Roman" w:hAnsi="Times New Roman" w:cs="Times New Roman"/>
          <w:sz w:val="24"/>
          <w:szCs w:val="24"/>
        </w:rPr>
        <w:t xml:space="preserve">    </w:t>
      </w:r>
      <w:r w:rsidR="00C22E09" w:rsidRPr="00E505AA">
        <w:rPr>
          <w:rFonts w:ascii="Times New Roman" w:hAnsi="Times New Roman" w:cs="Times New Roman"/>
          <w:noProof/>
          <w:sz w:val="24"/>
          <w:szCs w:val="24"/>
        </w:rPr>
        <w:t xml:space="preserve">                 </w:t>
      </w:r>
      <w:r w:rsidR="00C22E09" w:rsidRPr="00E505AA">
        <w:rPr>
          <w:rFonts w:ascii="Times New Roman" w:hAnsi="Times New Roman" w:cs="Times New Roman"/>
          <w:noProof/>
          <w:sz w:val="24"/>
          <w:szCs w:val="24"/>
          <w:lang w:eastAsia="ja-JP"/>
        </w:rPr>
        <w:drawing>
          <wp:inline distT="0" distB="0" distL="0" distR="0" wp14:anchorId="6E8286CA" wp14:editId="2079DB9C">
            <wp:extent cx="1406724" cy="1386840"/>
            <wp:effectExtent l="0" t="0" r="3175" b="3810"/>
            <wp:docPr id="33" name="Picture 33" descr="C:\Users\HPO\Desktop\teaching Practice\Devices\rj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HPO\Desktop\teaching Practice\Devices\rj451.jpg"/>
                    <pic:cNvPicPr>
                      <a:picLocks noChangeAspect="1" noChangeArrowheads="1"/>
                    </pic:cNvPicPr>
                  </pic:nvPicPr>
                  <pic:blipFill>
                    <a:blip r:embed="rId107"/>
                    <a:srcRect/>
                    <a:stretch>
                      <a:fillRect/>
                    </a:stretch>
                  </pic:blipFill>
                  <pic:spPr bwMode="auto">
                    <a:xfrm>
                      <a:off x="0" y="0"/>
                      <a:ext cx="1415023" cy="1395021"/>
                    </a:xfrm>
                    <a:prstGeom prst="rect">
                      <a:avLst/>
                    </a:prstGeom>
                    <a:noFill/>
                    <a:ln w="9525">
                      <a:noFill/>
                      <a:miter lim="800000"/>
                      <a:headEnd/>
                      <a:tailEnd/>
                    </a:ln>
                  </pic:spPr>
                </pic:pic>
              </a:graphicData>
            </a:graphic>
          </wp:inline>
        </w:drawing>
      </w:r>
      <w:r w:rsidR="005C2C3B" w:rsidRPr="00E505AA">
        <w:rPr>
          <w:rFonts w:ascii="Times New Roman" w:hAnsi="Times New Roman" w:cs="Times New Roman"/>
          <w:noProof/>
          <w:sz w:val="24"/>
          <w:szCs w:val="24"/>
        </w:rPr>
        <w:t xml:space="preserve">  </w:t>
      </w:r>
      <w:r w:rsidR="00EF4182" w:rsidRPr="00E505AA">
        <w:rPr>
          <w:rFonts w:ascii="Times New Roman" w:hAnsi="Times New Roman" w:cs="Times New Roman"/>
          <w:noProof/>
          <w:sz w:val="24"/>
          <w:szCs w:val="24"/>
        </w:rPr>
        <w:t xml:space="preserve">       </w:t>
      </w:r>
      <w:r w:rsidR="005C2C3B" w:rsidRPr="00E505AA">
        <w:rPr>
          <w:rFonts w:ascii="Times New Roman" w:hAnsi="Times New Roman" w:cs="Times New Roman"/>
          <w:noProof/>
          <w:sz w:val="24"/>
          <w:szCs w:val="24"/>
          <w:lang w:eastAsia="ja-JP"/>
        </w:rPr>
        <w:drawing>
          <wp:inline distT="0" distB="0" distL="0" distR="0" wp14:anchorId="7DEABC9F" wp14:editId="31530E82">
            <wp:extent cx="1322070" cy="1322070"/>
            <wp:effectExtent l="19050" t="0" r="0" b="0"/>
            <wp:docPr id="35" name="Picture 35" descr="C:\Users\HPO\Desktop\teaching Practice\Devices\rj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HPO\Desktop\teaching Practice\Devices\rj452.jpg"/>
                    <pic:cNvPicPr>
                      <a:picLocks noChangeAspect="1" noChangeArrowheads="1"/>
                    </pic:cNvPicPr>
                  </pic:nvPicPr>
                  <pic:blipFill>
                    <a:blip r:embed="rId108"/>
                    <a:srcRect/>
                    <a:stretch>
                      <a:fillRect/>
                    </a:stretch>
                  </pic:blipFill>
                  <pic:spPr bwMode="auto">
                    <a:xfrm>
                      <a:off x="0" y="0"/>
                      <a:ext cx="1324426" cy="1324426"/>
                    </a:xfrm>
                    <a:prstGeom prst="rect">
                      <a:avLst/>
                    </a:prstGeom>
                    <a:noFill/>
                    <a:ln w="9525">
                      <a:noFill/>
                      <a:miter lim="800000"/>
                      <a:headEnd/>
                      <a:tailEnd/>
                    </a:ln>
                  </pic:spPr>
                </pic:pic>
              </a:graphicData>
            </a:graphic>
          </wp:inline>
        </w:drawing>
      </w:r>
    </w:p>
    <w:p w14:paraId="4DA49EB8" w14:textId="77777777" w:rsidR="00145073" w:rsidRPr="00E505AA" w:rsidRDefault="00145073" w:rsidP="00145073">
      <w:pPr>
        <w:spacing w:after="0" w:line="240" w:lineRule="auto"/>
        <w:rPr>
          <w:rStyle w:val="ilfuvd"/>
          <w:rFonts w:ascii="Times New Roman" w:hAnsi="Times New Roman" w:cs="Times New Roman"/>
          <w:b/>
          <w:bCs/>
          <w:sz w:val="24"/>
          <w:szCs w:val="24"/>
          <w:u w:val="single"/>
        </w:rPr>
      </w:pPr>
      <w:r w:rsidRPr="00E505AA">
        <w:rPr>
          <w:rFonts w:ascii="Times New Roman" w:hAnsi="Times New Roman" w:cs="Times New Roman"/>
          <w:color w:val="000000" w:themeColor="text1"/>
          <w:sz w:val="24"/>
          <w:szCs w:val="24"/>
          <w:u w:val="single"/>
        </w:rPr>
        <w:t>The Registered Jack 11 (RJ 11)</w:t>
      </w:r>
    </w:p>
    <w:p w14:paraId="3F69E198" w14:textId="77777777" w:rsidR="00145073" w:rsidRPr="00E505AA" w:rsidRDefault="00145073" w:rsidP="00145073">
      <w:pPr>
        <w:spacing w:after="0" w:line="240" w:lineRule="auto"/>
        <w:rPr>
          <w:rStyle w:val="ilfuvd"/>
          <w:rFonts w:ascii="Times New Roman" w:hAnsi="Times New Roman" w:cs="Times New Roman"/>
          <w:sz w:val="24"/>
          <w:szCs w:val="24"/>
        </w:rPr>
      </w:pPr>
      <w:r w:rsidRPr="00E505AA">
        <w:rPr>
          <w:rStyle w:val="ilfuvd"/>
          <w:rFonts w:ascii="Times New Roman" w:hAnsi="Times New Roman" w:cs="Times New Roman"/>
          <w:bCs/>
          <w:sz w:val="24"/>
          <w:szCs w:val="24"/>
        </w:rPr>
        <w:t>RJ</w:t>
      </w:r>
      <w:r w:rsidRPr="00E505AA">
        <w:rPr>
          <w:rStyle w:val="ilfuvd"/>
          <w:rFonts w:ascii="Times New Roman" w:hAnsi="Times New Roman" w:cs="Times New Roman"/>
          <w:sz w:val="24"/>
          <w:szCs w:val="24"/>
        </w:rPr>
        <w:t>-</w:t>
      </w:r>
      <w:r w:rsidRPr="00E505AA">
        <w:rPr>
          <w:rStyle w:val="ilfuvd"/>
          <w:rFonts w:ascii="Times New Roman" w:hAnsi="Times New Roman" w:cs="Times New Roman"/>
          <w:bCs/>
          <w:sz w:val="24"/>
          <w:szCs w:val="24"/>
        </w:rPr>
        <w:t>11</w:t>
      </w:r>
      <w:r w:rsidRPr="00E505AA">
        <w:rPr>
          <w:rStyle w:val="ilfuvd"/>
          <w:rFonts w:ascii="Times New Roman" w:hAnsi="Times New Roman" w:cs="Times New Roman"/>
          <w:sz w:val="24"/>
          <w:szCs w:val="24"/>
        </w:rPr>
        <w:t xml:space="preserve">. </w:t>
      </w:r>
      <w:r w:rsidRPr="00E505AA">
        <w:rPr>
          <w:rStyle w:val="ilfuvd"/>
          <w:rFonts w:ascii="Times New Roman" w:hAnsi="Times New Roman" w:cs="Times New Roman"/>
          <w:bCs/>
          <w:sz w:val="24"/>
          <w:szCs w:val="24"/>
        </w:rPr>
        <w:t>RJ</w:t>
      </w:r>
      <w:r w:rsidRPr="00E505AA">
        <w:rPr>
          <w:rStyle w:val="ilfuvd"/>
          <w:rFonts w:ascii="Times New Roman" w:hAnsi="Times New Roman" w:cs="Times New Roman"/>
          <w:sz w:val="24"/>
          <w:szCs w:val="24"/>
        </w:rPr>
        <w:t>-</w:t>
      </w:r>
      <w:r w:rsidRPr="00E505AA">
        <w:rPr>
          <w:rStyle w:val="ilfuvd"/>
          <w:rFonts w:ascii="Times New Roman" w:hAnsi="Times New Roman" w:cs="Times New Roman"/>
          <w:bCs/>
          <w:sz w:val="24"/>
          <w:szCs w:val="24"/>
        </w:rPr>
        <w:t>11</w:t>
      </w:r>
      <w:r w:rsidRPr="00E505AA">
        <w:rPr>
          <w:rStyle w:val="ilfuvd"/>
          <w:rFonts w:ascii="Times New Roman" w:hAnsi="Times New Roman" w:cs="Times New Roman"/>
          <w:sz w:val="24"/>
          <w:szCs w:val="24"/>
        </w:rPr>
        <w:t>. (Registered Jack-</w:t>
      </w:r>
      <w:r w:rsidRPr="00E505AA">
        <w:rPr>
          <w:rStyle w:val="ilfuvd"/>
          <w:rFonts w:ascii="Times New Roman" w:hAnsi="Times New Roman" w:cs="Times New Roman"/>
          <w:bCs/>
          <w:sz w:val="24"/>
          <w:szCs w:val="24"/>
        </w:rPr>
        <w:t>11</w:t>
      </w:r>
      <w:r w:rsidRPr="00E505AA">
        <w:rPr>
          <w:rStyle w:val="ilfuvd"/>
          <w:rFonts w:ascii="Times New Roman" w:hAnsi="Times New Roman" w:cs="Times New Roman"/>
          <w:sz w:val="24"/>
          <w:szCs w:val="24"/>
        </w:rPr>
        <w:t xml:space="preserve">) A telephone interface that uses a cable of twisted wire pairs and a modular jack with two, four or six contacts. </w:t>
      </w:r>
      <w:r w:rsidRPr="00E505AA">
        <w:rPr>
          <w:rStyle w:val="ilfuvd"/>
          <w:rFonts w:ascii="Times New Roman" w:hAnsi="Times New Roman" w:cs="Times New Roman"/>
          <w:bCs/>
          <w:sz w:val="24"/>
          <w:szCs w:val="24"/>
        </w:rPr>
        <w:t>RJ</w:t>
      </w:r>
      <w:r w:rsidRPr="00E505AA">
        <w:rPr>
          <w:rStyle w:val="ilfuvd"/>
          <w:rFonts w:ascii="Times New Roman" w:hAnsi="Times New Roman" w:cs="Times New Roman"/>
          <w:sz w:val="24"/>
          <w:szCs w:val="24"/>
        </w:rPr>
        <w:t>-</w:t>
      </w:r>
      <w:r w:rsidRPr="00E505AA">
        <w:rPr>
          <w:rStyle w:val="ilfuvd"/>
          <w:rFonts w:ascii="Times New Roman" w:hAnsi="Times New Roman" w:cs="Times New Roman"/>
          <w:bCs/>
          <w:sz w:val="24"/>
          <w:szCs w:val="24"/>
        </w:rPr>
        <w:t>11</w:t>
      </w:r>
      <w:r w:rsidRPr="00E505AA">
        <w:rPr>
          <w:rStyle w:val="ilfuvd"/>
          <w:rFonts w:ascii="Times New Roman" w:hAnsi="Times New Roman" w:cs="Times New Roman"/>
          <w:sz w:val="24"/>
          <w:szCs w:val="24"/>
        </w:rPr>
        <w:t xml:space="preserve"> is the common connector for plugging a telephone into the wall and the handset into the telephone.</w:t>
      </w:r>
    </w:p>
    <w:p w14:paraId="5C005B82" w14:textId="77777777" w:rsidR="00782569" w:rsidRPr="00E505AA" w:rsidRDefault="00C22E09" w:rsidP="00145073">
      <w:pPr>
        <w:spacing w:after="0" w:line="240" w:lineRule="auto"/>
        <w:rPr>
          <w:rStyle w:val="ilfuvd"/>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5A605689" wp14:editId="3CE4A049">
            <wp:extent cx="861060" cy="861060"/>
            <wp:effectExtent l="19050" t="0" r="0" b="0"/>
            <wp:docPr id="32" name="Picture 32" descr="C:\Users\HPO\Desktop\teaching Practice\Devices\rj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HPO\Desktop\teaching Practice\Devices\rj112.jpg"/>
                    <pic:cNvPicPr>
                      <a:picLocks noChangeAspect="1" noChangeArrowheads="1"/>
                    </pic:cNvPicPr>
                  </pic:nvPicPr>
                  <pic:blipFill>
                    <a:blip r:embed="rId109"/>
                    <a:srcRect/>
                    <a:stretch>
                      <a:fillRect/>
                    </a:stretch>
                  </pic:blipFill>
                  <pic:spPr bwMode="auto">
                    <a:xfrm>
                      <a:off x="0" y="0"/>
                      <a:ext cx="861060" cy="861060"/>
                    </a:xfrm>
                    <a:prstGeom prst="rect">
                      <a:avLst/>
                    </a:prstGeom>
                    <a:noFill/>
                    <a:ln w="9525">
                      <a:noFill/>
                      <a:miter lim="800000"/>
                      <a:headEnd/>
                      <a:tailEnd/>
                    </a:ln>
                  </pic:spPr>
                </pic:pic>
              </a:graphicData>
            </a:graphic>
          </wp:inline>
        </w:drawing>
      </w:r>
      <w:r w:rsidRPr="00E505AA">
        <w:rPr>
          <w:rFonts w:ascii="Times New Roman" w:hAnsi="Times New Roman" w:cs="Times New Roman"/>
          <w:noProof/>
          <w:sz w:val="24"/>
          <w:szCs w:val="24"/>
          <w:lang w:eastAsia="ja-JP"/>
        </w:rPr>
        <w:drawing>
          <wp:inline distT="0" distB="0" distL="0" distR="0" wp14:anchorId="29E5D42E" wp14:editId="7109C35F">
            <wp:extent cx="861060" cy="861060"/>
            <wp:effectExtent l="19050" t="0" r="0" b="0"/>
            <wp:docPr id="31" name="Picture 31" descr="C:\Users\HPO\Desktop\teaching Practice\Devices\rj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HPO\Desktop\teaching Practice\Devices\rj11.jpg"/>
                    <pic:cNvPicPr>
                      <a:picLocks noChangeAspect="1" noChangeArrowheads="1"/>
                    </pic:cNvPicPr>
                  </pic:nvPicPr>
                  <pic:blipFill>
                    <a:blip r:embed="rId110"/>
                    <a:srcRect/>
                    <a:stretch>
                      <a:fillRect/>
                    </a:stretch>
                  </pic:blipFill>
                  <pic:spPr bwMode="auto">
                    <a:xfrm>
                      <a:off x="0" y="0"/>
                      <a:ext cx="861060" cy="861060"/>
                    </a:xfrm>
                    <a:prstGeom prst="rect">
                      <a:avLst/>
                    </a:prstGeom>
                    <a:noFill/>
                    <a:ln w="9525">
                      <a:noFill/>
                      <a:miter lim="800000"/>
                      <a:headEnd/>
                      <a:tailEnd/>
                    </a:ln>
                  </pic:spPr>
                </pic:pic>
              </a:graphicData>
            </a:graphic>
          </wp:inline>
        </w:drawing>
      </w:r>
    </w:p>
    <w:p w14:paraId="14C37B85" w14:textId="77777777" w:rsidR="0096729B" w:rsidRPr="00E505AA" w:rsidRDefault="00782569" w:rsidP="0096729B">
      <w:pPr>
        <w:spacing w:after="0" w:line="240" w:lineRule="auto"/>
        <w:rPr>
          <w:rFonts w:ascii="Times New Roman" w:hAnsi="Times New Roman" w:cs="Times New Roman"/>
          <w:color w:val="000000" w:themeColor="text1"/>
          <w:sz w:val="24"/>
          <w:szCs w:val="24"/>
          <w:u w:val="single"/>
        </w:rPr>
      </w:pPr>
      <w:r w:rsidRPr="00E505AA">
        <w:rPr>
          <w:rFonts w:ascii="Times New Roman" w:eastAsia="Times New Roman" w:hAnsi="Times New Roman" w:cs="Times New Roman"/>
          <w:sz w:val="24"/>
          <w:szCs w:val="24"/>
          <w:u w:val="single"/>
        </w:rPr>
        <w:t>T</w:t>
      </w:r>
      <w:r w:rsidR="0096729B" w:rsidRPr="00E505AA">
        <w:rPr>
          <w:rFonts w:ascii="Times New Roman" w:eastAsia="Times New Roman" w:hAnsi="Times New Roman" w:cs="Times New Roman"/>
          <w:sz w:val="24"/>
          <w:szCs w:val="24"/>
          <w:u w:val="single"/>
        </w:rPr>
        <w:t>ee connector (</w:t>
      </w:r>
      <w:r w:rsidR="0096729B" w:rsidRPr="00E505AA">
        <w:rPr>
          <w:rFonts w:ascii="Times New Roman" w:hAnsi="Times New Roman" w:cs="Times New Roman"/>
          <w:color w:val="000000" w:themeColor="text1"/>
          <w:sz w:val="24"/>
          <w:szCs w:val="24"/>
          <w:u w:val="single"/>
        </w:rPr>
        <w:t>T –connector)</w:t>
      </w:r>
    </w:p>
    <w:p w14:paraId="2A66695F" w14:textId="77777777" w:rsidR="0096729B" w:rsidRPr="00E505AA" w:rsidRDefault="0096729B" w:rsidP="0096729B">
      <w:pPr>
        <w:spacing w:after="0" w:line="240" w:lineRule="auto"/>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A tee connector is an electrical connector that connects three cables together. It is usually in the shape of a capital T. It is usually used for coax cables and the three connector points can be either female or male gender, and could be different or the same standard, such as F type, BNC or N type.</w:t>
      </w:r>
    </w:p>
    <w:p w14:paraId="35E52300" w14:textId="77777777" w:rsidR="00C22E09" w:rsidRPr="00E505AA" w:rsidRDefault="00C22E09" w:rsidP="0096729B">
      <w:pPr>
        <w:spacing w:after="0" w:line="240" w:lineRule="auto"/>
        <w:rPr>
          <w:rFonts w:ascii="Times New Roman" w:eastAsia="Times New Roman" w:hAnsi="Times New Roman" w:cs="Times New Roman"/>
          <w:sz w:val="24"/>
          <w:szCs w:val="24"/>
        </w:rPr>
      </w:pPr>
      <w:r w:rsidRPr="00E505AA">
        <w:rPr>
          <w:rFonts w:ascii="Times New Roman" w:eastAsia="Times New Roman" w:hAnsi="Times New Roman" w:cs="Times New Roman"/>
          <w:noProof/>
          <w:sz w:val="24"/>
          <w:szCs w:val="24"/>
          <w:lang w:eastAsia="ja-JP"/>
        </w:rPr>
        <w:drawing>
          <wp:inline distT="0" distB="0" distL="0" distR="0" wp14:anchorId="1E990B79" wp14:editId="7059F373">
            <wp:extent cx="1181100" cy="883920"/>
            <wp:effectExtent l="19050" t="0" r="0" b="0"/>
            <wp:docPr id="30" name="Picture 30" descr="C:\Users\HPO\Desktop\teaching Practice\Devices\T conn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HPO\Desktop\teaching Practice\Devices\T connector.jpg"/>
                    <pic:cNvPicPr>
                      <a:picLocks noChangeAspect="1" noChangeArrowheads="1"/>
                    </pic:cNvPicPr>
                  </pic:nvPicPr>
                  <pic:blipFill>
                    <a:blip r:embed="rId111"/>
                    <a:srcRect/>
                    <a:stretch>
                      <a:fillRect/>
                    </a:stretch>
                  </pic:blipFill>
                  <pic:spPr bwMode="auto">
                    <a:xfrm>
                      <a:off x="0" y="0"/>
                      <a:ext cx="1181100" cy="883920"/>
                    </a:xfrm>
                    <a:prstGeom prst="rect">
                      <a:avLst/>
                    </a:prstGeom>
                    <a:noFill/>
                    <a:ln w="9525">
                      <a:noFill/>
                      <a:miter lim="800000"/>
                      <a:headEnd/>
                      <a:tailEnd/>
                    </a:ln>
                  </pic:spPr>
                </pic:pic>
              </a:graphicData>
            </a:graphic>
          </wp:inline>
        </w:drawing>
      </w:r>
    </w:p>
    <w:p w14:paraId="327C8766" w14:textId="77777777" w:rsidR="007B7ABE" w:rsidRPr="00E505AA" w:rsidRDefault="007B7ABE" w:rsidP="0096729B">
      <w:pPr>
        <w:spacing w:after="0" w:line="240" w:lineRule="auto"/>
        <w:rPr>
          <w:rFonts w:ascii="Times New Roman" w:eastAsia="Times New Roman" w:hAnsi="Times New Roman" w:cs="Times New Roman"/>
          <w:sz w:val="24"/>
          <w:szCs w:val="24"/>
          <w:u w:val="single"/>
        </w:rPr>
      </w:pPr>
      <w:r w:rsidRPr="00E505AA">
        <w:rPr>
          <w:rFonts w:ascii="Times New Roman" w:eastAsia="Times New Roman" w:hAnsi="Times New Roman" w:cs="Times New Roman"/>
          <w:sz w:val="24"/>
          <w:szCs w:val="24"/>
          <w:u w:val="single"/>
        </w:rPr>
        <w:t>BNC Connector</w:t>
      </w:r>
    </w:p>
    <w:p w14:paraId="6E632A12" w14:textId="77777777" w:rsidR="007B7ABE" w:rsidRPr="00E505AA" w:rsidRDefault="007B7ABE" w:rsidP="0096729B">
      <w:pPr>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 BNC connector is a miniature quick connect/disconnect radio frequency connector used for coaxial cable. It features two bayonet lugs on the female connector; mating is fully achieved with a quarter turn of the coupling nut.</w:t>
      </w:r>
    </w:p>
    <w:p w14:paraId="6D51E275" w14:textId="77777777" w:rsidR="001C41BB" w:rsidRPr="00E505AA" w:rsidRDefault="001C41BB" w:rsidP="0096729B">
      <w:pPr>
        <w:spacing w:after="0" w:line="240" w:lineRule="auto"/>
        <w:rPr>
          <w:rFonts w:ascii="Times New Roman" w:eastAsia="Times New Roman" w:hAnsi="Times New Roman" w:cs="Times New Roman"/>
          <w:sz w:val="24"/>
          <w:szCs w:val="24"/>
        </w:rPr>
      </w:pPr>
      <w:r w:rsidRPr="00E505AA">
        <w:rPr>
          <w:rFonts w:ascii="Times New Roman" w:eastAsia="Times New Roman" w:hAnsi="Times New Roman" w:cs="Times New Roman"/>
          <w:noProof/>
          <w:sz w:val="24"/>
          <w:szCs w:val="24"/>
          <w:lang w:eastAsia="ja-JP"/>
        </w:rPr>
        <w:drawing>
          <wp:inline distT="0" distB="0" distL="0" distR="0" wp14:anchorId="45DD8275" wp14:editId="5DE289C2">
            <wp:extent cx="1459230" cy="1097341"/>
            <wp:effectExtent l="19050" t="0" r="7620" b="0"/>
            <wp:docPr id="37" name="Picture 37" descr="C:\Users\HPO\Desktop\teaching Practice\Devices\BNC fem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HPO\Desktop\teaching Practice\Devices\BNC female.jpg"/>
                    <pic:cNvPicPr>
                      <a:picLocks noChangeAspect="1" noChangeArrowheads="1"/>
                    </pic:cNvPicPr>
                  </pic:nvPicPr>
                  <pic:blipFill>
                    <a:blip r:embed="rId112"/>
                    <a:srcRect/>
                    <a:stretch>
                      <a:fillRect/>
                    </a:stretch>
                  </pic:blipFill>
                  <pic:spPr bwMode="auto">
                    <a:xfrm>
                      <a:off x="0" y="0"/>
                      <a:ext cx="1460172" cy="1098049"/>
                    </a:xfrm>
                    <a:prstGeom prst="rect">
                      <a:avLst/>
                    </a:prstGeom>
                    <a:noFill/>
                    <a:ln w="9525">
                      <a:noFill/>
                      <a:miter lim="800000"/>
                      <a:headEnd/>
                      <a:tailEnd/>
                    </a:ln>
                  </pic:spPr>
                </pic:pic>
              </a:graphicData>
            </a:graphic>
          </wp:inline>
        </w:drawing>
      </w:r>
      <w:r w:rsidR="00F4555A" w:rsidRPr="00E505AA">
        <w:rPr>
          <w:rFonts w:ascii="Times New Roman" w:eastAsia="Times New Roman" w:hAnsi="Times New Roman" w:cs="Times New Roman"/>
          <w:sz w:val="24"/>
          <w:szCs w:val="24"/>
        </w:rPr>
        <w:t xml:space="preserve">   </w:t>
      </w:r>
      <w:r w:rsidR="00F4555A" w:rsidRPr="00E505AA">
        <w:rPr>
          <w:rFonts w:ascii="Times New Roman" w:eastAsia="Times New Roman" w:hAnsi="Times New Roman" w:cs="Times New Roman"/>
          <w:noProof/>
          <w:sz w:val="24"/>
          <w:szCs w:val="24"/>
        </w:rPr>
        <w:t xml:space="preserve">               </w:t>
      </w:r>
      <w:r w:rsidR="00F4555A" w:rsidRPr="00E505AA">
        <w:rPr>
          <w:rFonts w:ascii="Times New Roman" w:eastAsia="Times New Roman" w:hAnsi="Times New Roman" w:cs="Times New Roman"/>
          <w:noProof/>
          <w:sz w:val="24"/>
          <w:szCs w:val="24"/>
          <w:lang w:eastAsia="ja-JP"/>
        </w:rPr>
        <w:drawing>
          <wp:inline distT="0" distB="0" distL="0" distR="0" wp14:anchorId="56CBCDB6" wp14:editId="639FB115">
            <wp:extent cx="868680" cy="868680"/>
            <wp:effectExtent l="19050" t="0" r="7620" b="0"/>
            <wp:docPr id="39" name="Picture 39" descr="C:\Users\HPO\Desktop\teaching Practice\Devices\bnc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HPO\Desktop\teaching Practice\Devices\bnc 3.jpg"/>
                    <pic:cNvPicPr>
                      <a:picLocks noChangeAspect="1" noChangeArrowheads="1"/>
                    </pic:cNvPicPr>
                  </pic:nvPicPr>
                  <pic:blipFill>
                    <a:blip r:embed="rId113"/>
                    <a:srcRect/>
                    <a:stretch>
                      <a:fillRect/>
                    </a:stretch>
                  </pic:blipFill>
                  <pic:spPr bwMode="auto">
                    <a:xfrm>
                      <a:off x="0" y="0"/>
                      <a:ext cx="868680" cy="868680"/>
                    </a:xfrm>
                    <a:prstGeom prst="rect">
                      <a:avLst/>
                    </a:prstGeom>
                    <a:noFill/>
                    <a:ln w="9525">
                      <a:noFill/>
                      <a:miter lim="800000"/>
                      <a:headEnd/>
                      <a:tailEnd/>
                    </a:ln>
                  </pic:spPr>
                </pic:pic>
              </a:graphicData>
            </a:graphic>
          </wp:inline>
        </w:drawing>
      </w:r>
      <w:r w:rsidR="00F4555A" w:rsidRPr="00E505AA">
        <w:rPr>
          <w:rFonts w:ascii="Times New Roman" w:eastAsia="Times New Roman" w:hAnsi="Times New Roman" w:cs="Times New Roman"/>
          <w:noProof/>
          <w:sz w:val="24"/>
          <w:szCs w:val="24"/>
        </w:rPr>
        <w:t xml:space="preserve">                             </w:t>
      </w:r>
      <w:r w:rsidR="00F4555A" w:rsidRPr="00E505AA">
        <w:rPr>
          <w:rFonts w:ascii="Times New Roman" w:eastAsia="Times New Roman" w:hAnsi="Times New Roman" w:cs="Times New Roman"/>
          <w:noProof/>
          <w:sz w:val="24"/>
          <w:szCs w:val="24"/>
          <w:lang w:eastAsia="ja-JP"/>
        </w:rPr>
        <w:drawing>
          <wp:inline distT="0" distB="0" distL="0" distR="0" wp14:anchorId="00595709" wp14:editId="7E6CB707">
            <wp:extent cx="861060" cy="861060"/>
            <wp:effectExtent l="19050" t="0" r="0" b="0"/>
            <wp:docPr id="38" name="Picture 38" descr="C:\Users\HPO\Desktop\teaching Practice\Devices\bn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HPO\Desktop\teaching Practice\Devices\bnc 2.jpg"/>
                    <pic:cNvPicPr>
                      <a:picLocks noChangeAspect="1" noChangeArrowheads="1"/>
                    </pic:cNvPicPr>
                  </pic:nvPicPr>
                  <pic:blipFill>
                    <a:blip r:embed="rId114"/>
                    <a:srcRect/>
                    <a:stretch>
                      <a:fillRect/>
                    </a:stretch>
                  </pic:blipFill>
                  <pic:spPr bwMode="auto">
                    <a:xfrm>
                      <a:off x="0" y="0"/>
                      <a:ext cx="861060" cy="861060"/>
                    </a:xfrm>
                    <a:prstGeom prst="rect">
                      <a:avLst/>
                    </a:prstGeom>
                    <a:noFill/>
                    <a:ln w="9525">
                      <a:noFill/>
                      <a:miter lim="800000"/>
                      <a:headEnd/>
                      <a:tailEnd/>
                    </a:ln>
                  </pic:spPr>
                </pic:pic>
              </a:graphicData>
            </a:graphic>
          </wp:inline>
        </w:drawing>
      </w:r>
    </w:p>
    <w:p w14:paraId="79698E53" w14:textId="77777777" w:rsidR="00FC6CED" w:rsidRPr="00E505AA" w:rsidRDefault="001C41BB" w:rsidP="0096729B">
      <w:pPr>
        <w:spacing w:after="0" w:line="240" w:lineRule="auto"/>
        <w:rPr>
          <w:rFonts w:ascii="Times New Roman" w:eastAsia="Times New Roman" w:hAnsi="Times New Roman" w:cs="Times New Roman"/>
          <w:sz w:val="24"/>
          <w:szCs w:val="24"/>
          <w:u w:val="single"/>
        </w:rPr>
      </w:pPr>
      <w:r w:rsidRPr="00E505AA">
        <w:rPr>
          <w:rFonts w:ascii="Times New Roman" w:eastAsia="Times New Roman" w:hAnsi="Times New Roman" w:cs="Times New Roman"/>
          <w:sz w:val="24"/>
          <w:szCs w:val="24"/>
          <w:u w:val="single"/>
        </w:rPr>
        <w:t>Fibre optics Connector</w:t>
      </w:r>
    </w:p>
    <w:p w14:paraId="6185EEAD" w14:textId="77777777" w:rsidR="001C41BB" w:rsidRDefault="001C41BB" w:rsidP="0096729B">
      <w:pPr>
        <w:spacing w:after="0" w:line="240" w:lineRule="auto"/>
        <w:rPr>
          <w:rFonts w:ascii="Times New Roman" w:eastAsia="Times New Roman" w:hAnsi="Times New Roman" w:cs="Times New Roman"/>
          <w:sz w:val="24"/>
          <w:szCs w:val="24"/>
        </w:rPr>
      </w:pPr>
      <w:r w:rsidRPr="00E505AA">
        <w:rPr>
          <w:rFonts w:ascii="Times New Roman" w:eastAsia="Times New Roman" w:hAnsi="Times New Roman" w:cs="Times New Roman"/>
          <w:noProof/>
          <w:sz w:val="24"/>
          <w:szCs w:val="24"/>
          <w:lang w:eastAsia="ja-JP"/>
        </w:rPr>
        <w:drawing>
          <wp:inline distT="0" distB="0" distL="0" distR="0" wp14:anchorId="2BB681AE" wp14:editId="1399B4EC">
            <wp:extent cx="1455420" cy="958865"/>
            <wp:effectExtent l="0" t="0" r="0" b="0"/>
            <wp:docPr id="36" name="Picture 36" descr="C:\Users\HPO\Desktop\teaching Practice\Devices\Fconn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HPO\Desktop\teaching Practice\Devices\Fconnector.jpg"/>
                    <pic:cNvPicPr>
                      <a:picLocks noChangeAspect="1" noChangeArrowheads="1"/>
                    </pic:cNvPicPr>
                  </pic:nvPicPr>
                  <pic:blipFill>
                    <a:blip r:embed="rId115"/>
                    <a:srcRect/>
                    <a:stretch>
                      <a:fillRect/>
                    </a:stretch>
                  </pic:blipFill>
                  <pic:spPr bwMode="auto">
                    <a:xfrm>
                      <a:off x="0" y="0"/>
                      <a:ext cx="1464334" cy="964738"/>
                    </a:xfrm>
                    <a:prstGeom prst="rect">
                      <a:avLst/>
                    </a:prstGeom>
                    <a:noFill/>
                    <a:ln w="9525">
                      <a:noFill/>
                      <a:miter lim="800000"/>
                      <a:headEnd/>
                      <a:tailEnd/>
                    </a:ln>
                  </pic:spPr>
                </pic:pic>
              </a:graphicData>
            </a:graphic>
          </wp:inline>
        </w:drawing>
      </w:r>
      <w:r w:rsidRPr="00E505AA">
        <w:rPr>
          <w:rFonts w:ascii="Times New Roman" w:eastAsia="Times New Roman" w:hAnsi="Times New Roman" w:cs="Times New Roman"/>
          <w:sz w:val="24"/>
          <w:szCs w:val="24"/>
        </w:rPr>
        <w:t xml:space="preserve">   </w:t>
      </w:r>
    </w:p>
    <w:p w14:paraId="6A224BAC" w14:textId="77777777" w:rsidR="00951EA0" w:rsidRDefault="00951EA0" w:rsidP="0096729B">
      <w:pPr>
        <w:spacing w:after="0" w:line="240" w:lineRule="auto"/>
        <w:rPr>
          <w:rFonts w:ascii="Times New Roman" w:eastAsia="Times New Roman" w:hAnsi="Times New Roman" w:cs="Times New Roman"/>
          <w:sz w:val="24"/>
          <w:szCs w:val="24"/>
        </w:rPr>
      </w:pPr>
    </w:p>
    <w:p w14:paraId="40BDE3BF" w14:textId="77777777" w:rsidR="00951EA0" w:rsidRDefault="00951EA0" w:rsidP="0096729B">
      <w:pPr>
        <w:spacing w:after="0" w:line="240" w:lineRule="auto"/>
        <w:rPr>
          <w:rFonts w:ascii="Times New Roman" w:eastAsia="Times New Roman" w:hAnsi="Times New Roman" w:cs="Times New Roman"/>
          <w:sz w:val="24"/>
          <w:szCs w:val="24"/>
        </w:rPr>
      </w:pPr>
    </w:p>
    <w:p w14:paraId="4FD6DD31" w14:textId="77777777" w:rsidR="00951EA0" w:rsidRDefault="00951EA0" w:rsidP="0096729B">
      <w:pPr>
        <w:spacing w:after="0" w:line="240" w:lineRule="auto"/>
        <w:rPr>
          <w:rFonts w:ascii="Times New Roman" w:eastAsia="Times New Roman" w:hAnsi="Times New Roman" w:cs="Times New Roman"/>
          <w:sz w:val="24"/>
          <w:szCs w:val="24"/>
        </w:rPr>
      </w:pPr>
    </w:p>
    <w:p w14:paraId="00F09398" w14:textId="77777777" w:rsidR="00951EA0" w:rsidRDefault="00951EA0" w:rsidP="0096729B">
      <w:pPr>
        <w:spacing w:after="0" w:line="240" w:lineRule="auto"/>
        <w:rPr>
          <w:rFonts w:ascii="Times New Roman" w:eastAsia="Times New Roman" w:hAnsi="Times New Roman" w:cs="Times New Roman"/>
          <w:sz w:val="24"/>
          <w:szCs w:val="24"/>
        </w:rPr>
      </w:pPr>
    </w:p>
    <w:p w14:paraId="285AEC30" w14:textId="77777777" w:rsidR="00951EA0" w:rsidRDefault="00951EA0" w:rsidP="0096729B">
      <w:pPr>
        <w:spacing w:after="0" w:line="240" w:lineRule="auto"/>
        <w:rPr>
          <w:rFonts w:ascii="Times New Roman" w:eastAsia="Times New Roman" w:hAnsi="Times New Roman" w:cs="Times New Roman"/>
          <w:sz w:val="24"/>
          <w:szCs w:val="24"/>
        </w:rPr>
      </w:pPr>
    </w:p>
    <w:p w14:paraId="4323A93B" w14:textId="77777777" w:rsidR="00951EA0" w:rsidRDefault="00951EA0" w:rsidP="0096729B">
      <w:pPr>
        <w:spacing w:after="0" w:line="240" w:lineRule="auto"/>
        <w:rPr>
          <w:rFonts w:ascii="Times New Roman" w:eastAsia="Times New Roman" w:hAnsi="Times New Roman" w:cs="Times New Roman"/>
          <w:sz w:val="24"/>
          <w:szCs w:val="24"/>
        </w:rPr>
      </w:pPr>
    </w:p>
    <w:p w14:paraId="4A201FD3" w14:textId="77777777" w:rsidR="002E374B" w:rsidRDefault="002E374B" w:rsidP="0096729B">
      <w:pPr>
        <w:spacing w:after="0" w:line="240" w:lineRule="auto"/>
        <w:rPr>
          <w:rFonts w:ascii="Times New Roman" w:eastAsia="Times New Roman" w:hAnsi="Times New Roman" w:cs="Times New Roman"/>
          <w:sz w:val="24"/>
          <w:szCs w:val="24"/>
        </w:rPr>
      </w:pPr>
    </w:p>
    <w:p w14:paraId="4D71CCA6" w14:textId="77777777" w:rsidR="002E374B" w:rsidRDefault="002E374B" w:rsidP="0096729B">
      <w:pPr>
        <w:spacing w:after="0" w:line="240" w:lineRule="auto"/>
        <w:rPr>
          <w:rFonts w:ascii="Times New Roman" w:eastAsia="Times New Roman" w:hAnsi="Times New Roman" w:cs="Times New Roman"/>
          <w:sz w:val="24"/>
          <w:szCs w:val="24"/>
        </w:rPr>
      </w:pPr>
    </w:p>
    <w:p w14:paraId="21C4E4D5" w14:textId="77777777" w:rsidR="002E374B" w:rsidRDefault="002E374B" w:rsidP="0096729B">
      <w:pPr>
        <w:spacing w:after="0" w:line="240" w:lineRule="auto"/>
        <w:rPr>
          <w:rFonts w:ascii="Times New Roman" w:eastAsia="Times New Roman" w:hAnsi="Times New Roman" w:cs="Times New Roman"/>
          <w:sz w:val="24"/>
          <w:szCs w:val="24"/>
        </w:rPr>
      </w:pPr>
    </w:p>
    <w:p w14:paraId="198B81C5" w14:textId="77777777" w:rsidR="00951EA0" w:rsidRPr="00E505AA" w:rsidRDefault="00951EA0" w:rsidP="0096729B">
      <w:pPr>
        <w:spacing w:after="0" w:line="240" w:lineRule="auto"/>
        <w:rPr>
          <w:rFonts w:ascii="Times New Roman" w:eastAsia="Times New Roman" w:hAnsi="Times New Roman" w:cs="Times New Roman"/>
          <w:sz w:val="24"/>
          <w:szCs w:val="24"/>
        </w:rPr>
      </w:pPr>
    </w:p>
    <w:p w14:paraId="17FE137F" w14:textId="77777777" w:rsidR="00FC6CED" w:rsidRPr="00E505AA" w:rsidRDefault="00FC6CED" w:rsidP="0096729B">
      <w:pPr>
        <w:spacing w:after="0" w:line="240" w:lineRule="auto"/>
        <w:rPr>
          <w:rFonts w:ascii="Times New Roman" w:eastAsia="Times New Roman" w:hAnsi="Times New Roman" w:cs="Times New Roman"/>
          <w:sz w:val="24"/>
          <w:szCs w:val="24"/>
          <w:u w:val="single"/>
        </w:rPr>
      </w:pPr>
      <w:r w:rsidRPr="00E505AA">
        <w:rPr>
          <w:rFonts w:ascii="Times New Roman" w:eastAsia="Times New Roman" w:hAnsi="Times New Roman" w:cs="Times New Roman"/>
          <w:sz w:val="24"/>
          <w:szCs w:val="24"/>
          <w:u w:val="single"/>
        </w:rPr>
        <w:t>Ethernet cable summary</w:t>
      </w:r>
    </w:p>
    <w:tbl>
      <w:tblPr>
        <w:tblStyle w:val="TableGrid"/>
        <w:tblW w:w="0" w:type="auto"/>
        <w:tblLook w:val="04A0" w:firstRow="1" w:lastRow="0" w:firstColumn="1" w:lastColumn="0" w:noHBand="0" w:noVBand="1"/>
      </w:tblPr>
      <w:tblGrid>
        <w:gridCol w:w="3427"/>
        <w:gridCol w:w="3415"/>
        <w:gridCol w:w="3409"/>
      </w:tblGrid>
      <w:tr w:rsidR="00FC6CED" w:rsidRPr="00E505AA" w14:paraId="5F262021" w14:textId="77777777" w:rsidTr="00FC6CED">
        <w:tc>
          <w:tcPr>
            <w:tcW w:w="3561" w:type="dxa"/>
          </w:tcPr>
          <w:p w14:paraId="093EBA12"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Specification</w:t>
            </w:r>
          </w:p>
        </w:tc>
        <w:tc>
          <w:tcPr>
            <w:tcW w:w="3561" w:type="dxa"/>
          </w:tcPr>
          <w:p w14:paraId="4674EA3A"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Cable type</w:t>
            </w:r>
          </w:p>
        </w:tc>
        <w:tc>
          <w:tcPr>
            <w:tcW w:w="3561" w:type="dxa"/>
          </w:tcPr>
          <w:p w14:paraId="0E4A9AED"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Maximum length</w:t>
            </w:r>
          </w:p>
        </w:tc>
      </w:tr>
      <w:tr w:rsidR="00FC6CED" w:rsidRPr="00E505AA" w14:paraId="29EC6438" w14:textId="77777777" w:rsidTr="00FC6CED">
        <w:tc>
          <w:tcPr>
            <w:tcW w:w="3561" w:type="dxa"/>
          </w:tcPr>
          <w:p w14:paraId="54AB8E5E"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 Base T</w:t>
            </w:r>
          </w:p>
        </w:tc>
        <w:tc>
          <w:tcPr>
            <w:tcW w:w="3561" w:type="dxa"/>
          </w:tcPr>
          <w:p w14:paraId="54819A11"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Unshielded Twisted Cable</w:t>
            </w:r>
          </w:p>
        </w:tc>
        <w:tc>
          <w:tcPr>
            <w:tcW w:w="3561" w:type="dxa"/>
          </w:tcPr>
          <w:p w14:paraId="0B0069ED"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100 metres</w:t>
            </w:r>
          </w:p>
        </w:tc>
      </w:tr>
      <w:tr w:rsidR="00FC6CED" w:rsidRPr="00E505AA" w14:paraId="3B83B738" w14:textId="77777777" w:rsidTr="00FC6CED">
        <w:tc>
          <w:tcPr>
            <w:tcW w:w="3561" w:type="dxa"/>
          </w:tcPr>
          <w:p w14:paraId="6CCD77E1"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10 Base 2 </w:t>
            </w:r>
          </w:p>
        </w:tc>
        <w:tc>
          <w:tcPr>
            <w:tcW w:w="3561" w:type="dxa"/>
          </w:tcPr>
          <w:p w14:paraId="217CF424"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Thin Coaxial</w:t>
            </w:r>
          </w:p>
        </w:tc>
        <w:tc>
          <w:tcPr>
            <w:tcW w:w="3561" w:type="dxa"/>
          </w:tcPr>
          <w:p w14:paraId="51AED73A" w14:textId="77777777" w:rsidR="00FC6CED" w:rsidRPr="00E505AA" w:rsidRDefault="00FC6CED" w:rsidP="0096729B">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 185 Metres</w:t>
            </w:r>
          </w:p>
        </w:tc>
      </w:tr>
      <w:tr w:rsidR="00FC6CED" w:rsidRPr="00E505AA" w14:paraId="3351D729" w14:textId="77777777" w:rsidTr="00FC6CED">
        <w:tc>
          <w:tcPr>
            <w:tcW w:w="3561" w:type="dxa"/>
          </w:tcPr>
          <w:p w14:paraId="4718AF71" w14:textId="77777777" w:rsidR="00FC6CED" w:rsidRPr="00E505AA" w:rsidRDefault="00FC6CED" w:rsidP="00FC6CED">
            <w:pPr>
              <w:tabs>
                <w:tab w:val="right" w:pos="3345"/>
              </w:tabs>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 Base 5</w:t>
            </w:r>
          </w:p>
        </w:tc>
        <w:tc>
          <w:tcPr>
            <w:tcW w:w="3561" w:type="dxa"/>
          </w:tcPr>
          <w:p w14:paraId="190F6290"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Thick Coaxial</w:t>
            </w:r>
          </w:p>
        </w:tc>
        <w:tc>
          <w:tcPr>
            <w:tcW w:w="3561" w:type="dxa"/>
          </w:tcPr>
          <w:p w14:paraId="7E44DFFD"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 500 Metres</w:t>
            </w:r>
          </w:p>
        </w:tc>
      </w:tr>
      <w:tr w:rsidR="00FC6CED" w:rsidRPr="00E505AA" w14:paraId="50A70F42" w14:textId="77777777" w:rsidTr="00FC6CED">
        <w:tc>
          <w:tcPr>
            <w:tcW w:w="3561" w:type="dxa"/>
          </w:tcPr>
          <w:p w14:paraId="65B80919"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 Base F</w:t>
            </w:r>
          </w:p>
        </w:tc>
        <w:tc>
          <w:tcPr>
            <w:tcW w:w="3561" w:type="dxa"/>
          </w:tcPr>
          <w:p w14:paraId="6041EFAD"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Fibre Optics</w:t>
            </w:r>
          </w:p>
        </w:tc>
        <w:tc>
          <w:tcPr>
            <w:tcW w:w="3561" w:type="dxa"/>
          </w:tcPr>
          <w:p w14:paraId="5C94B9C1"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 2000 Metres</w:t>
            </w:r>
          </w:p>
        </w:tc>
      </w:tr>
      <w:tr w:rsidR="00FC6CED" w:rsidRPr="00E505AA" w14:paraId="646358E6" w14:textId="77777777" w:rsidTr="00FC6CED">
        <w:tc>
          <w:tcPr>
            <w:tcW w:w="3561" w:type="dxa"/>
          </w:tcPr>
          <w:p w14:paraId="34013144"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 Base T</w:t>
            </w:r>
          </w:p>
        </w:tc>
        <w:tc>
          <w:tcPr>
            <w:tcW w:w="3561" w:type="dxa"/>
          </w:tcPr>
          <w:p w14:paraId="2CCBD2D3"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Unshielded Twisted Cable</w:t>
            </w:r>
          </w:p>
        </w:tc>
        <w:tc>
          <w:tcPr>
            <w:tcW w:w="3561" w:type="dxa"/>
          </w:tcPr>
          <w:p w14:paraId="2263A951"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 100 Metres</w:t>
            </w:r>
          </w:p>
        </w:tc>
      </w:tr>
      <w:tr w:rsidR="00FC6CED" w:rsidRPr="00E505AA" w14:paraId="1FF7BB17" w14:textId="77777777" w:rsidTr="00FC6CED">
        <w:tc>
          <w:tcPr>
            <w:tcW w:w="3561" w:type="dxa"/>
          </w:tcPr>
          <w:p w14:paraId="52564C8A"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10 Base Tx</w:t>
            </w:r>
          </w:p>
        </w:tc>
        <w:tc>
          <w:tcPr>
            <w:tcW w:w="3561" w:type="dxa"/>
          </w:tcPr>
          <w:p w14:paraId="53C333EE"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Unshielded Twisted Cable</w:t>
            </w:r>
          </w:p>
        </w:tc>
        <w:tc>
          <w:tcPr>
            <w:tcW w:w="3561" w:type="dxa"/>
          </w:tcPr>
          <w:p w14:paraId="02AC1D96" w14:textId="77777777" w:rsidR="00FC6CED" w:rsidRPr="00E505AA" w:rsidRDefault="00FC6CED" w:rsidP="00096B43">
            <w:pPr>
              <w:rPr>
                <w:rFonts w:ascii="Times New Roman" w:eastAsia="Times New Roman" w:hAnsi="Times New Roman" w:cs="Times New Roman"/>
                <w:sz w:val="24"/>
                <w:szCs w:val="24"/>
              </w:rPr>
            </w:pPr>
            <w:r w:rsidRPr="00E505AA">
              <w:rPr>
                <w:rFonts w:ascii="Times New Roman" w:eastAsia="Times New Roman" w:hAnsi="Times New Roman" w:cs="Times New Roman"/>
                <w:sz w:val="24"/>
                <w:szCs w:val="24"/>
              </w:rPr>
              <w:t xml:space="preserve"> 220 metres</w:t>
            </w:r>
          </w:p>
        </w:tc>
      </w:tr>
    </w:tbl>
    <w:p w14:paraId="7DD132A7" w14:textId="77777777" w:rsidR="007A4AAD" w:rsidRDefault="007A4AAD" w:rsidP="002C01EE">
      <w:pPr>
        <w:spacing w:after="0" w:line="240" w:lineRule="auto"/>
        <w:jc w:val="center"/>
        <w:rPr>
          <w:rFonts w:ascii="Times New Roman" w:hAnsi="Times New Roman" w:cs="Times New Roman"/>
          <w:color w:val="000000" w:themeColor="text1"/>
          <w:sz w:val="24"/>
          <w:szCs w:val="24"/>
          <w:u w:val="single"/>
        </w:rPr>
      </w:pPr>
    </w:p>
    <w:p w14:paraId="5D912495" w14:textId="77777777" w:rsidR="008E559D" w:rsidRPr="00E505AA" w:rsidRDefault="008E559D" w:rsidP="002C01EE">
      <w:pPr>
        <w:spacing w:after="0" w:line="240" w:lineRule="auto"/>
        <w:jc w:val="center"/>
        <w:rPr>
          <w:rFonts w:ascii="Times New Roman" w:hAnsi="Times New Roman" w:cs="Times New Roman"/>
          <w:color w:val="000000" w:themeColor="text1"/>
          <w:sz w:val="24"/>
          <w:szCs w:val="24"/>
          <w:u w:val="single"/>
        </w:rPr>
      </w:pPr>
      <w:r w:rsidRPr="00E505AA">
        <w:rPr>
          <w:rFonts w:ascii="Times New Roman" w:hAnsi="Times New Roman" w:cs="Times New Roman"/>
          <w:color w:val="000000" w:themeColor="text1"/>
          <w:sz w:val="24"/>
          <w:szCs w:val="24"/>
          <w:u w:val="single"/>
        </w:rPr>
        <w:t>Tutorial Questions</w:t>
      </w:r>
    </w:p>
    <w:p w14:paraId="243541F8" w14:textId="77777777" w:rsidR="008E559D" w:rsidRPr="00E505AA" w:rsidRDefault="008E559D" w:rsidP="008E559D">
      <w:pPr>
        <w:pStyle w:val="ListParagraph"/>
        <w:numPr>
          <w:ilvl w:val="1"/>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List two types of cables</w:t>
      </w:r>
    </w:p>
    <w:p w14:paraId="2A3098C4" w14:textId="77777777" w:rsidR="008E559D" w:rsidRPr="00E505AA" w:rsidRDefault="008E559D" w:rsidP="008E559D">
      <w:pPr>
        <w:pStyle w:val="ListParagraph"/>
        <w:numPr>
          <w:ilvl w:val="1"/>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what is the advantages of Registered jacks 11 (RJ11) over other connectors</w:t>
      </w:r>
    </w:p>
    <w:p w14:paraId="25617098" w14:textId="77777777" w:rsidR="008E559D" w:rsidRPr="00E505AA" w:rsidRDefault="002C01EE" w:rsidP="008E559D">
      <w:pPr>
        <w:pStyle w:val="ListParagraph"/>
        <w:numPr>
          <w:ilvl w:val="1"/>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What is a network cable?</w:t>
      </w:r>
    </w:p>
    <w:p w14:paraId="26294572" w14:textId="77777777" w:rsidR="002C01EE" w:rsidRPr="00E505AA" w:rsidRDefault="002C01EE" w:rsidP="008E559D">
      <w:pPr>
        <w:pStyle w:val="ListParagraph"/>
        <w:numPr>
          <w:ilvl w:val="1"/>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State three types of cables used in computer networking</w:t>
      </w:r>
    </w:p>
    <w:p w14:paraId="1859F22B" w14:textId="77777777" w:rsidR="002C01EE" w:rsidRPr="00E505AA" w:rsidRDefault="002C01EE" w:rsidP="008E559D">
      <w:pPr>
        <w:pStyle w:val="ListParagraph"/>
        <w:numPr>
          <w:ilvl w:val="1"/>
          <w:numId w:val="19"/>
        </w:num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write the acronym VSAT in full</w:t>
      </w:r>
    </w:p>
    <w:p w14:paraId="4DAC2799" w14:textId="77777777" w:rsidR="002C01EE" w:rsidRPr="00E505AA" w:rsidRDefault="002C01EE" w:rsidP="00B86DE9">
      <w:pPr>
        <w:spacing w:after="0" w:line="240" w:lineRule="auto"/>
        <w:jc w:val="center"/>
        <w:rPr>
          <w:rFonts w:ascii="Times New Roman" w:hAnsi="Times New Roman" w:cs="Times New Roman"/>
          <w:b/>
          <w:i/>
          <w:color w:val="000000" w:themeColor="text1"/>
          <w:sz w:val="24"/>
          <w:szCs w:val="24"/>
        </w:rPr>
      </w:pPr>
    </w:p>
    <w:p w14:paraId="6077F976" w14:textId="77777777" w:rsidR="0096729B" w:rsidRPr="00E505AA" w:rsidRDefault="00B86DE9" w:rsidP="00B86DE9">
      <w:pPr>
        <w:spacing w:after="0" w:line="240" w:lineRule="auto"/>
        <w:jc w:val="center"/>
        <w:rPr>
          <w:rFonts w:ascii="Times New Roman" w:hAnsi="Times New Roman" w:cs="Times New Roman"/>
          <w:b/>
          <w:color w:val="000000" w:themeColor="text1"/>
          <w:sz w:val="24"/>
          <w:szCs w:val="24"/>
          <w:u w:val="single"/>
        </w:rPr>
      </w:pPr>
      <w:r w:rsidRPr="00E505AA">
        <w:rPr>
          <w:rFonts w:ascii="Times New Roman" w:hAnsi="Times New Roman" w:cs="Times New Roman"/>
          <w:b/>
          <w:color w:val="000000" w:themeColor="text1"/>
          <w:sz w:val="24"/>
          <w:szCs w:val="24"/>
          <w:u w:val="single"/>
        </w:rPr>
        <w:t>COMPUTER CABLES AND CONNECTORS</w:t>
      </w:r>
    </w:p>
    <w:p w14:paraId="75AA1EBF" w14:textId="77777777" w:rsidR="00D85291" w:rsidRPr="00E505AA" w:rsidRDefault="00D85291" w:rsidP="00145073">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There are several kinds of cables computers used to connect different types of peripheral devices, such as </w:t>
      </w:r>
    </w:p>
    <w:p w14:paraId="1A6A8165" w14:textId="77777777" w:rsidR="00161AEF" w:rsidRPr="00E505AA" w:rsidRDefault="00161AEF" w:rsidP="00161AEF">
      <w:pPr>
        <w:pStyle w:val="ListParagraph"/>
        <w:tabs>
          <w:tab w:val="left" w:pos="630"/>
        </w:tabs>
        <w:spacing w:after="0" w:line="240" w:lineRule="auto"/>
        <w:ind w:left="1440" w:hanging="81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i. </w:t>
      </w:r>
      <w:r w:rsidR="00D85291" w:rsidRPr="00E505AA">
        <w:rPr>
          <w:rFonts w:ascii="Times New Roman" w:hAnsi="Times New Roman" w:cs="Times New Roman"/>
          <w:color w:val="000000" w:themeColor="text1"/>
          <w:sz w:val="24"/>
          <w:szCs w:val="24"/>
        </w:rPr>
        <w:t>Power Cable</w:t>
      </w:r>
    </w:p>
    <w:p w14:paraId="02F2CAD9" w14:textId="77777777" w:rsidR="00D85291" w:rsidRPr="00E505AA" w:rsidRDefault="00161AEF" w:rsidP="00161AEF">
      <w:pPr>
        <w:pStyle w:val="ListParagraph"/>
        <w:tabs>
          <w:tab w:val="left" w:pos="630"/>
        </w:tabs>
        <w:spacing w:after="0" w:line="240" w:lineRule="auto"/>
        <w:ind w:left="1440" w:hanging="81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 xml:space="preserve">ii. </w:t>
      </w:r>
      <w:r w:rsidR="00D85291" w:rsidRPr="00E505AA">
        <w:rPr>
          <w:rFonts w:ascii="Times New Roman" w:hAnsi="Times New Roman" w:cs="Times New Roman"/>
          <w:color w:val="000000" w:themeColor="text1"/>
          <w:sz w:val="24"/>
          <w:szCs w:val="24"/>
        </w:rPr>
        <w:t>Data Cable</w:t>
      </w:r>
    </w:p>
    <w:p w14:paraId="375CA16D" w14:textId="77777777" w:rsidR="00161AEF" w:rsidRPr="00E505AA" w:rsidRDefault="00161AEF" w:rsidP="00D85291">
      <w:pPr>
        <w:spacing w:after="0" w:line="240" w:lineRule="auto"/>
        <w:rPr>
          <w:rFonts w:ascii="Times New Roman" w:hAnsi="Times New Roman" w:cs="Times New Roman"/>
          <w:color w:val="000000" w:themeColor="text1"/>
          <w:sz w:val="24"/>
          <w:szCs w:val="24"/>
          <w:u w:val="double"/>
        </w:rPr>
      </w:pPr>
    </w:p>
    <w:p w14:paraId="77A9AE16" w14:textId="77777777" w:rsidR="00D85291" w:rsidRPr="00E505AA" w:rsidRDefault="00B86DE9" w:rsidP="00D85291">
      <w:pPr>
        <w:spacing w:after="0" w:line="240" w:lineRule="auto"/>
        <w:rPr>
          <w:rFonts w:ascii="Times New Roman" w:hAnsi="Times New Roman" w:cs="Times New Roman"/>
          <w:b/>
          <w:color w:val="000000" w:themeColor="text1"/>
          <w:sz w:val="24"/>
          <w:szCs w:val="24"/>
          <w:u w:val="single"/>
        </w:rPr>
      </w:pPr>
      <w:r w:rsidRPr="00E505AA">
        <w:rPr>
          <w:rFonts w:ascii="Times New Roman" w:hAnsi="Times New Roman" w:cs="Times New Roman"/>
          <w:b/>
          <w:color w:val="000000" w:themeColor="text1"/>
          <w:sz w:val="24"/>
          <w:szCs w:val="24"/>
          <w:u w:val="single"/>
        </w:rPr>
        <w:t>Power Cables</w:t>
      </w:r>
    </w:p>
    <w:p w14:paraId="43886A84" w14:textId="77777777" w:rsidR="00D85291" w:rsidRPr="00E505AA" w:rsidRDefault="00D85291" w:rsidP="00D85291">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power cable is an assembly of two or more electrical conductors, this is a cord or cable that temporarily connects an electrical appliance like a computer to the distribution circuits of an electrical power source via a wall socket or extension cord. Power cables may be installed as permanent wiring within buildings, buried flexible power cables are used for portable devices mobile tools and machinery.</w:t>
      </w:r>
    </w:p>
    <w:p w14:paraId="636B32C7" w14:textId="77777777" w:rsidR="00161AEF" w:rsidRPr="00E505AA" w:rsidRDefault="00161AEF" w:rsidP="00D85291">
      <w:pPr>
        <w:spacing w:after="0" w:line="240" w:lineRule="auto"/>
        <w:rPr>
          <w:rFonts w:ascii="Times New Roman" w:hAnsi="Times New Roman" w:cs="Times New Roman"/>
          <w:color w:val="000000" w:themeColor="text1"/>
          <w:sz w:val="24"/>
          <w:szCs w:val="24"/>
          <w:u w:val="double"/>
        </w:rPr>
      </w:pPr>
    </w:p>
    <w:p w14:paraId="2287DA8E" w14:textId="77777777" w:rsidR="00D85291" w:rsidRPr="00E505AA" w:rsidRDefault="00B86DE9" w:rsidP="00D85291">
      <w:pPr>
        <w:spacing w:after="0" w:line="240" w:lineRule="auto"/>
        <w:rPr>
          <w:rFonts w:ascii="Times New Roman" w:hAnsi="Times New Roman" w:cs="Times New Roman"/>
          <w:b/>
          <w:color w:val="000000" w:themeColor="text1"/>
          <w:sz w:val="24"/>
          <w:szCs w:val="24"/>
          <w:u w:val="single"/>
        </w:rPr>
      </w:pPr>
      <w:r w:rsidRPr="00E505AA">
        <w:rPr>
          <w:rFonts w:ascii="Times New Roman" w:hAnsi="Times New Roman" w:cs="Times New Roman"/>
          <w:b/>
          <w:color w:val="000000" w:themeColor="text1"/>
          <w:sz w:val="24"/>
          <w:szCs w:val="24"/>
          <w:u w:val="single"/>
        </w:rPr>
        <w:t>Data Cables</w:t>
      </w:r>
    </w:p>
    <w:p w14:paraId="50D84064" w14:textId="77777777" w:rsidR="00D85291" w:rsidRPr="00E505AA" w:rsidRDefault="00D85291" w:rsidP="00D85291">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data cable is any media that allows base band transmissions (binary 1, 0’s) from a transmitter to a receiver. It is used to transmit information between system</w:t>
      </w:r>
      <w:r w:rsidR="009B00E4" w:rsidRPr="00E505AA">
        <w:rPr>
          <w:rFonts w:ascii="Times New Roman" w:hAnsi="Times New Roman" w:cs="Times New Roman"/>
          <w:color w:val="000000" w:themeColor="text1"/>
          <w:sz w:val="24"/>
          <w:szCs w:val="24"/>
        </w:rPr>
        <w:t xml:space="preserve"> bus and peripheral devices such as printer, monitor, modems, mouse etc.</w:t>
      </w:r>
    </w:p>
    <w:p w14:paraId="132B2F1F" w14:textId="77777777" w:rsidR="009B00E4" w:rsidRPr="00E505AA" w:rsidRDefault="009B00E4" w:rsidP="00D85291">
      <w:pPr>
        <w:spacing w:after="0" w:line="240" w:lineRule="auto"/>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Examples of Data cables are:</w:t>
      </w:r>
    </w:p>
    <w:p w14:paraId="7ABB7639" w14:textId="77777777" w:rsidR="009B00E4" w:rsidRPr="00E505AA" w:rsidRDefault="009B00E4"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Printer Cables</w:t>
      </w:r>
      <w:r w:rsidRPr="00E505AA">
        <w:rPr>
          <w:rFonts w:ascii="Times New Roman" w:hAnsi="Times New Roman" w:cs="Times New Roman"/>
          <w:color w:val="000000" w:themeColor="text1"/>
          <w:sz w:val="24"/>
          <w:szCs w:val="24"/>
        </w:rPr>
        <w:t>: This cable carries data information between a computer and a printer. However there are different types of printer cable depending in the type of printer used. Most modern printers with latest technology make use of the USB printer cable, while other types of printer cables are: serial printer cable, parallel printer cable, fire wire, USB printer cable.</w:t>
      </w:r>
    </w:p>
    <w:p w14:paraId="04B3713B" w14:textId="77777777" w:rsidR="00C167DC" w:rsidRPr="00E505AA" w:rsidRDefault="009B00E4"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Universal Serial Bus (USB</w:t>
      </w:r>
      <w:r w:rsidRPr="00E505AA">
        <w:rPr>
          <w:rFonts w:ascii="Times New Roman" w:hAnsi="Times New Roman" w:cs="Times New Roman"/>
          <w:color w:val="000000" w:themeColor="text1"/>
          <w:sz w:val="24"/>
          <w:szCs w:val="24"/>
        </w:rPr>
        <w:t>): This was designed to standardize the connection of computer peripherals such as keyboards, pointing devices, digital cameras, printers and network adapters to personal computer</w:t>
      </w:r>
      <w:r w:rsidR="00C167DC" w:rsidRPr="00E505AA">
        <w:rPr>
          <w:rFonts w:ascii="Times New Roman" w:hAnsi="Times New Roman" w:cs="Times New Roman"/>
          <w:color w:val="000000" w:themeColor="text1"/>
          <w:sz w:val="24"/>
          <w:szCs w:val="24"/>
        </w:rPr>
        <w:t xml:space="preserve"> both to communicate and to supply electric power</w:t>
      </w:r>
    </w:p>
    <w:p w14:paraId="730B95F5" w14:textId="77777777" w:rsidR="009B00E4" w:rsidRPr="00E505AA" w:rsidRDefault="00C167DC"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Monitor Cable:</w:t>
      </w:r>
      <w:r w:rsidRPr="00E505AA">
        <w:rPr>
          <w:rFonts w:ascii="Times New Roman" w:hAnsi="Times New Roman" w:cs="Times New Roman"/>
          <w:color w:val="000000" w:themeColor="text1"/>
          <w:sz w:val="24"/>
          <w:szCs w:val="24"/>
        </w:rPr>
        <w:t xml:space="preserve"> this is a lead used for transmitting video signals. Video graphics array (VGA) cable is most commonly used to link computers with monitor. However, it is now used on some high definition television, this is known as Video Graphics Adapter (VGA) cable. A standard</w:t>
      </w:r>
      <w:r w:rsidR="009B00E4" w:rsidRPr="00E505AA">
        <w:rPr>
          <w:rFonts w:ascii="Times New Roman" w:hAnsi="Times New Roman" w:cs="Times New Roman"/>
          <w:color w:val="000000" w:themeColor="text1"/>
          <w:sz w:val="24"/>
          <w:szCs w:val="24"/>
        </w:rPr>
        <w:t xml:space="preserve"> </w:t>
      </w:r>
      <w:r w:rsidRPr="00E505AA">
        <w:rPr>
          <w:rFonts w:ascii="Times New Roman" w:hAnsi="Times New Roman" w:cs="Times New Roman"/>
          <w:color w:val="000000" w:themeColor="text1"/>
          <w:sz w:val="24"/>
          <w:szCs w:val="24"/>
        </w:rPr>
        <w:t xml:space="preserve">VGA connector has 15pins connecting a computer to a monitor, you may also use a VGA cable to connect your laptop to a TV screen or a projector. A VGA connector is a three-row 15-pin DE-15 connector. The 15-pin VGA connector is found on many video cards, computer monitors and some </w:t>
      </w:r>
      <w:r w:rsidR="00AD6C5F" w:rsidRPr="00E505AA">
        <w:rPr>
          <w:rFonts w:ascii="Times New Roman" w:hAnsi="Times New Roman" w:cs="Times New Roman"/>
          <w:color w:val="000000" w:themeColor="text1"/>
          <w:sz w:val="24"/>
          <w:szCs w:val="24"/>
        </w:rPr>
        <w:t>high definition television sets.</w:t>
      </w:r>
    </w:p>
    <w:p w14:paraId="1E84DAAE" w14:textId="77777777" w:rsidR="00AD6C5F" w:rsidRPr="00E505AA" w:rsidRDefault="00AD6C5F"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Serial Data Cable (ps/2):</w:t>
      </w:r>
      <w:r w:rsidRPr="00E505AA">
        <w:rPr>
          <w:rFonts w:ascii="Times New Roman" w:hAnsi="Times New Roman" w:cs="Times New Roman"/>
          <w:color w:val="000000" w:themeColor="text1"/>
          <w:sz w:val="24"/>
          <w:szCs w:val="24"/>
        </w:rPr>
        <w:t xml:space="preserve"> The ps/2 (personal system 2) ports are simple 6-pin, low-speed serial connections commonly dedicated to a keyboard and mouse. Although these ports may look identical at first glance, they are not interchangeable, so you will need to be extremely careful to attach the keyboard and mouse to their respective ps/2 port.</w:t>
      </w:r>
    </w:p>
    <w:p w14:paraId="69C616A8" w14:textId="77777777" w:rsidR="00AD6C5F" w:rsidRPr="00E505AA" w:rsidRDefault="00B40BDA"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Fire</w:t>
      </w:r>
      <w:r w:rsidR="00AD6C5F" w:rsidRPr="00E505AA">
        <w:rPr>
          <w:rFonts w:ascii="Times New Roman" w:hAnsi="Times New Roman" w:cs="Times New Roman"/>
          <w:i/>
          <w:color w:val="000000" w:themeColor="text1"/>
          <w:sz w:val="24"/>
          <w:szCs w:val="24"/>
        </w:rPr>
        <w:t>wire (IEEE 1394</w:t>
      </w:r>
      <w:r w:rsidR="00AD6C5F" w:rsidRPr="00E505AA">
        <w:rPr>
          <w:rFonts w:ascii="Times New Roman" w:hAnsi="Times New Roman" w:cs="Times New Roman"/>
          <w:color w:val="000000" w:themeColor="text1"/>
          <w:sz w:val="24"/>
          <w:szCs w:val="24"/>
        </w:rPr>
        <w:t>): Fire wire, otherwise known as IEEE 1394, iLINK or lynx, is a faster alternate to USB and commonly used for connecting digital camcorder</w:t>
      </w:r>
      <w:r w:rsidR="00EC527A" w:rsidRPr="00E505AA">
        <w:rPr>
          <w:rFonts w:ascii="Times New Roman" w:hAnsi="Times New Roman" w:cs="Times New Roman"/>
          <w:color w:val="000000" w:themeColor="text1"/>
          <w:sz w:val="24"/>
          <w:szCs w:val="24"/>
        </w:rPr>
        <w:t>s and external</w:t>
      </w:r>
      <w:r w:rsidR="00C7498A" w:rsidRPr="00E505AA">
        <w:rPr>
          <w:rFonts w:ascii="Times New Roman" w:hAnsi="Times New Roman" w:cs="Times New Roman"/>
          <w:color w:val="000000" w:themeColor="text1"/>
          <w:sz w:val="24"/>
          <w:szCs w:val="24"/>
        </w:rPr>
        <w:t xml:space="preserve"> and external hard drivers to a computer, fire wire typically has 6-pins in its connector, though a 4-pin variety is common as well. </w:t>
      </w:r>
    </w:p>
    <w:p w14:paraId="6F6015E0" w14:textId="77777777" w:rsidR="00C7498A" w:rsidRPr="00E505AA" w:rsidRDefault="00BE4948" w:rsidP="00BF0FDD">
      <w:pPr>
        <w:pStyle w:val="ListParagraph"/>
        <w:numPr>
          <w:ilvl w:val="2"/>
          <w:numId w:val="17"/>
        </w:numPr>
        <w:spacing w:after="0" w:line="240" w:lineRule="auto"/>
        <w:ind w:left="270" w:hanging="270"/>
        <w:rPr>
          <w:rFonts w:ascii="Times New Roman" w:hAnsi="Times New Roman" w:cs="Times New Roman"/>
          <w:color w:val="000000" w:themeColor="text1"/>
          <w:sz w:val="24"/>
          <w:szCs w:val="24"/>
        </w:rPr>
      </w:pPr>
      <w:r w:rsidRPr="00E505AA">
        <w:rPr>
          <w:rFonts w:ascii="Times New Roman" w:hAnsi="Times New Roman" w:cs="Times New Roman"/>
          <w:i/>
          <w:color w:val="000000" w:themeColor="text1"/>
          <w:sz w:val="24"/>
          <w:szCs w:val="24"/>
        </w:rPr>
        <w:t>eSATA Cables:</w:t>
      </w:r>
      <w:r w:rsidRPr="00E505AA">
        <w:rPr>
          <w:rFonts w:ascii="Times New Roman" w:hAnsi="Times New Roman" w:cs="Times New Roman"/>
          <w:color w:val="000000" w:themeColor="text1"/>
          <w:sz w:val="24"/>
          <w:szCs w:val="24"/>
        </w:rPr>
        <w:t xml:space="preserve"> this is used internally for connecting the hard drive to the computer’s motherboard, eSATA cables are designed for portable nard drives and can transfer data faster than USB or fire wire. However the eSATA cables cannot power an external hard drive with eSATA.</w:t>
      </w:r>
    </w:p>
    <w:p w14:paraId="54343353" w14:textId="77777777" w:rsidR="00161AEF" w:rsidRPr="00E505AA" w:rsidRDefault="00161AEF" w:rsidP="00B86DE9">
      <w:pPr>
        <w:pStyle w:val="ListParagraph"/>
        <w:spacing w:after="0" w:line="240" w:lineRule="auto"/>
        <w:ind w:left="270" w:hanging="270"/>
        <w:rPr>
          <w:rFonts w:ascii="Times New Roman" w:hAnsi="Times New Roman" w:cs="Times New Roman"/>
          <w:color w:val="000000" w:themeColor="text1"/>
          <w:sz w:val="24"/>
          <w:szCs w:val="24"/>
          <w:u w:val="double"/>
        </w:rPr>
      </w:pPr>
    </w:p>
    <w:p w14:paraId="71A1E837" w14:textId="77777777" w:rsidR="007F31D0" w:rsidRDefault="007F31D0" w:rsidP="00161AEF">
      <w:pPr>
        <w:pStyle w:val="ListParagraph"/>
        <w:spacing w:after="0" w:line="240" w:lineRule="auto"/>
        <w:ind w:left="270" w:hanging="270"/>
        <w:jc w:val="center"/>
        <w:rPr>
          <w:rFonts w:ascii="Times New Roman" w:hAnsi="Times New Roman" w:cs="Times New Roman"/>
          <w:color w:val="000000" w:themeColor="text1"/>
          <w:sz w:val="24"/>
          <w:szCs w:val="24"/>
          <w:u w:val="double"/>
        </w:rPr>
      </w:pPr>
    </w:p>
    <w:p w14:paraId="6B5689DA" w14:textId="77777777" w:rsidR="00BE4948" w:rsidRPr="00E505AA" w:rsidRDefault="00BE4948" w:rsidP="00161AEF">
      <w:pPr>
        <w:pStyle w:val="ListParagraph"/>
        <w:spacing w:after="0" w:line="240" w:lineRule="auto"/>
        <w:ind w:left="270" w:hanging="270"/>
        <w:jc w:val="center"/>
        <w:rPr>
          <w:rFonts w:ascii="Times New Roman" w:hAnsi="Times New Roman" w:cs="Times New Roman"/>
          <w:color w:val="000000" w:themeColor="text1"/>
          <w:sz w:val="24"/>
          <w:szCs w:val="24"/>
          <w:u w:val="double"/>
        </w:rPr>
      </w:pPr>
      <w:r w:rsidRPr="00E505AA">
        <w:rPr>
          <w:rFonts w:ascii="Times New Roman" w:hAnsi="Times New Roman" w:cs="Times New Roman"/>
          <w:color w:val="000000" w:themeColor="text1"/>
          <w:sz w:val="24"/>
          <w:szCs w:val="24"/>
          <w:u w:val="double"/>
        </w:rPr>
        <w:t>MALE AND FEMALE CABLE CONNECTORS</w:t>
      </w:r>
    </w:p>
    <w:p w14:paraId="71F36468" w14:textId="77777777" w:rsidR="00161AEF" w:rsidRPr="00E505AA" w:rsidRDefault="00161AEF" w:rsidP="008D4385">
      <w:pPr>
        <w:pStyle w:val="ListParagraph"/>
        <w:spacing w:after="0" w:line="240" w:lineRule="auto"/>
        <w:ind w:left="270" w:hanging="270"/>
        <w:rPr>
          <w:rFonts w:ascii="Times New Roman" w:hAnsi="Times New Roman" w:cs="Times New Roman"/>
          <w:i/>
          <w:color w:val="000000" w:themeColor="text1"/>
          <w:sz w:val="24"/>
          <w:szCs w:val="24"/>
        </w:rPr>
      </w:pPr>
    </w:p>
    <w:p w14:paraId="215FDF7F" w14:textId="77777777" w:rsidR="00BE4948" w:rsidRPr="00E505AA" w:rsidRDefault="00B86DE9" w:rsidP="008D4385">
      <w:pPr>
        <w:pStyle w:val="ListParagraph"/>
        <w:spacing w:after="0" w:line="240" w:lineRule="auto"/>
        <w:ind w:left="270" w:hanging="270"/>
        <w:rPr>
          <w:rFonts w:ascii="Times New Roman" w:hAnsi="Times New Roman" w:cs="Times New Roman"/>
          <w:b/>
          <w:i/>
          <w:color w:val="000000" w:themeColor="text1"/>
          <w:sz w:val="24"/>
          <w:szCs w:val="24"/>
          <w:u w:val="single"/>
        </w:rPr>
      </w:pPr>
      <w:r w:rsidRPr="00E505AA">
        <w:rPr>
          <w:rFonts w:ascii="Times New Roman" w:hAnsi="Times New Roman" w:cs="Times New Roman"/>
          <w:b/>
          <w:i/>
          <w:color w:val="000000" w:themeColor="text1"/>
          <w:sz w:val="24"/>
          <w:szCs w:val="24"/>
          <w:u w:val="single"/>
        </w:rPr>
        <w:t>Male Connector</w:t>
      </w:r>
    </w:p>
    <w:p w14:paraId="760DCC65" w14:textId="77777777" w:rsidR="00BE4948" w:rsidRPr="00E505AA" w:rsidRDefault="00BE4948" w:rsidP="008D4385">
      <w:pPr>
        <w:pStyle w:val="ListParagraph"/>
        <w:tabs>
          <w:tab w:val="left" w:pos="0"/>
        </w:tabs>
        <w:spacing w:after="0" w:line="240" w:lineRule="auto"/>
        <w:ind w:left="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male connector is a connector at</w:t>
      </w:r>
      <w:r w:rsidR="00DB3123" w:rsidRPr="00E505AA">
        <w:rPr>
          <w:rFonts w:ascii="Times New Roman" w:hAnsi="Times New Roman" w:cs="Times New Roman"/>
          <w:color w:val="000000" w:themeColor="text1"/>
          <w:sz w:val="24"/>
          <w:szCs w:val="24"/>
        </w:rPr>
        <w:t>tached to a wire, Cable or piece</w:t>
      </w:r>
      <w:r w:rsidRPr="00E505AA">
        <w:rPr>
          <w:rFonts w:ascii="Times New Roman" w:hAnsi="Times New Roman" w:cs="Times New Roman"/>
          <w:color w:val="000000" w:themeColor="text1"/>
          <w:sz w:val="24"/>
          <w:szCs w:val="24"/>
        </w:rPr>
        <w:t xml:space="preserve"> of hardware, having one or more </w:t>
      </w:r>
      <w:r w:rsidR="00B86DE9" w:rsidRPr="00E505AA">
        <w:rPr>
          <w:rFonts w:ascii="Times New Roman" w:hAnsi="Times New Roman" w:cs="Times New Roman"/>
          <w:color w:val="000000" w:themeColor="text1"/>
          <w:sz w:val="24"/>
          <w:szCs w:val="24"/>
        </w:rPr>
        <w:t>exposed</w:t>
      </w:r>
      <w:r w:rsidRPr="00E505AA">
        <w:rPr>
          <w:rFonts w:ascii="Times New Roman" w:hAnsi="Times New Roman" w:cs="Times New Roman"/>
          <w:color w:val="000000" w:themeColor="text1"/>
          <w:sz w:val="24"/>
          <w:szCs w:val="24"/>
        </w:rPr>
        <w:t xml:space="preserve"> unshielded electrical terminals and constructed in such a way that it can be inserted into a receptacle (female connector) to ensure a reliable physical and electrical connection.</w:t>
      </w:r>
    </w:p>
    <w:p w14:paraId="0A6746EA" w14:textId="77777777" w:rsidR="00DB3123" w:rsidRPr="00E505AA" w:rsidRDefault="00DB3123" w:rsidP="008D4385">
      <w:pPr>
        <w:pStyle w:val="ListParagraph"/>
        <w:tabs>
          <w:tab w:val="left" w:pos="0"/>
        </w:tabs>
        <w:spacing w:after="0" w:line="240" w:lineRule="auto"/>
        <w:ind w:left="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This type of connector is also known as a plug. A male connector can be recognized by the fact that, when it is disconnected or removed, the unshielded electrical prongs are plainly visible. The most common male connector is a two-or-three-prong plug attached to the end of the cord for an electrical appliance, while other examples are the plugs for headsets, most connectors on the ends of lengths of coaxial cable, and the edge connectors on some printed circuit cards.</w:t>
      </w:r>
    </w:p>
    <w:p w14:paraId="37183B07" w14:textId="77777777" w:rsidR="00426964" w:rsidRPr="00E505AA" w:rsidRDefault="00426964" w:rsidP="008D4385">
      <w:pPr>
        <w:pStyle w:val="ListParagraph"/>
        <w:tabs>
          <w:tab w:val="left" w:pos="0"/>
          <w:tab w:val="left" w:pos="360"/>
        </w:tabs>
        <w:spacing w:after="0" w:line="240" w:lineRule="auto"/>
        <w:ind w:left="0"/>
        <w:rPr>
          <w:rFonts w:ascii="Times New Roman" w:hAnsi="Times New Roman" w:cs="Times New Roman"/>
          <w:i/>
          <w:color w:val="000000" w:themeColor="text1"/>
          <w:sz w:val="24"/>
          <w:szCs w:val="24"/>
        </w:rPr>
      </w:pPr>
    </w:p>
    <w:p w14:paraId="379D41FA" w14:textId="77777777" w:rsidR="00DB3123" w:rsidRPr="00E505AA" w:rsidRDefault="00B86DE9" w:rsidP="008D4385">
      <w:pPr>
        <w:pStyle w:val="ListParagraph"/>
        <w:tabs>
          <w:tab w:val="left" w:pos="0"/>
          <w:tab w:val="left" w:pos="360"/>
        </w:tabs>
        <w:spacing w:after="0" w:line="240" w:lineRule="auto"/>
        <w:ind w:left="0"/>
        <w:rPr>
          <w:rFonts w:ascii="Times New Roman" w:hAnsi="Times New Roman" w:cs="Times New Roman"/>
          <w:b/>
          <w:i/>
          <w:color w:val="000000" w:themeColor="text1"/>
          <w:sz w:val="24"/>
          <w:szCs w:val="24"/>
        </w:rPr>
      </w:pPr>
      <w:r w:rsidRPr="00E505AA">
        <w:rPr>
          <w:rFonts w:ascii="Times New Roman" w:hAnsi="Times New Roman" w:cs="Times New Roman"/>
          <w:b/>
          <w:i/>
          <w:color w:val="000000" w:themeColor="text1"/>
          <w:sz w:val="24"/>
          <w:szCs w:val="24"/>
        </w:rPr>
        <w:t>Female Connector</w:t>
      </w:r>
    </w:p>
    <w:p w14:paraId="26F8E3C5" w14:textId="77777777" w:rsidR="00DB3123" w:rsidRPr="00E505AA" w:rsidRDefault="00DB3123" w:rsidP="008D4385">
      <w:pPr>
        <w:pStyle w:val="ListParagraph"/>
        <w:tabs>
          <w:tab w:val="left" w:pos="0"/>
          <w:tab w:val="left" w:pos="360"/>
        </w:tabs>
        <w:spacing w:after="0" w:line="240" w:lineRule="auto"/>
        <w:ind w:left="0"/>
        <w:rPr>
          <w:rFonts w:ascii="Times New Roman" w:hAnsi="Times New Roman" w:cs="Times New Roman"/>
          <w:color w:val="000000" w:themeColor="text1"/>
          <w:sz w:val="24"/>
          <w:szCs w:val="24"/>
        </w:rPr>
      </w:pPr>
      <w:r w:rsidRPr="00E505AA">
        <w:rPr>
          <w:rFonts w:ascii="Times New Roman" w:hAnsi="Times New Roman" w:cs="Times New Roman"/>
          <w:color w:val="000000" w:themeColor="text1"/>
          <w:sz w:val="24"/>
          <w:szCs w:val="24"/>
        </w:rPr>
        <w:t>A female connector is a connector attached to a wire, cable or piece of hardware, having one or more recessed holes with electrical terminals inside, and constructed in such a way that a plug with conductors (male connectors) can be inserted into it to ensure a reliable physical and electrical connection</w:t>
      </w:r>
      <w:r w:rsidR="00D83604" w:rsidRPr="00E505AA">
        <w:rPr>
          <w:rFonts w:ascii="Times New Roman" w:hAnsi="Times New Roman" w:cs="Times New Roman"/>
          <w:color w:val="000000" w:themeColor="text1"/>
          <w:sz w:val="24"/>
          <w:szCs w:val="24"/>
        </w:rPr>
        <w:t>. A female connector is also known as a jack, outlet or receptacle. T</w:t>
      </w:r>
      <w:r w:rsidR="00B86DE9" w:rsidRPr="00E505AA">
        <w:rPr>
          <w:rFonts w:ascii="Times New Roman" w:hAnsi="Times New Roman" w:cs="Times New Roman"/>
          <w:color w:val="000000" w:themeColor="text1"/>
          <w:sz w:val="24"/>
          <w:szCs w:val="24"/>
        </w:rPr>
        <w:t>he</w:t>
      </w:r>
      <w:r w:rsidR="00D83604" w:rsidRPr="00E505AA">
        <w:rPr>
          <w:rFonts w:ascii="Times New Roman" w:hAnsi="Times New Roman" w:cs="Times New Roman"/>
          <w:color w:val="000000" w:themeColor="text1"/>
          <w:sz w:val="24"/>
          <w:szCs w:val="24"/>
        </w:rPr>
        <w:t>s</w:t>
      </w:r>
      <w:r w:rsidR="00B86DE9" w:rsidRPr="00E505AA">
        <w:rPr>
          <w:rFonts w:ascii="Times New Roman" w:hAnsi="Times New Roman" w:cs="Times New Roman"/>
          <w:color w:val="000000" w:themeColor="text1"/>
          <w:sz w:val="24"/>
          <w:szCs w:val="24"/>
        </w:rPr>
        <w:t>e</w:t>
      </w:r>
      <w:r w:rsidR="00D83604" w:rsidRPr="00E505AA">
        <w:rPr>
          <w:rFonts w:ascii="Times New Roman" w:hAnsi="Times New Roman" w:cs="Times New Roman"/>
          <w:color w:val="000000" w:themeColor="text1"/>
          <w:sz w:val="24"/>
          <w:szCs w:val="24"/>
        </w:rPr>
        <w:t xml:space="preserve"> types of connectors can be recognized by the fact that, when it is disconnected or removed the electrical conductors are not directly exposed and therefore are not likely to make accidental contact with external objects or conductors. The most common female connector is a two-or three-prong electrical outlet also known as a wall outlet, while other examples are telephone jacks, the jacks for headsets, the chassis connectors for Coaxial Cable and some D-shell connectors for computer (serial and parallel ports).</w:t>
      </w:r>
    </w:p>
    <w:p w14:paraId="3546CF23" w14:textId="77777777" w:rsidR="00426964" w:rsidRPr="00E505AA" w:rsidRDefault="00426964" w:rsidP="00426964">
      <w:pPr>
        <w:pStyle w:val="ListParagraph"/>
        <w:tabs>
          <w:tab w:val="left" w:pos="0"/>
          <w:tab w:val="left" w:pos="360"/>
        </w:tabs>
        <w:spacing w:after="0" w:line="240" w:lineRule="auto"/>
        <w:ind w:left="0"/>
        <w:jc w:val="center"/>
        <w:rPr>
          <w:rFonts w:ascii="Times New Roman" w:hAnsi="Times New Roman" w:cs="Times New Roman"/>
          <w:b/>
          <w:i/>
          <w:color w:val="000000" w:themeColor="text1"/>
          <w:sz w:val="24"/>
          <w:szCs w:val="24"/>
        </w:rPr>
      </w:pPr>
    </w:p>
    <w:p w14:paraId="788551FF" w14:textId="77777777" w:rsidR="00D34969" w:rsidRPr="00E505AA" w:rsidRDefault="007B492E" w:rsidP="007B492E">
      <w:pPr>
        <w:pStyle w:val="NormalWeb"/>
        <w:spacing w:before="0" w:beforeAutospacing="0" w:after="0" w:afterAutospacing="0"/>
        <w:contextualSpacing/>
        <w:jc w:val="center"/>
        <w:rPr>
          <w:b/>
          <w:u w:val="single"/>
        </w:rPr>
      </w:pPr>
      <w:r w:rsidRPr="00E505AA">
        <w:rPr>
          <w:b/>
          <w:u w:val="single"/>
        </w:rPr>
        <w:t>SECURITY AND ETHICS</w:t>
      </w:r>
    </w:p>
    <w:p w14:paraId="2DA78D23" w14:textId="77777777" w:rsidR="007B492E" w:rsidRPr="00E505AA" w:rsidRDefault="007B492E" w:rsidP="003E6002">
      <w:pPr>
        <w:pStyle w:val="NormalWeb"/>
        <w:spacing w:before="0" w:beforeAutospacing="0" w:after="0" w:afterAutospacing="0"/>
        <w:contextualSpacing/>
        <w:rPr>
          <w:u w:val="double"/>
        </w:rPr>
      </w:pPr>
      <w:r w:rsidRPr="00E505AA">
        <w:rPr>
          <w:u w:val="double"/>
        </w:rPr>
        <w:t>S</w:t>
      </w:r>
      <w:r w:rsidR="00E416BD" w:rsidRPr="00E505AA">
        <w:rPr>
          <w:u w:val="double"/>
        </w:rPr>
        <w:t>ecurity breaches</w:t>
      </w:r>
    </w:p>
    <w:p w14:paraId="0FDE47F7" w14:textId="77777777" w:rsidR="007B492E" w:rsidRPr="00E505AA" w:rsidRDefault="007B492E" w:rsidP="003E6002">
      <w:pPr>
        <w:pStyle w:val="NormalWeb"/>
        <w:spacing w:before="0" w:beforeAutospacing="0" w:after="0" w:afterAutospacing="0"/>
        <w:contextualSpacing/>
      </w:pPr>
      <w:r w:rsidRPr="00E505AA">
        <w:t>Security breaches is a computer refers to a situation whereby there is unauthorized acquisition of computerized data or information of a person or group of persons thereby gaining access to their secrets or security issues. It may also mean unauthorized access to the computer set-up program thereby changing the way and manner a user normally logs in to his account.</w:t>
      </w:r>
    </w:p>
    <w:p w14:paraId="5D7B96CF" w14:textId="77777777" w:rsidR="00027DF3" w:rsidRPr="00E505AA" w:rsidRDefault="00027DF3" w:rsidP="003E6002">
      <w:pPr>
        <w:pStyle w:val="NormalWeb"/>
        <w:spacing w:before="0" w:beforeAutospacing="0" w:after="0" w:afterAutospacing="0"/>
        <w:contextualSpacing/>
        <w:rPr>
          <w:u w:val="double"/>
        </w:rPr>
      </w:pPr>
    </w:p>
    <w:p w14:paraId="6955795C" w14:textId="77777777" w:rsidR="007B492E" w:rsidRPr="00E505AA" w:rsidRDefault="007B492E" w:rsidP="003E6002">
      <w:pPr>
        <w:pStyle w:val="NormalWeb"/>
        <w:spacing w:before="0" w:beforeAutospacing="0" w:after="0" w:afterAutospacing="0"/>
        <w:contextualSpacing/>
        <w:rPr>
          <w:u w:val="double"/>
        </w:rPr>
      </w:pPr>
      <w:r w:rsidRPr="00E505AA">
        <w:rPr>
          <w:u w:val="double"/>
        </w:rPr>
        <w:t>S</w:t>
      </w:r>
      <w:r w:rsidR="00E416BD" w:rsidRPr="00E505AA">
        <w:rPr>
          <w:u w:val="double"/>
        </w:rPr>
        <w:t>ources of security</w:t>
      </w:r>
    </w:p>
    <w:p w14:paraId="0F1DA96C" w14:textId="77777777" w:rsidR="007B492E" w:rsidRPr="00E505AA" w:rsidRDefault="007B492E" w:rsidP="004F79CB">
      <w:pPr>
        <w:pStyle w:val="NormalWeb"/>
        <w:numPr>
          <w:ilvl w:val="0"/>
          <w:numId w:val="23"/>
        </w:numPr>
        <w:spacing w:before="0" w:beforeAutospacing="0" w:after="0" w:afterAutospacing="0"/>
        <w:contextualSpacing/>
      </w:pPr>
      <w:r w:rsidRPr="00E505AA">
        <w:t>Virus, worms, and Trojan horses</w:t>
      </w:r>
    </w:p>
    <w:p w14:paraId="7FF95664" w14:textId="77777777" w:rsidR="007B492E" w:rsidRPr="00E505AA" w:rsidRDefault="007B492E" w:rsidP="004F79CB">
      <w:pPr>
        <w:pStyle w:val="NormalWeb"/>
        <w:numPr>
          <w:ilvl w:val="0"/>
          <w:numId w:val="23"/>
        </w:numPr>
        <w:spacing w:before="0" w:beforeAutospacing="0" w:after="0" w:afterAutospacing="0"/>
        <w:contextualSpacing/>
      </w:pPr>
      <w:r w:rsidRPr="00E505AA">
        <w:t>Poorly implemented network</w:t>
      </w:r>
    </w:p>
    <w:p w14:paraId="1B744972" w14:textId="77777777" w:rsidR="007B492E" w:rsidRPr="00E505AA" w:rsidRDefault="007B492E" w:rsidP="004F79CB">
      <w:pPr>
        <w:pStyle w:val="NormalWeb"/>
        <w:numPr>
          <w:ilvl w:val="0"/>
          <w:numId w:val="23"/>
        </w:numPr>
        <w:spacing w:before="0" w:beforeAutospacing="0" w:after="0" w:afterAutospacing="0"/>
        <w:contextualSpacing/>
      </w:pPr>
      <w:r w:rsidRPr="00E505AA">
        <w:t>Lack of adequate ICT policy</w:t>
      </w:r>
    </w:p>
    <w:p w14:paraId="57324B57" w14:textId="77777777" w:rsidR="007B492E" w:rsidRPr="00E505AA" w:rsidRDefault="007B492E" w:rsidP="004F79CB">
      <w:pPr>
        <w:pStyle w:val="NormalWeb"/>
        <w:numPr>
          <w:ilvl w:val="0"/>
          <w:numId w:val="23"/>
        </w:numPr>
        <w:spacing w:before="0" w:beforeAutospacing="0" w:after="0" w:afterAutospacing="0"/>
        <w:contextualSpacing/>
      </w:pPr>
      <w:r w:rsidRPr="00E505AA">
        <w:t>Careless handling of information on the net, without careful screening</w:t>
      </w:r>
    </w:p>
    <w:p w14:paraId="3F8139E6" w14:textId="77777777" w:rsidR="007B492E" w:rsidRPr="00E505AA" w:rsidRDefault="007B492E" w:rsidP="004F79CB">
      <w:pPr>
        <w:pStyle w:val="NormalWeb"/>
        <w:numPr>
          <w:ilvl w:val="0"/>
          <w:numId w:val="23"/>
        </w:numPr>
        <w:spacing w:before="0" w:beforeAutospacing="0" w:after="0" w:afterAutospacing="0"/>
        <w:contextualSpacing/>
      </w:pPr>
      <w:r w:rsidRPr="00E505AA">
        <w:t xml:space="preserve">Hackers </w:t>
      </w:r>
    </w:p>
    <w:p w14:paraId="5B96F89B" w14:textId="77777777" w:rsidR="00027DF3" w:rsidRPr="00E505AA" w:rsidRDefault="00027DF3" w:rsidP="007B492E">
      <w:pPr>
        <w:pStyle w:val="NormalWeb"/>
        <w:spacing w:before="0" w:beforeAutospacing="0" w:after="0" w:afterAutospacing="0"/>
        <w:contextualSpacing/>
        <w:rPr>
          <w:u w:val="double"/>
        </w:rPr>
      </w:pPr>
    </w:p>
    <w:p w14:paraId="49CC3A29" w14:textId="77777777" w:rsidR="007B492E" w:rsidRPr="00E505AA" w:rsidRDefault="005E039C" w:rsidP="007B492E">
      <w:pPr>
        <w:pStyle w:val="NormalWeb"/>
        <w:spacing w:before="0" w:beforeAutospacing="0" w:after="0" w:afterAutospacing="0"/>
        <w:contextualSpacing/>
        <w:rPr>
          <w:u w:val="double"/>
        </w:rPr>
      </w:pPr>
      <w:r w:rsidRPr="00E505AA">
        <w:rPr>
          <w:u w:val="double"/>
        </w:rPr>
        <w:t>S</w:t>
      </w:r>
      <w:r w:rsidR="00E416BD" w:rsidRPr="00E505AA">
        <w:rPr>
          <w:u w:val="double"/>
        </w:rPr>
        <w:t>ources of virus attacks</w:t>
      </w:r>
    </w:p>
    <w:p w14:paraId="3AE0074B" w14:textId="77777777" w:rsidR="005E039C" w:rsidRPr="00E505AA" w:rsidRDefault="005E039C" w:rsidP="004F79CB">
      <w:pPr>
        <w:pStyle w:val="NormalWeb"/>
        <w:numPr>
          <w:ilvl w:val="0"/>
          <w:numId w:val="24"/>
        </w:numPr>
        <w:spacing w:before="0" w:beforeAutospacing="0" w:after="0" w:afterAutospacing="0"/>
        <w:contextualSpacing/>
      </w:pPr>
      <w:r w:rsidRPr="00E505AA">
        <w:t>Downloadable program</w:t>
      </w:r>
    </w:p>
    <w:p w14:paraId="3F849E44" w14:textId="77777777" w:rsidR="005E039C" w:rsidRPr="00E505AA" w:rsidRDefault="005E039C" w:rsidP="004F79CB">
      <w:pPr>
        <w:pStyle w:val="NormalWeb"/>
        <w:numPr>
          <w:ilvl w:val="0"/>
          <w:numId w:val="24"/>
        </w:numPr>
        <w:spacing w:before="0" w:beforeAutospacing="0" w:after="0" w:afterAutospacing="0"/>
        <w:contextualSpacing/>
      </w:pPr>
      <w:r w:rsidRPr="00E505AA">
        <w:t>Cracked software</w:t>
      </w:r>
    </w:p>
    <w:p w14:paraId="5DB85E42" w14:textId="77777777" w:rsidR="005E039C" w:rsidRPr="00E505AA" w:rsidRDefault="005E039C" w:rsidP="004F79CB">
      <w:pPr>
        <w:pStyle w:val="NormalWeb"/>
        <w:numPr>
          <w:ilvl w:val="0"/>
          <w:numId w:val="24"/>
        </w:numPr>
        <w:spacing w:before="0" w:beforeAutospacing="0" w:after="0" w:afterAutospacing="0"/>
        <w:contextualSpacing/>
      </w:pPr>
      <w:r w:rsidRPr="00E505AA">
        <w:t>Email attachments</w:t>
      </w:r>
    </w:p>
    <w:p w14:paraId="0504F5BA" w14:textId="77777777" w:rsidR="005E039C" w:rsidRPr="00E505AA" w:rsidRDefault="005E039C" w:rsidP="004F79CB">
      <w:pPr>
        <w:pStyle w:val="NormalWeb"/>
        <w:numPr>
          <w:ilvl w:val="0"/>
          <w:numId w:val="24"/>
        </w:numPr>
        <w:spacing w:before="0" w:beforeAutospacing="0" w:after="0" w:afterAutospacing="0"/>
        <w:contextualSpacing/>
      </w:pPr>
      <w:r w:rsidRPr="00E505AA">
        <w:t>Internet</w:t>
      </w:r>
    </w:p>
    <w:p w14:paraId="2A539BB1" w14:textId="77777777" w:rsidR="005E039C" w:rsidRPr="00E505AA" w:rsidRDefault="005E039C" w:rsidP="004F79CB">
      <w:pPr>
        <w:pStyle w:val="NormalWeb"/>
        <w:numPr>
          <w:ilvl w:val="0"/>
          <w:numId w:val="24"/>
        </w:numPr>
        <w:spacing w:before="0" w:beforeAutospacing="0" w:after="0" w:afterAutospacing="0"/>
        <w:contextualSpacing/>
      </w:pPr>
      <w:r w:rsidRPr="00E505AA">
        <w:t>Booting from CD</w:t>
      </w:r>
    </w:p>
    <w:p w14:paraId="648894D7" w14:textId="77777777" w:rsidR="00027DF3" w:rsidRPr="00E505AA" w:rsidRDefault="00027DF3" w:rsidP="005E039C">
      <w:pPr>
        <w:pStyle w:val="NormalWeb"/>
        <w:spacing w:before="0" w:beforeAutospacing="0" w:after="0" w:afterAutospacing="0"/>
        <w:contextualSpacing/>
        <w:rPr>
          <w:u w:val="double"/>
        </w:rPr>
      </w:pPr>
    </w:p>
    <w:p w14:paraId="66C2D724" w14:textId="77777777" w:rsidR="005E039C" w:rsidRPr="00E505AA" w:rsidRDefault="005E039C" w:rsidP="005E039C">
      <w:pPr>
        <w:pStyle w:val="NormalWeb"/>
        <w:spacing w:before="0" w:beforeAutospacing="0" w:after="0" w:afterAutospacing="0"/>
        <w:contextualSpacing/>
        <w:rPr>
          <w:u w:val="double"/>
        </w:rPr>
      </w:pPr>
      <w:r w:rsidRPr="00E505AA">
        <w:rPr>
          <w:u w:val="double"/>
        </w:rPr>
        <w:t>VIRUS, WORMS AND TROJAN HORSES</w:t>
      </w:r>
    </w:p>
    <w:p w14:paraId="5BC47484" w14:textId="77777777" w:rsidR="005E039C" w:rsidRPr="00E505AA" w:rsidRDefault="005E039C" w:rsidP="005E039C">
      <w:pPr>
        <w:pStyle w:val="NormalWeb"/>
        <w:spacing w:before="0" w:beforeAutospacing="0" w:after="0" w:afterAutospacing="0"/>
        <w:contextualSpacing/>
      </w:pPr>
      <w:r w:rsidRPr="00E505AA">
        <w:t>Generally people refer to worm or Trojan Horse as a virus because they are often used interchangeable, However they are not exactly the something.</w:t>
      </w:r>
    </w:p>
    <w:p w14:paraId="1AB6D023" w14:textId="77777777" w:rsidR="005E039C" w:rsidRPr="00E505AA" w:rsidRDefault="005E039C" w:rsidP="005E039C">
      <w:pPr>
        <w:pStyle w:val="NormalWeb"/>
        <w:spacing w:before="0" w:beforeAutospacing="0" w:after="0" w:afterAutospacing="0"/>
        <w:contextualSpacing/>
      </w:pPr>
      <w:r w:rsidRPr="00E505AA">
        <w:t xml:space="preserve">VIRUS: A computer virus attaches itself to a program or file enabling it to spread from one computer to another, leaving infection as it travels. Like a human, virus, a computer virus can range in severity. Some may cause only mildly annoying effects while others can damage your hardware, software of files. Almost all virus are attached to an executable file, which means the virus may exist on your computer but it actually cannot infect your computer unless you run or open the malicious program. However it is </w:t>
      </w:r>
      <w:r w:rsidR="00805F42" w:rsidRPr="00E505AA">
        <w:t>important to note that, a virus cannot be spread without a human action, (such as running an infected program) to keep it going or spreading computer virus by sharing infecting files or sending email with viruses as attachments in the email.</w:t>
      </w:r>
    </w:p>
    <w:p w14:paraId="725B7C91" w14:textId="77777777" w:rsidR="00805F42" w:rsidRPr="00E505AA" w:rsidRDefault="00805F42" w:rsidP="005E039C">
      <w:pPr>
        <w:pStyle w:val="NormalWeb"/>
        <w:spacing w:before="0" w:beforeAutospacing="0" w:after="0" w:afterAutospacing="0"/>
        <w:contextualSpacing/>
      </w:pPr>
      <w:r w:rsidRPr="00E505AA">
        <w:rPr>
          <w:u w:val="single"/>
        </w:rPr>
        <w:t>WORM</w:t>
      </w:r>
      <w:r w:rsidRPr="00E505AA">
        <w:t>: A worm is similar to virus by design and I considered to be sub-class of a virus. Worm spread from computer to computer, but unlike a virus, it has the capability to travel without any human action. A worm takes advantages of file unaided. The biggest danger with a worm is its capability to replicate itself on your system, so rather than your computer sending out a single worm, it could send out hundreds or thousands of copies of itself, creating a huge devastating effect. One example would be for a worm to send a copy of itself to everyone listed in your e-mail address book.</w:t>
      </w:r>
    </w:p>
    <w:p w14:paraId="3AC6CD2C" w14:textId="77777777" w:rsidR="00027DF3" w:rsidRPr="00E505AA" w:rsidRDefault="00027DF3" w:rsidP="005E039C">
      <w:pPr>
        <w:pStyle w:val="NormalWeb"/>
        <w:spacing w:before="0" w:beforeAutospacing="0" w:after="0" w:afterAutospacing="0"/>
        <w:contextualSpacing/>
        <w:rPr>
          <w:u w:val="single"/>
        </w:rPr>
      </w:pPr>
    </w:p>
    <w:p w14:paraId="77B9EC9E" w14:textId="77777777" w:rsidR="00805F42" w:rsidRPr="00E505AA" w:rsidRDefault="00805F42" w:rsidP="005E039C">
      <w:pPr>
        <w:pStyle w:val="NormalWeb"/>
        <w:spacing w:before="0" w:beforeAutospacing="0" w:after="0" w:afterAutospacing="0"/>
        <w:contextualSpacing/>
      </w:pPr>
      <w:r w:rsidRPr="00E505AA">
        <w:rPr>
          <w:u w:val="single"/>
        </w:rPr>
        <w:t>TROJAN HORSE</w:t>
      </w:r>
      <w:r w:rsidRPr="00E505AA">
        <w:t>: A Trojan horse is full of as much trickery as the mythological Trojan Horse, it was named after</w:t>
      </w:r>
      <w:r w:rsidR="00C62DA7" w:rsidRPr="00E505AA">
        <w:t>. The Trojan horse, at first glance will appear to be useful software but will actually do damage once installed or run on your computer. Those on the receiving end of a Trojan Horse are usually tricked into opening them because they appear to be receiving legitimate software or files from a legitimate source. When a Trojan Horse is activated on your computer, the results can vary. Some Trojan are designed to be more annoying than malicious (like changing your desktop, adding silly active desktop icons) or they can cause serious damage by deleting files and destroying information on your system. Trojans are also known to create a back door on your computer that gives malicious users access to your system. However, unlike virus and worms, Trojans do not repro</w:t>
      </w:r>
      <w:r w:rsidR="00577C52" w:rsidRPr="00E505AA">
        <w:t>duce by infecting other files nor do they self-replicate.</w:t>
      </w:r>
    </w:p>
    <w:p w14:paraId="32B76F39" w14:textId="77777777" w:rsidR="00FB1A98" w:rsidRPr="00E505AA" w:rsidRDefault="00FB1A98" w:rsidP="005E039C">
      <w:pPr>
        <w:pStyle w:val="NormalWeb"/>
        <w:spacing w:before="0" w:beforeAutospacing="0" w:after="0" w:afterAutospacing="0"/>
        <w:contextualSpacing/>
        <w:rPr>
          <w:u w:val="single"/>
        </w:rPr>
      </w:pPr>
    </w:p>
    <w:p w14:paraId="4232A0EB" w14:textId="77777777" w:rsidR="00805F42" w:rsidRPr="00E505AA" w:rsidRDefault="00426964" w:rsidP="005E039C">
      <w:pPr>
        <w:pStyle w:val="NormalWeb"/>
        <w:spacing w:before="0" w:beforeAutospacing="0" w:after="0" w:afterAutospacing="0"/>
        <w:contextualSpacing/>
        <w:rPr>
          <w:b/>
          <w:u w:val="single"/>
        </w:rPr>
      </w:pPr>
      <w:r w:rsidRPr="00E505AA">
        <w:rPr>
          <w:b/>
          <w:u w:val="single"/>
        </w:rPr>
        <w:t>Preventive measures against security breaches</w:t>
      </w:r>
    </w:p>
    <w:p w14:paraId="2B542E97" w14:textId="77777777" w:rsidR="00577C52" w:rsidRPr="00E505AA" w:rsidRDefault="00577C52" w:rsidP="005E039C">
      <w:pPr>
        <w:pStyle w:val="NormalWeb"/>
        <w:spacing w:before="0" w:beforeAutospacing="0" w:after="0" w:afterAutospacing="0"/>
        <w:contextualSpacing/>
      </w:pPr>
      <w:r w:rsidRPr="00E505AA">
        <w:t>The following are some of the preventive measures that can be taken against computer security breaches.</w:t>
      </w:r>
    </w:p>
    <w:p w14:paraId="578C1AD0" w14:textId="77777777" w:rsidR="00577C52" w:rsidRPr="00E505AA" w:rsidRDefault="00577C52" w:rsidP="004F79CB">
      <w:pPr>
        <w:pStyle w:val="NormalWeb"/>
        <w:numPr>
          <w:ilvl w:val="0"/>
          <w:numId w:val="25"/>
        </w:numPr>
        <w:spacing w:before="0" w:beforeAutospacing="0" w:after="0" w:afterAutospacing="0"/>
        <w:ind w:left="360" w:hanging="360"/>
        <w:contextualSpacing/>
      </w:pPr>
      <w:r w:rsidRPr="00E505AA">
        <w:t xml:space="preserve">Use of antivirus software: Antivirus software prevent virus from damaging your vital information. Most of the antivirus is licensed but they also have freeware versions available online or come with your new laptop/desktop. Popular antivirus software around are: </w:t>
      </w:r>
    </w:p>
    <w:p w14:paraId="34ED941A" w14:textId="77777777" w:rsidR="00577C52" w:rsidRPr="00E505AA" w:rsidRDefault="00577C52" w:rsidP="004F79CB">
      <w:pPr>
        <w:pStyle w:val="NormalWeb"/>
        <w:numPr>
          <w:ilvl w:val="0"/>
          <w:numId w:val="26"/>
        </w:numPr>
        <w:spacing w:before="0" w:beforeAutospacing="0" w:after="0" w:afterAutospacing="0"/>
        <w:contextualSpacing/>
      </w:pPr>
      <w:r w:rsidRPr="00E505AA">
        <w:t>Avast antivirus</w:t>
      </w:r>
    </w:p>
    <w:p w14:paraId="19576A90" w14:textId="77777777" w:rsidR="00577C52" w:rsidRPr="00E505AA" w:rsidRDefault="00577C52" w:rsidP="004F79CB">
      <w:pPr>
        <w:pStyle w:val="NormalWeb"/>
        <w:numPr>
          <w:ilvl w:val="0"/>
          <w:numId w:val="26"/>
        </w:numPr>
        <w:spacing w:before="0" w:beforeAutospacing="0" w:after="0" w:afterAutospacing="0"/>
        <w:contextualSpacing/>
      </w:pPr>
      <w:r w:rsidRPr="00E505AA">
        <w:t>Mc Afee antivirus</w:t>
      </w:r>
    </w:p>
    <w:p w14:paraId="499FC3DE" w14:textId="77777777" w:rsidR="00577C52" w:rsidRPr="00E505AA" w:rsidRDefault="00577C52" w:rsidP="004F79CB">
      <w:pPr>
        <w:pStyle w:val="NormalWeb"/>
        <w:numPr>
          <w:ilvl w:val="0"/>
          <w:numId w:val="26"/>
        </w:numPr>
        <w:spacing w:before="0" w:beforeAutospacing="0" w:after="0" w:afterAutospacing="0"/>
        <w:contextualSpacing/>
      </w:pPr>
      <w:r w:rsidRPr="00E505AA">
        <w:t>Norton antivirus</w:t>
      </w:r>
    </w:p>
    <w:p w14:paraId="112A0646" w14:textId="77777777" w:rsidR="00B57F99" w:rsidRPr="00E505AA" w:rsidRDefault="00B57F99" w:rsidP="004F79CB">
      <w:pPr>
        <w:pStyle w:val="NormalWeb"/>
        <w:numPr>
          <w:ilvl w:val="0"/>
          <w:numId w:val="26"/>
        </w:numPr>
        <w:spacing w:before="0" w:beforeAutospacing="0" w:after="0" w:afterAutospacing="0"/>
        <w:contextualSpacing/>
      </w:pPr>
      <w:r w:rsidRPr="00E505AA">
        <w:t>AVG antivirus</w:t>
      </w:r>
    </w:p>
    <w:p w14:paraId="143F711E" w14:textId="77777777" w:rsidR="008B213E" w:rsidRPr="00E505AA" w:rsidRDefault="008B213E" w:rsidP="004F79CB">
      <w:pPr>
        <w:pStyle w:val="NormalWeb"/>
        <w:numPr>
          <w:ilvl w:val="0"/>
          <w:numId w:val="26"/>
        </w:numPr>
        <w:spacing w:before="0" w:beforeAutospacing="0" w:after="0" w:afterAutospacing="0"/>
        <w:contextualSpacing/>
      </w:pPr>
      <w:r w:rsidRPr="00E505AA">
        <w:t>Nod 32 antivirus</w:t>
      </w:r>
    </w:p>
    <w:p w14:paraId="60E33C86" w14:textId="77777777" w:rsidR="008B213E" w:rsidRPr="00E505AA" w:rsidRDefault="008B213E" w:rsidP="004F79CB">
      <w:pPr>
        <w:pStyle w:val="NormalWeb"/>
        <w:numPr>
          <w:ilvl w:val="0"/>
          <w:numId w:val="26"/>
        </w:numPr>
        <w:spacing w:before="0" w:beforeAutospacing="0" w:after="0" w:afterAutospacing="0"/>
        <w:contextualSpacing/>
      </w:pPr>
      <w:r w:rsidRPr="00E505AA">
        <w:t>Eset antivirus</w:t>
      </w:r>
    </w:p>
    <w:p w14:paraId="0895DC77" w14:textId="77777777" w:rsidR="00577C52" w:rsidRPr="00E505AA" w:rsidRDefault="008B213E" w:rsidP="004F79CB">
      <w:pPr>
        <w:pStyle w:val="NormalWeb"/>
        <w:numPr>
          <w:ilvl w:val="0"/>
          <w:numId w:val="26"/>
        </w:numPr>
        <w:spacing w:before="0" w:beforeAutospacing="0" w:after="0" w:afterAutospacing="0"/>
        <w:contextualSpacing/>
      </w:pPr>
      <w:r w:rsidRPr="00E505AA">
        <w:t>G Data antivirus</w:t>
      </w:r>
      <w:r w:rsidR="0043059D" w:rsidRPr="00E505AA">
        <w:t xml:space="preserve"> etc.</w:t>
      </w:r>
    </w:p>
    <w:p w14:paraId="78377767" w14:textId="77777777" w:rsidR="008B213E" w:rsidRPr="00E505AA" w:rsidRDefault="008B213E" w:rsidP="004F79CB">
      <w:pPr>
        <w:pStyle w:val="NormalWeb"/>
        <w:numPr>
          <w:ilvl w:val="0"/>
          <w:numId w:val="25"/>
        </w:numPr>
        <w:spacing w:before="0" w:beforeAutospacing="0" w:after="0" w:afterAutospacing="0"/>
        <w:ind w:left="360" w:hanging="360"/>
        <w:contextualSpacing/>
      </w:pPr>
      <w:r w:rsidRPr="00E505AA">
        <w:t>Use of firewall: This is a system that prevents unauthorized user and access to your computer. A firewall can be either hardware or software and can be install or set it active if already installed on the system. Hardware firewalls provide a strong degree of protection from most forms of attack coming from the outside world and can be purchased as a stand-alone product or in broadband routers. Software firewall protect your computer from outside attempts to control or gain access to your computer, and usually provides additional protection against the most common Trojan program or e-mail worms.</w:t>
      </w:r>
    </w:p>
    <w:p w14:paraId="02EC90C6" w14:textId="77777777" w:rsidR="008B213E" w:rsidRPr="00E505AA" w:rsidRDefault="008B213E" w:rsidP="004F79CB">
      <w:pPr>
        <w:pStyle w:val="NormalWeb"/>
        <w:numPr>
          <w:ilvl w:val="0"/>
          <w:numId w:val="25"/>
        </w:numPr>
        <w:spacing w:before="0" w:beforeAutospacing="0" w:after="0" w:afterAutospacing="0"/>
        <w:ind w:left="360" w:hanging="360"/>
        <w:contextualSpacing/>
      </w:pPr>
      <w:r w:rsidRPr="00E505AA">
        <w:t>Exercising care in opening e-mails attachments: the idea is that do not open a mail you do not know the source or that you have not subscribed.</w:t>
      </w:r>
    </w:p>
    <w:p w14:paraId="487AB40D" w14:textId="77777777" w:rsidR="008B213E" w:rsidRPr="00E505AA" w:rsidRDefault="008B213E" w:rsidP="004F79CB">
      <w:pPr>
        <w:pStyle w:val="NormalWeb"/>
        <w:numPr>
          <w:ilvl w:val="0"/>
          <w:numId w:val="25"/>
        </w:numPr>
        <w:spacing w:before="0" w:beforeAutospacing="0" w:after="0" w:afterAutospacing="0"/>
        <w:ind w:left="360" w:hanging="360"/>
        <w:contextualSpacing/>
      </w:pPr>
      <w:r w:rsidRPr="00E505AA">
        <w:t xml:space="preserve">Encryption: </w:t>
      </w:r>
      <w:r w:rsidR="0043059D" w:rsidRPr="00E505AA">
        <w:t>This is a process of adding security features to your personal documents such as passwords, such documents cannot be accessed without the right password.</w:t>
      </w:r>
    </w:p>
    <w:p w14:paraId="265A3270" w14:textId="77777777" w:rsidR="0043059D" w:rsidRPr="00E505AA" w:rsidRDefault="0043059D" w:rsidP="004F79CB">
      <w:pPr>
        <w:pStyle w:val="NormalWeb"/>
        <w:numPr>
          <w:ilvl w:val="0"/>
          <w:numId w:val="25"/>
        </w:numPr>
        <w:spacing w:before="0" w:beforeAutospacing="0" w:after="0" w:afterAutospacing="0"/>
        <w:ind w:left="360" w:hanging="360"/>
        <w:contextualSpacing/>
      </w:pPr>
      <w:r w:rsidRPr="00E505AA">
        <w:t>Using sites with certificates: Most websites do not just exist, they have certificates which ensure that they are online and hosted by a particular web hosting company.</w:t>
      </w:r>
    </w:p>
    <w:p w14:paraId="6D4DC9C0" w14:textId="77777777" w:rsidR="0043059D" w:rsidRPr="00E505AA" w:rsidRDefault="0043059D" w:rsidP="004F79CB">
      <w:pPr>
        <w:pStyle w:val="NormalWeb"/>
        <w:numPr>
          <w:ilvl w:val="0"/>
          <w:numId w:val="25"/>
        </w:numPr>
        <w:spacing w:before="0" w:beforeAutospacing="0" w:after="0" w:afterAutospacing="0"/>
        <w:ind w:left="360" w:hanging="360"/>
        <w:contextualSpacing/>
      </w:pPr>
      <w:r w:rsidRPr="00E505AA">
        <w:t>Proper network implementation and policy.</w:t>
      </w:r>
    </w:p>
    <w:p w14:paraId="5C41CD80" w14:textId="77777777" w:rsidR="0043059D" w:rsidRPr="00E505AA" w:rsidRDefault="001F147D" w:rsidP="004F79CB">
      <w:pPr>
        <w:pStyle w:val="NormalWeb"/>
        <w:numPr>
          <w:ilvl w:val="0"/>
          <w:numId w:val="25"/>
        </w:numPr>
        <w:spacing w:before="0" w:beforeAutospacing="0" w:after="0" w:afterAutospacing="0"/>
        <w:ind w:left="360" w:hanging="360"/>
        <w:contextualSpacing/>
      </w:pPr>
      <w:r w:rsidRPr="00E505AA">
        <w:t>Exercising  care in giving out personal and vital information</w:t>
      </w:r>
    </w:p>
    <w:p w14:paraId="63757FFD" w14:textId="77777777" w:rsidR="007F31D0" w:rsidRPr="00E505AA" w:rsidRDefault="007F31D0" w:rsidP="001F147D">
      <w:pPr>
        <w:pStyle w:val="NormalWeb"/>
        <w:spacing w:before="0" w:beforeAutospacing="0" w:after="0" w:afterAutospacing="0"/>
        <w:contextualSpacing/>
        <w:rPr>
          <w:u w:val="single"/>
        </w:rPr>
      </w:pPr>
    </w:p>
    <w:p w14:paraId="2DBBFA9B" w14:textId="77777777" w:rsidR="001F147D" w:rsidRPr="007F31D0" w:rsidRDefault="00426964" w:rsidP="001F147D">
      <w:pPr>
        <w:pStyle w:val="NormalWeb"/>
        <w:spacing w:before="0" w:beforeAutospacing="0" w:after="0" w:afterAutospacing="0"/>
        <w:contextualSpacing/>
        <w:rPr>
          <w:b/>
          <w:u w:val="single"/>
        </w:rPr>
      </w:pPr>
      <w:r w:rsidRPr="007F31D0">
        <w:rPr>
          <w:b/>
          <w:u w:val="single"/>
        </w:rPr>
        <w:t>Legal issue to be consider when using ICT</w:t>
      </w:r>
    </w:p>
    <w:p w14:paraId="1F89E327" w14:textId="77777777" w:rsidR="001F147D" w:rsidRPr="00E505AA" w:rsidRDefault="001F147D" w:rsidP="001F147D">
      <w:pPr>
        <w:pStyle w:val="NormalWeb"/>
        <w:spacing w:before="0" w:beforeAutospacing="0" w:after="0" w:afterAutospacing="0"/>
        <w:contextualSpacing/>
      </w:pPr>
      <w:r w:rsidRPr="00E505AA">
        <w:t>Issues of legal importance to consider when using ICT including the following:</w:t>
      </w:r>
    </w:p>
    <w:p w14:paraId="07DC16A7" w14:textId="77777777" w:rsidR="001F147D" w:rsidRPr="00E505AA" w:rsidRDefault="001F147D" w:rsidP="004F79CB">
      <w:pPr>
        <w:pStyle w:val="NormalWeb"/>
        <w:numPr>
          <w:ilvl w:val="0"/>
          <w:numId w:val="27"/>
        </w:numPr>
        <w:spacing w:before="0" w:beforeAutospacing="0" w:after="0" w:afterAutospacing="0"/>
        <w:contextualSpacing/>
      </w:pPr>
      <w:r w:rsidRPr="00E505AA">
        <w:t xml:space="preserve">Copyright: This is a legal concept, enacted by most governments, giving the creator </w:t>
      </w:r>
      <w:r w:rsidR="00426964" w:rsidRPr="00E505AA">
        <w:t>of original work exclusive rights</w:t>
      </w:r>
      <w:r w:rsidRPr="00E505AA">
        <w:t xml:space="preserve"> to it, usually for a limited time.</w:t>
      </w:r>
    </w:p>
    <w:p w14:paraId="215DC316" w14:textId="77777777" w:rsidR="001F147D" w:rsidRPr="00E505AA" w:rsidRDefault="001F147D" w:rsidP="004F79CB">
      <w:pPr>
        <w:pStyle w:val="NormalWeb"/>
        <w:numPr>
          <w:ilvl w:val="0"/>
          <w:numId w:val="27"/>
        </w:numPr>
        <w:spacing w:before="0" w:beforeAutospacing="0" w:after="0" w:afterAutospacing="0"/>
        <w:contextualSpacing/>
      </w:pPr>
      <w:r w:rsidRPr="00E505AA">
        <w:t>Ownership rights: This refers to legal ownership of a property and has the right to use it and has full control over it unless prevented by some agreement. Ownership rights may include right to text, images, audio, video etc.</w:t>
      </w:r>
    </w:p>
    <w:p w14:paraId="2511E23C" w14:textId="77777777" w:rsidR="001F147D" w:rsidRPr="00E505AA" w:rsidRDefault="001F147D" w:rsidP="004F79CB">
      <w:pPr>
        <w:pStyle w:val="NormalWeb"/>
        <w:numPr>
          <w:ilvl w:val="0"/>
          <w:numId w:val="27"/>
        </w:numPr>
        <w:spacing w:before="0" w:beforeAutospacing="0" w:after="0" w:afterAutospacing="0"/>
        <w:contextualSpacing/>
      </w:pPr>
      <w:r w:rsidRPr="00E505AA">
        <w:t>Privacy: The unauthorized reproduction or use of a copyrighted book, recording television program, patented invention, trademarked product etc.</w:t>
      </w:r>
    </w:p>
    <w:p w14:paraId="3A20D6F6" w14:textId="77777777" w:rsidR="00F21178" w:rsidRPr="00E505AA" w:rsidRDefault="00F21178" w:rsidP="004F79CB">
      <w:pPr>
        <w:pStyle w:val="NormalWeb"/>
        <w:numPr>
          <w:ilvl w:val="0"/>
          <w:numId w:val="27"/>
        </w:numPr>
        <w:spacing w:before="0" w:beforeAutospacing="0" w:after="0" w:afterAutospacing="0"/>
        <w:contextualSpacing/>
      </w:pPr>
      <w:r w:rsidRPr="00E505AA">
        <w:t>Cyber crime: any crime that involves a computer and a network, it includes identity theft, internet fraud and so on.</w:t>
      </w:r>
    </w:p>
    <w:p w14:paraId="18E379EE" w14:textId="77777777" w:rsidR="00F21178" w:rsidRPr="00E505AA" w:rsidRDefault="00F21178" w:rsidP="004F79CB">
      <w:pPr>
        <w:pStyle w:val="NormalWeb"/>
        <w:numPr>
          <w:ilvl w:val="0"/>
          <w:numId w:val="27"/>
        </w:numPr>
        <w:spacing w:before="0" w:beforeAutospacing="0" w:after="0" w:afterAutospacing="0"/>
        <w:contextualSpacing/>
      </w:pPr>
      <w:r w:rsidRPr="00E505AA">
        <w:t>Hacking: This mean gaining unauthorized access to resources with the intention to cause harm.</w:t>
      </w:r>
    </w:p>
    <w:p w14:paraId="69C95BC7" w14:textId="77777777" w:rsidR="008E559D" w:rsidRPr="00E505AA" w:rsidRDefault="008E559D" w:rsidP="00E55277">
      <w:pPr>
        <w:pStyle w:val="NormalWeb"/>
        <w:spacing w:before="0" w:beforeAutospacing="0" w:after="0" w:afterAutospacing="0"/>
        <w:contextualSpacing/>
        <w:jc w:val="center"/>
        <w:rPr>
          <w:u w:val="single"/>
        </w:rPr>
      </w:pPr>
      <w:r w:rsidRPr="00E505AA">
        <w:rPr>
          <w:u w:val="single"/>
        </w:rPr>
        <w:t>Tutorial Question</w:t>
      </w:r>
    </w:p>
    <w:p w14:paraId="6CD2C399" w14:textId="77777777" w:rsidR="008E559D" w:rsidRPr="00E505AA" w:rsidRDefault="008E559D" w:rsidP="004F79CB">
      <w:pPr>
        <w:pStyle w:val="NormalWeb"/>
        <w:numPr>
          <w:ilvl w:val="0"/>
          <w:numId w:val="43"/>
        </w:numPr>
        <w:spacing w:before="0" w:beforeAutospacing="0" w:after="0" w:afterAutospacing="0"/>
        <w:contextualSpacing/>
      </w:pPr>
      <w:r w:rsidRPr="00E505AA">
        <w:t>State one difference between a hacker and a scammer</w:t>
      </w:r>
    </w:p>
    <w:p w14:paraId="6CA6AA68" w14:textId="77777777" w:rsidR="00857780" w:rsidRPr="00E505AA" w:rsidRDefault="00857780" w:rsidP="004F79CB">
      <w:pPr>
        <w:pStyle w:val="NormalWeb"/>
        <w:numPr>
          <w:ilvl w:val="0"/>
          <w:numId w:val="43"/>
        </w:numPr>
        <w:spacing w:before="0" w:beforeAutospacing="0" w:after="0" w:afterAutospacing="0"/>
        <w:contextualSpacing/>
      </w:pPr>
      <w:r w:rsidRPr="00E505AA">
        <w:t>List five ways of preventing computer virus in a data processing centre</w:t>
      </w:r>
    </w:p>
    <w:p w14:paraId="50E4524A" w14:textId="77777777" w:rsidR="002C01EE" w:rsidRPr="00E505AA" w:rsidRDefault="002C01EE" w:rsidP="004F79CB">
      <w:pPr>
        <w:pStyle w:val="NormalWeb"/>
        <w:numPr>
          <w:ilvl w:val="0"/>
          <w:numId w:val="43"/>
        </w:numPr>
        <w:spacing w:before="0" w:beforeAutospacing="0" w:after="0" w:afterAutospacing="0"/>
        <w:contextualSpacing/>
      </w:pPr>
      <w:r w:rsidRPr="00E505AA">
        <w:t>Define computer virus</w:t>
      </w:r>
    </w:p>
    <w:p w14:paraId="6235BA1F" w14:textId="77777777" w:rsidR="002C01EE" w:rsidRPr="00E505AA" w:rsidRDefault="002C01EE" w:rsidP="004F79CB">
      <w:pPr>
        <w:pStyle w:val="NormalWeb"/>
        <w:numPr>
          <w:ilvl w:val="0"/>
          <w:numId w:val="43"/>
        </w:numPr>
        <w:spacing w:before="0" w:beforeAutospacing="0" w:after="0" w:afterAutospacing="0"/>
        <w:contextualSpacing/>
      </w:pPr>
      <w:r w:rsidRPr="00E505AA">
        <w:t>List three types of computer virus</w:t>
      </w:r>
    </w:p>
    <w:p w14:paraId="42321DEA" w14:textId="77777777" w:rsidR="002C01EE" w:rsidRPr="00E505AA" w:rsidRDefault="00ED5BBF" w:rsidP="004F79CB">
      <w:pPr>
        <w:pStyle w:val="NormalWeb"/>
        <w:numPr>
          <w:ilvl w:val="0"/>
          <w:numId w:val="43"/>
        </w:numPr>
        <w:spacing w:before="0" w:beforeAutospacing="0" w:after="0" w:afterAutospacing="0"/>
        <w:contextualSpacing/>
      </w:pPr>
      <w:r w:rsidRPr="00E505AA">
        <w:t>S</w:t>
      </w:r>
      <w:r w:rsidR="002C01EE" w:rsidRPr="00E505AA">
        <w:t>tate five sources of computer network security breach.</w:t>
      </w:r>
    </w:p>
    <w:p w14:paraId="17B26E01" w14:textId="77777777" w:rsidR="00ED5BBF" w:rsidRPr="00E505AA" w:rsidRDefault="00ED5BBF" w:rsidP="004F79CB">
      <w:pPr>
        <w:pStyle w:val="NormalWeb"/>
        <w:numPr>
          <w:ilvl w:val="0"/>
          <w:numId w:val="43"/>
        </w:numPr>
        <w:spacing w:before="0" w:beforeAutospacing="0" w:after="0" w:afterAutospacing="0"/>
        <w:contextualSpacing/>
      </w:pPr>
      <w:r w:rsidRPr="00E505AA">
        <w:t>Write short note on the following:</w:t>
      </w:r>
    </w:p>
    <w:p w14:paraId="3332E798" w14:textId="77777777" w:rsidR="00ED5BBF" w:rsidRPr="00E505AA" w:rsidRDefault="00ED5BBF" w:rsidP="004F79CB">
      <w:pPr>
        <w:pStyle w:val="NormalWeb"/>
        <w:numPr>
          <w:ilvl w:val="0"/>
          <w:numId w:val="43"/>
        </w:numPr>
        <w:spacing w:before="0" w:beforeAutospacing="0" w:after="0" w:afterAutospacing="0"/>
        <w:contextualSpacing/>
      </w:pPr>
      <w:r w:rsidRPr="00E505AA">
        <w:t>(a) copyright</w:t>
      </w:r>
    </w:p>
    <w:p w14:paraId="42EB73C8" w14:textId="77777777" w:rsidR="00ED5BBF" w:rsidRPr="00E505AA" w:rsidRDefault="00ED5BBF" w:rsidP="00ED5BBF">
      <w:pPr>
        <w:pStyle w:val="NormalWeb"/>
        <w:spacing w:before="0" w:beforeAutospacing="0" w:after="0" w:afterAutospacing="0"/>
        <w:ind w:left="720"/>
        <w:contextualSpacing/>
      </w:pPr>
      <w:r w:rsidRPr="00E505AA">
        <w:t>(b) spam</w:t>
      </w:r>
    </w:p>
    <w:p w14:paraId="5DC59705" w14:textId="77777777" w:rsidR="00ED5BBF" w:rsidRPr="00E505AA" w:rsidRDefault="00ED5BBF" w:rsidP="00ED5BBF">
      <w:pPr>
        <w:pStyle w:val="NormalWeb"/>
        <w:spacing w:before="0" w:beforeAutospacing="0" w:after="0" w:afterAutospacing="0"/>
        <w:ind w:left="720"/>
        <w:contextualSpacing/>
      </w:pPr>
      <w:r w:rsidRPr="00E505AA">
        <w:t>(c) malware</w:t>
      </w:r>
    </w:p>
    <w:p w14:paraId="003F9315" w14:textId="77777777" w:rsidR="00ED5BBF" w:rsidRPr="00E505AA" w:rsidRDefault="00ED5BBF" w:rsidP="00ED5BBF">
      <w:pPr>
        <w:pStyle w:val="NormalWeb"/>
        <w:spacing w:before="0" w:beforeAutospacing="0" w:after="0" w:afterAutospacing="0"/>
        <w:ind w:left="720"/>
        <w:contextualSpacing/>
      </w:pPr>
      <w:r w:rsidRPr="00E505AA">
        <w:t>(d)hacking</w:t>
      </w:r>
    </w:p>
    <w:p w14:paraId="21FA2E33" w14:textId="77777777" w:rsidR="00ED5BBF" w:rsidRPr="00E505AA" w:rsidRDefault="00ED5BBF" w:rsidP="00ED5BBF">
      <w:pPr>
        <w:pStyle w:val="NormalWeb"/>
        <w:spacing w:before="0" w:beforeAutospacing="0" w:after="0" w:afterAutospacing="0"/>
        <w:ind w:left="720"/>
        <w:contextualSpacing/>
      </w:pPr>
      <w:r w:rsidRPr="00E505AA">
        <w:t>(e)encryption</w:t>
      </w:r>
    </w:p>
    <w:p w14:paraId="15CB1C65" w14:textId="77777777" w:rsidR="00ED5BBF" w:rsidRPr="00E505AA" w:rsidRDefault="00ED5BBF" w:rsidP="004F79CB">
      <w:pPr>
        <w:pStyle w:val="NormalWeb"/>
        <w:numPr>
          <w:ilvl w:val="0"/>
          <w:numId w:val="43"/>
        </w:numPr>
        <w:spacing w:before="0" w:beforeAutospacing="0" w:after="0" w:afterAutospacing="0"/>
        <w:contextualSpacing/>
      </w:pPr>
      <w:r w:rsidRPr="00E505AA">
        <w:t>List four warning signs of the presence of virus in a computer system</w:t>
      </w:r>
    </w:p>
    <w:p w14:paraId="2C0D0398" w14:textId="77777777" w:rsidR="00ED5BBF" w:rsidRPr="00E505AA" w:rsidRDefault="00091220" w:rsidP="004F79CB">
      <w:pPr>
        <w:pStyle w:val="NormalWeb"/>
        <w:numPr>
          <w:ilvl w:val="0"/>
          <w:numId w:val="43"/>
        </w:numPr>
        <w:spacing w:before="0" w:beforeAutospacing="0" w:after="0" w:afterAutospacing="0"/>
        <w:contextualSpacing/>
      </w:pPr>
      <w:r w:rsidRPr="00E505AA">
        <w:t>State four</w:t>
      </w:r>
      <w:r w:rsidR="00E606D2" w:rsidRPr="00E505AA">
        <w:t xml:space="preserve"> preventive measures against computer security breaches</w:t>
      </w:r>
      <w:r w:rsidRPr="00E505AA">
        <w:t xml:space="preserve"> that a computer administrator should apply</w:t>
      </w:r>
    </w:p>
    <w:p w14:paraId="0A4F9AD7" w14:textId="77777777" w:rsidR="0015349C" w:rsidRPr="00E505AA" w:rsidRDefault="0015349C" w:rsidP="004F79CB">
      <w:pPr>
        <w:pStyle w:val="NormalWeb"/>
        <w:numPr>
          <w:ilvl w:val="0"/>
          <w:numId w:val="43"/>
        </w:numPr>
        <w:spacing w:before="0" w:beforeAutospacing="0" w:after="0" w:afterAutospacing="0"/>
        <w:contextualSpacing/>
      </w:pPr>
      <w:r w:rsidRPr="00E505AA">
        <w:t>List four warning signs of the presence of virus in a computer system.</w:t>
      </w:r>
    </w:p>
    <w:p w14:paraId="2AF3DB8F" w14:textId="77777777" w:rsidR="0015349C" w:rsidRPr="00E505AA" w:rsidRDefault="0015349C" w:rsidP="0015349C">
      <w:pPr>
        <w:pStyle w:val="NormalWeb"/>
        <w:spacing w:before="0" w:beforeAutospacing="0" w:after="0" w:afterAutospacing="0"/>
        <w:ind w:left="720"/>
        <w:contextualSpacing/>
      </w:pPr>
    </w:p>
    <w:p w14:paraId="683AD24A" w14:textId="77777777" w:rsidR="001F147D" w:rsidRPr="00E505AA" w:rsidRDefault="00F21178" w:rsidP="00F21178">
      <w:pPr>
        <w:pStyle w:val="NormalWeb"/>
        <w:spacing w:before="0" w:beforeAutospacing="0" w:after="0" w:afterAutospacing="0"/>
        <w:contextualSpacing/>
        <w:jc w:val="center"/>
        <w:rPr>
          <w:b/>
          <w:u w:val="single"/>
        </w:rPr>
      </w:pPr>
      <w:r w:rsidRPr="00E505AA">
        <w:rPr>
          <w:b/>
          <w:u w:val="single"/>
        </w:rPr>
        <w:t>GRAPHICS PACKAGE</w:t>
      </w:r>
    </w:p>
    <w:p w14:paraId="33A25CD1" w14:textId="77777777" w:rsidR="00F21178" w:rsidRPr="00E505AA" w:rsidRDefault="00F21178" w:rsidP="00F21178">
      <w:pPr>
        <w:pStyle w:val="NormalWeb"/>
        <w:spacing w:before="0" w:beforeAutospacing="0" w:after="0" w:afterAutospacing="0"/>
        <w:contextualSpacing/>
      </w:pPr>
      <w:r w:rsidRPr="00E505AA">
        <w:t>Graphics package is a collection of programs that helps to generate graphic displays. Examples of graphics packages include: Paint, CorelDraw, Instant artist, Harvard graphics, Photoshop, Logo graphics, Freelance, Print Artist etc.</w:t>
      </w:r>
    </w:p>
    <w:p w14:paraId="76CF8208"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________________________________________________________________</w:t>
      </w:r>
    </w:p>
    <w:p w14:paraId="11BC7162" w14:textId="77777777" w:rsidR="004461A4" w:rsidRPr="00E505AA" w:rsidRDefault="004461A4" w:rsidP="00E55333">
      <w:pPr>
        <w:autoSpaceDE w:val="0"/>
        <w:autoSpaceDN w:val="0"/>
        <w:adjustRightInd w:val="0"/>
        <w:spacing w:after="0" w:line="240" w:lineRule="auto"/>
        <w:ind w:firstLine="720"/>
        <w:rPr>
          <w:rFonts w:ascii="Times New Roman" w:hAnsi="Times New Roman" w:cs="Times New Roman"/>
          <w:sz w:val="24"/>
          <w:szCs w:val="24"/>
        </w:rPr>
      </w:pPr>
      <w:r w:rsidRPr="00E505AA">
        <w:rPr>
          <w:rFonts w:ascii="Times New Roman" w:hAnsi="Times New Roman" w:cs="Times New Roman"/>
          <w:sz w:val="24"/>
          <w:szCs w:val="24"/>
        </w:rPr>
        <w:t>A person who was good at performing numerical calculations was called a</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human computer much before computers came into being. The use of mechanical</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calculating devices made his task less demanding. The use of punched paper cards to</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run jacquard looms came up around 1800. The development of transistors followed by</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microprocessors based on integrated circuits led to the size of the computers becoming</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smaller and its price also came down.</w:t>
      </w:r>
    </w:p>
    <w:p w14:paraId="0556757A" w14:textId="77777777" w:rsidR="004461A4" w:rsidRPr="00E505AA" w:rsidRDefault="004461A4" w:rsidP="00E55333">
      <w:pPr>
        <w:autoSpaceDE w:val="0"/>
        <w:autoSpaceDN w:val="0"/>
        <w:adjustRightInd w:val="0"/>
        <w:spacing w:after="0" w:line="240" w:lineRule="auto"/>
        <w:ind w:firstLine="720"/>
        <w:rPr>
          <w:rFonts w:ascii="Times New Roman" w:hAnsi="Times New Roman" w:cs="Times New Roman"/>
          <w:sz w:val="24"/>
          <w:szCs w:val="24"/>
        </w:rPr>
      </w:pPr>
      <w:r w:rsidRPr="00E505AA">
        <w:rPr>
          <w:rFonts w:ascii="Times New Roman" w:hAnsi="Times New Roman" w:cs="Times New Roman"/>
          <w:sz w:val="24"/>
          <w:szCs w:val="24"/>
        </w:rPr>
        <w:t>Designing with computers is called computer aided designing (CAD) and textile</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designing with computers is called computer aided textile designing (CATD).</w:t>
      </w:r>
    </w:p>
    <w:p w14:paraId="60E577A0" w14:textId="77777777" w:rsidR="004461A4" w:rsidRPr="00E505AA" w:rsidRDefault="004461A4" w:rsidP="00E55333">
      <w:pPr>
        <w:autoSpaceDE w:val="0"/>
        <w:autoSpaceDN w:val="0"/>
        <w:adjustRightInd w:val="0"/>
        <w:spacing w:after="0" w:line="240" w:lineRule="auto"/>
        <w:ind w:firstLine="720"/>
        <w:rPr>
          <w:rFonts w:ascii="Times New Roman" w:hAnsi="Times New Roman" w:cs="Times New Roman"/>
          <w:sz w:val="24"/>
          <w:szCs w:val="24"/>
        </w:rPr>
      </w:pPr>
      <w:r w:rsidRPr="00E505AA">
        <w:rPr>
          <w:rFonts w:ascii="Times New Roman" w:hAnsi="Times New Roman" w:cs="Times New Roman"/>
          <w:sz w:val="24"/>
          <w:szCs w:val="24"/>
        </w:rPr>
        <w:t>Designing with computers offers so many advantages that engineers,</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technologists, professionals and so many others make use of them in their everyday</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work. Some of the major advantages are:</w:t>
      </w:r>
    </w:p>
    <w:p w14:paraId="5E2B18B4" w14:textId="77777777" w:rsidR="004461A4" w:rsidRPr="00E505AA" w:rsidRDefault="004461A4" w:rsidP="004F79CB">
      <w:pPr>
        <w:pStyle w:val="ListParagraph"/>
        <w:numPr>
          <w:ilvl w:val="0"/>
          <w:numId w:val="51"/>
        </w:num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We can save a lot of time and labour.</w:t>
      </w:r>
    </w:p>
    <w:p w14:paraId="365F9A97" w14:textId="77777777" w:rsidR="004461A4" w:rsidRPr="00E505AA" w:rsidRDefault="004461A4" w:rsidP="004F79CB">
      <w:pPr>
        <w:pStyle w:val="ListParagraph"/>
        <w:numPr>
          <w:ilvl w:val="0"/>
          <w:numId w:val="51"/>
        </w:num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We can make designs with very great accuracy.</w:t>
      </w:r>
    </w:p>
    <w:p w14:paraId="0CBA6D99" w14:textId="77777777" w:rsidR="004461A4" w:rsidRPr="00E505AA" w:rsidRDefault="004461A4" w:rsidP="004F79CB">
      <w:pPr>
        <w:pStyle w:val="ListParagraph"/>
        <w:numPr>
          <w:ilvl w:val="0"/>
          <w:numId w:val="51"/>
        </w:num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We can make a number of colour combinations of one design in a very short-time</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period.</w:t>
      </w:r>
    </w:p>
    <w:p w14:paraId="670B38C8" w14:textId="77777777" w:rsidR="004461A4" w:rsidRPr="00E505AA" w:rsidRDefault="004461A4" w:rsidP="004F79CB">
      <w:pPr>
        <w:pStyle w:val="ListParagraph"/>
        <w:numPr>
          <w:ilvl w:val="0"/>
          <w:numId w:val="51"/>
        </w:num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We can make very complicated designs with different texture and colour effect</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very easily.</w:t>
      </w:r>
    </w:p>
    <w:p w14:paraId="348E4552" w14:textId="77777777" w:rsidR="00E55333" w:rsidRPr="00E505AA" w:rsidRDefault="00E55333" w:rsidP="004461A4">
      <w:pPr>
        <w:autoSpaceDE w:val="0"/>
        <w:autoSpaceDN w:val="0"/>
        <w:adjustRightInd w:val="0"/>
        <w:spacing w:after="0" w:line="240" w:lineRule="auto"/>
        <w:rPr>
          <w:rFonts w:ascii="Times New Roman" w:hAnsi="Times New Roman" w:cs="Times New Roman"/>
          <w:b/>
          <w:bCs/>
          <w:sz w:val="24"/>
          <w:szCs w:val="24"/>
        </w:rPr>
      </w:pPr>
    </w:p>
    <w:p w14:paraId="51062D82" w14:textId="77777777" w:rsidR="004461A4" w:rsidRPr="00E505AA" w:rsidRDefault="004461A4" w:rsidP="004461A4">
      <w:pPr>
        <w:autoSpaceDE w:val="0"/>
        <w:autoSpaceDN w:val="0"/>
        <w:adjustRightInd w:val="0"/>
        <w:spacing w:after="0" w:line="240" w:lineRule="auto"/>
        <w:rPr>
          <w:rFonts w:ascii="Times New Roman" w:hAnsi="Times New Roman" w:cs="Times New Roman"/>
          <w:b/>
          <w:bCs/>
          <w:sz w:val="24"/>
          <w:szCs w:val="24"/>
          <w:u w:val="single"/>
        </w:rPr>
      </w:pPr>
      <w:r w:rsidRPr="00E505AA">
        <w:rPr>
          <w:rFonts w:ascii="Times New Roman" w:hAnsi="Times New Roman" w:cs="Times New Roman"/>
          <w:b/>
          <w:bCs/>
          <w:sz w:val="24"/>
          <w:szCs w:val="24"/>
          <w:u w:val="single"/>
        </w:rPr>
        <w:t>Important Graphics Programs</w:t>
      </w:r>
    </w:p>
    <w:p w14:paraId="750CC271"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Some of the important graphics programs, which are used by designers, are</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given below:</w:t>
      </w:r>
    </w:p>
    <w:p w14:paraId="058C70AD"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CorelDraw</w:t>
      </w:r>
    </w:p>
    <w:p w14:paraId="77CB477B"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Corel Photo-paint</w:t>
      </w:r>
    </w:p>
    <w:p w14:paraId="4C822116"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Adobe Photoshop</w:t>
      </w:r>
    </w:p>
    <w:p w14:paraId="373C15F2"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Adobe Illustrator</w:t>
      </w:r>
    </w:p>
    <w:p w14:paraId="1722AD4C"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Macromedia Freehand</w:t>
      </w:r>
    </w:p>
    <w:p w14:paraId="285F01EB"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Macromedia Fireworks</w:t>
      </w:r>
    </w:p>
    <w:p w14:paraId="5FD96EE2"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L-View</w:t>
      </w:r>
    </w:p>
    <w:p w14:paraId="337FBE20" w14:textId="77777777" w:rsidR="004461A4" w:rsidRPr="0008069D" w:rsidRDefault="004461A4" w:rsidP="004F79CB">
      <w:pPr>
        <w:pStyle w:val="ListParagraph"/>
        <w:numPr>
          <w:ilvl w:val="0"/>
          <w:numId w:val="52"/>
        </w:numPr>
        <w:autoSpaceDE w:val="0"/>
        <w:autoSpaceDN w:val="0"/>
        <w:adjustRightInd w:val="0"/>
        <w:spacing w:after="0" w:line="240" w:lineRule="auto"/>
        <w:rPr>
          <w:rFonts w:ascii="Times New Roman" w:hAnsi="Times New Roman" w:cs="Times New Roman"/>
          <w:sz w:val="24"/>
          <w:szCs w:val="24"/>
        </w:rPr>
      </w:pPr>
      <w:r w:rsidRPr="0008069D">
        <w:rPr>
          <w:rFonts w:ascii="Times New Roman" w:hAnsi="Times New Roman" w:cs="Times New Roman"/>
          <w:sz w:val="24"/>
          <w:szCs w:val="24"/>
        </w:rPr>
        <w:t>U-Lead</w:t>
      </w:r>
    </w:p>
    <w:p w14:paraId="46ADAC4A"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p>
    <w:p w14:paraId="0FB7647C" w14:textId="77777777" w:rsidR="004461A4" w:rsidRPr="00E505AA" w:rsidRDefault="004461A4" w:rsidP="004461A4">
      <w:pPr>
        <w:autoSpaceDE w:val="0"/>
        <w:autoSpaceDN w:val="0"/>
        <w:adjustRightInd w:val="0"/>
        <w:spacing w:after="0" w:line="240" w:lineRule="auto"/>
        <w:rPr>
          <w:rFonts w:ascii="Times New Roman" w:hAnsi="Times New Roman" w:cs="Times New Roman"/>
          <w:b/>
          <w:bCs/>
          <w:sz w:val="24"/>
          <w:szCs w:val="24"/>
          <w:u w:val="single"/>
        </w:rPr>
      </w:pPr>
      <w:r w:rsidRPr="00E505AA">
        <w:rPr>
          <w:rFonts w:ascii="Times New Roman" w:hAnsi="Times New Roman" w:cs="Times New Roman"/>
          <w:b/>
          <w:bCs/>
          <w:sz w:val="24"/>
          <w:szCs w:val="24"/>
          <w:u w:val="single"/>
        </w:rPr>
        <w:t>Getting Started with CorelDraw</w:t>
      </w:r>
    </w:p>
    <w:p w14:paraId="0996951C" w14:textId="77777777" w:rsidR="004461A4" w:rsidRPr="00E505AA" w:rsidRDefault="004461A4" w:rsidP="00E55333">
      <w:pPr>
        <w:autoSpaceDE w:val="0"/>
        <w:autoSpaceDN w:val="0"/>
        <w:adjustRightInd w:val="0"/>
        <w:spacing w:after="0" w:line="240" w:lineRule="auto"/>
        <w:ind w:firstLine="720"/>
        <w:rPr>
          <w:rFonts w:ascii="Times New Roman" w:hAnsi="Times New Roman" w:cs="Times New Roman"/>
          <w:sz w:val="24"/>
          <w:szCs w:val="24"/>
        </w:rPr>
      </w:pPr>
      <w:r w:rsidRPr="00E505AA">
        <w:rPr>
          <w:rFonts w:ascii="Times New Roman" w:hAnsi="Times New Roman" w:cs="Times New Roman"/>
          <w:sz w:val="24"/>
          <w:szCs w:val="24"/>
        </w:rPr>
        <w:t>CorelDraw is one of the most popular and powerful graphics programs and gives</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designers a most rewarding and enjoyable work experience. It is built and designed to</w:t>
      </w:r>
      <w:r w:rsidR="00E55333" w:rsidRPr="00E505AA">
        <w:rPr>
          <w:rFonts w:ascii="Times New Roman" w:hAnsi="Times New Roman" w:cs="Times New Roman"/>
          <w:sz w:val="24"/>
          <w:szCs w:val="24"/>
        </w:rPr>
        <w:t xml:space="preserve"> </w:t>
      </w:r>
      <w:r w:rsidRPr="00E505AA">
        <w:rPr>
          <w:rFonts w:ascii="Times New Roman" w:hAnsi="Times New Roman" w:cs="Times New Roman"/>
          <w:sz w:val="24"/>
          <w:szCs w:val="24"/>
        </w:rPr>
        <w:t>meet the day-to-day demands of working designers.</w:t>
      </w:r>
    </w:p>
    <w:p w14:paraId="70E2FF27" w14:textId="77777777" w:rsidR="00E55333" w:rsidRPr="00E505AA" w:rsidRDefault="004461A4" w:rsidP="004461A4">
      <w:pPr>
        <w:autoSpaceDE w:val="0"/>
        <w:autoSpaceDN w:val="0"/>
        <w:adjustRightInd w:val="0"/>
        <w:spacing w:after="0" w:line="240" w:lineRule="auto"/>
        <w:rPr>
          <w:rFonts w:ascii="Times New Roman" w:hAnsi="Times New Roman" w:cs="Times New Roman"/>
          <w:b/>
          <w:bCs/>
          <w:sz w:val="24"/>
          <w:szCs w:val="24"/>
        </w:rPr>
      </w:pPr>
      <w:r w:rsidRPr="00E505AA">
        <w:rPr>
          <w:rFonts w:ascii="Times New Roman" w:hAnsi="Times New Roman" w:cs="Times New Roman"/>
          <w:sz w:val="24"/>
          <w:szCs w:val="24"/>
        </w:rPr>
        <w:t>CorelDraw software is available in the market and once loaded onto the</w:t>
      </w:r>
      <w:r w:rsidR="0068035E">
        <w:rPr>
          <w:rFonts w:ascii="Times New Roman" w:hAnsi="Times New Roman" w:cs="Times New Roman"/>
          <w:sz w:val="24"/>
          <w:szCs w:val="24"/>
        </w:rPr>
        <w:t xml:space="preserve"> </w:t>
      </w:r>
      <w:r w:rsidRPr="00E505AA">
        <w:rPr>
          <w:rFonts w:ascii="Times New Roman" w:hAnsi="Times New Roman" w:cs="Times New Roman"/>
          <w:sz w:val="24"/>
          <w:szCs w:val="24"/>
        </w:rPr>
        <w:t>computer, you can get started with your designing work.</w:t>
      </w:r>
      <w:r w:rsidRPr="00E505AA">
        <w:rPr>
          <w:rFonts w:ascii="Times New Roman" w:hAnsi="Times New Roman" w:cs="Times New Roman"/>
          <w:b/>
          <w:bCs/>
          <w:sz w:val="24"/>
          <w:szCs w:val="24"/>
        </w:rPr>
        <w:t xml:space="preserve"> </w:t>
      </w:r>
    </w:p>
    <w:p w14:paraId="4F636CE9" w14:textId="77777777" w:rsidR="00E55333" w:rsidRPr="00E505AA" w:rsidRDefault="00E55333" w:rsidP="004461A4">
      <w:pPr>
        <w:autoSpaceDE w:val="0"/>
        <w:autoSpaceDN w:val="0"/>
        <w:adjustRightInd w:val="0"/>
        <w:spacing w:after="0" w:line="240" w:lineRule="auto"/>
        <w:rPr>
          <w:rFonts w:ascii="Times New Roman" w:hAnsi="Times New Roman" w:cs="Times New Roman"/>
          <w:b/>
          <w:bCs/>
          <w:sz w:val="24"/>
          <w:szCs w:val="24"/>
        </w:rPr>
      </w:pPr>
    </w:p>
    <w:p w14:paraId="3455F625" w14:textId="77777777" w:rsidR="004461A4" w:rsidRPr="0068035E" w:rsidRDefault="004461A4" w:rsidP="004461A4">
      <w:pPr>
        <w:autoSpaceDE w:val="0"/>
        <w:autoSpaceDN w:val="0"/>
        <w:adjustRightInd w:val="0"/>
        <w:spacing w:after="0" w:line="240" w:lineRule="auto"/>
        <w:rPr>
          <w:rFonts w:ascii="Times New Roman" w:hAnsi="Times New Roman" w:cs="Times New Roman"/>
          <w:sz w:val="24"/>
          <w:szCs w:val="24"/>
          <w:u w:val="single"/>
        </w:rPr>
      </w:pPr>
      <w:r w:rsidRPr="0068035E">
        <w:rPr>
          <w:rFonts w:ascii="Times New Roman" w:hAnsi="Times New Roman" w:cs="Times New Roman"/>
          <w:b/>
          <w:bCs/>
          <w:sz w:val="24"/>
          <w:szCs w:val="24"/>
          <w:u w:val="single"/>
        </w:rPr>
        <w:t>Opening CorelDraw</w:t>
      </w:r>
    </w:p>
    <w:p w14:paraId="60D0B890" w14:textId="77777777" w:rsidR="004461A4" w:rsidRPr="0068035E" w:rsidRDefault="004461A4" w:rsidP="004F79CB">
      <w:pPr>
        <w:pStyle w:val="ListParagraph"/>
        <w:numPr>
          <w:ilvl w:val="0"/>
          <w:numId w:val="53"/>
        </w:numPr>
        <w:autoSpaceDE w:val="0"/>
        <w:autoSpaceDN w:val="0"/>
        <w:adjustRightInd w:val="0"/>
        <w:spacing w:after="0" w:line="240" w:lineRule="auto"/>
        <w:rPr>
          <w:rFonts w:ascii="Times New Roman" w:hAnsi="Times New Roman" w:cs="Times New Roman"/>
          <w:sz w:val="24"/>
          <w:szCs w:val="24"/>
        </w:rPr>
      </w:pPr>
      <w:r w:rsidRPr="0068035E">
        <w:rPr>
          <w:rFonts w:ascii="Times New Roman" w:hAnsi="Times New Roman" w:cs="Times New Roman"/>
          <w:sz w:val="24"/>
          <w:szCs w:val="24"/>
        </w:rPr>
        <w:t>Switch on the computer and take the following steps:</w:t>
      </w:r>
    </w:p>
    <w:p w14:paraId="42456552" w14:textId="77777777" w:rsidR="004461A4" w:rsidRPr="0068035E" w:rsidRDefault="004461A4" w:rsidP="004F79CB">
      <w:pPr>
        <w:pStyle w:val="ListParagraph"/>
        <w:numPr>
          <w:ilvl w:val="0"/>
          <w:numId w:val="53"/>
        </w:numPr>
        <w:autoSpaceDE w:val="0"/>
        <w:autoSpaceDN w:val="0"/>
        <w:adjustRightInd w:val="0"/>
        <w:spacing w:after="0" w:line="240" w:lineRule="auto"/>
        <w:rPr>
          <w:rFonts w:ascii="Times New Roman" w:hAnsi="Times New Roman" w:cs="Times New Roman"/>
          <w:sz w:val="24"/>
          <w:szCs w:val="24"/>
        </w:rPr>
      </w:pPr>
      <w:r w:rsidRPr="0068035E">
        <w:rPr>
          <w:rFonts w:ascii="Times New Roman" w:hAnsi="Times New Roman" w:cs="Times New Roman"/>
          <w:sz w:val="24"/>
          <w:szCs w:val="24"/>
        </w:rPr>
        <w:t>Go to Start and select Programs from the list. (The welcome screen at start-up is</w:t>
      </w:r>
      <w:r w:rsidR="00E55333" w:rsidRPr="0068035E">
        <w:rPr>
          <w:rFonts w:ascii="Times New Roman" w:hAnsi="Times New Roman" w:cs="Times New Roman"/>
          <w:sz w:val="24"/>
          <w:szCs w:val="24"/>
        </w:rPr>
        <w:t xml:space="preserve"> </w:t>
      </w:r>
      <w:r w:rsidRPr="0068035E">
        <w:rPr>
          <w:rFonts w:ascii="Times New Roman" w:hAnsi="Times New Roman" w:cs="Times New Roman"/>
          <w:sz w:val="24"/>
          <w:szCs w:val="24"/>
        </w:rPr>
        <w:t>shown in the next figure).</w:t>
      </w:r>
    </w:p>
    <w:p w14:paraId="7B4CE209" w14:textId="77777777" w:rsidR="004461A4" w:rsidRPr="0068035E" w:rsidRDefault="004461A4" w:rsidP="004F79CB">
      <w:pPr>
        <w:pStyle w:val="ListParagraph"/>
        <w:numPr>
          <w:ilvl w:val="0"/>
          <w:numId w:val="53"/>
        </w:numPr>
        <w:autoSpaceDE w:val="0"/>
        <w:autoSpaceDN w:val="0"/>
        <w:adjustRightInd w:val="0"/>
        <w:spacing w:after="0" w:line="240" w:lineRule="auto"/>
        <w:rPr>
          <w:rFonts w:ascii="Times New Roman" w:hAnsi="Times New Roman" w:cs="Times New Roman"/>
          <w:sz w:val="24"/>
          <w:szCs w:val="24"/>
        </w:rPr>
      </w:pPr>
      <w:r w:rsidRPr="0068035E">
        <w:rPr>
          <w:rFonts w:ascii="Times New Roman" w:hAnsi="Times New Roman" w:cs="Times New Roman"/>
          <w:sz w:val="24"/>
          <w:szCs w:val="24"/>
        </w:rPr>
        <w:t>Find the Corel section and select CorelDraw.</w:t>
      </w:r>
    </w:p>
    <w:p w14:paraId="4F887F03" w14:textId="77777777" w:rsidR="00E55333" w:rsidRPr="0068035E" w:rsidRDefault="004461A4" w:rsidP="004F79CB">
      <w:pPr>
        <w:pStyle w:val="ListParagraph"/>
        <w:numPr>
          <w:ilvl w:val="0"/>
          <w:numId w:val="53"/>
        </w:numPr>
        <w:autoSpaceDE w:val="0"/>
        <w:autoSpaceDN w:val="0"/>
        <w:adjustRightInd w:val="0"/>
        <w:spacing w:after="0" w:line="240" w:lineRule="auto"/>
        <w:rPr>
          <w:rFonts w:ascii="Times New Roman" w:hAnsi="Times New Roman" w:cs="Times New Roman"/>
          <w:sz w:val="24"/>
          <w:szCs w:val="24"/>
        </w:rPr>
      </w:pPr>
      <w:r w:rsidRPr="0068035E">
        <w:rPr>
          <w:rFonts w:ascii="Times New Roman" w:hAnsi="Times New Roman" w:cs="Times New Roman"/>
          <w:sz w:val="24"/>
          <w:szCs w:val="24"/>
        </w:rPr>
        <w:t>Choose Open Graphic for old design. New Graphic creates a new, one page</w:t>
      </w:r>
      <w:r w:rsidR="00E55333" w:rsidRPr="0068035E">
        <w:rPr>
          <w:rFonts w:ascii="Times New Roman" w:hAnsi="Times New Roman" w:cs="Times New Roman"/>
          <w:sz w:val="24"/>
          <w:szCs w:val="24"/>
        </w:rPr>
        <w:t xml:space="preserve"> </w:t>
      </w:r>
      <w:r w:rsidRPr="0068035E">
        <w:rPr>
          <w:rFonts w:ascii="Times New Roman" w:hAnsi="Times New Roman" w:cs="Times New Roman"/>
          <w:sz w:val="24"/>
          <w:szCs w:val="24"/>
        </w:rPr>
        <w:t>document. Template allows access to professionally created templates from the</w:t>
      </w:r>
      <w:r w:rsidR="00E55333" w:rsidRPr="0068035E">
        <w:rPr>
          <w:rFonts w:ascii="Times New Roman" w:hAnsi="Times New Roman" w:cs="Times New Roman"/>
          <w:sz w:val="24"/>
          <w:szCs w:val="24"/>
        </w:rPr>
        <w:t xml:space="preserve"> </w:t>
      </w:r>
      <w:r w:rsidRPr="0068035E">
        <w:rPr>
          <w:rFonts w:ascii="Times New Roman" w:hAnsi="Times New Roman" w:cs="Times New Roman"/>
          <w:sz w:val="24"/>
          <w:szCs w:val="24"/>
        </w:rPr>
        <w:t>library</w:t>
      </w:r>
      <w:r w:rsidRPr="0068035E">
        <w:rPr>
          <w:rFonts w:ascii="Times New Roman" w:hAnsi="Times New Roman" w:cs="Times New Roman"/>
          <w:i/>
          <w:iCs/>
          <w:sz w:val="24"/>
          <w:szCs w:val="24"/>
        </w:rPr>
        <w:t xml:space="preserve">. </w:t>
      </w:r>
      <w:r w:rsidRPr="0068035E">
        <w:rPr>
          <w:rFonts w:ascii="Times New Roman" w:hAnsi="Times New Roman" w:cs="Times New Roman"/>
          <w:sz w:val="24"/>
          <w:szCs w:val="24"/>
        </w:rPr>
        <w:t>Corel Tutor gives a brief overview of how to use the program.</w:t>
      </w:r>
    </w:p>
    <w:p w14:paraId="427D66CA" w14:textId="77777777" w:rsidR="004461A4" w:rsidRPr="0068035E" w:rsidRDefault="004461A4" w:rsidP="004F79CB">
      <w:pPr>
        <w:pStyle w:val="ListParagraph"/>
        <w:numPr>
          <w:ilvl w:val="0"/>
          <w:numId w:val="53"/>
        </w:numPr>
        <w:autoSpaceDE w:val="0"/>
        <w:autoSpaceDN w:val="0"/>
        <w:adjustRightInd w:val="0"/>
        <w:spacing w:after="0" w:line="240" w:lineRule="auto"/>
        <w:rPr>
          <w:rFonts w:ascii="Times New Roman" w:hAnsi="Times New Roman" w:cs="Times New Roman"/>
          <w:sz w:val="24"/>
          <w:szCs w:val="24"/>
        </w:rPr>
      </w:pPr>
      <w:r w:rsidRPr="0068035E">
        <w:rPr>
          <w:rFonts w:ascii="Times New Roman" w:hAnsi="Times New Roman" w:cs="Times New Roman"/>
          <w:sz w:val="24"/>
          <w:szCs w:val="24"/>
        </w:rPr>
        <w:t>‘What's New?’ shows improvements over the earlier Version. Designer.com</w:t>
      </w:r>
      <w:r w:rsidR="00E55333" w:rsidRPr="0068035E">
        <w:rPr>
          <w:rFonts w:ascii="Times New Roman" w:hAnsi="Times New Roman" w:cs="Times New Roman"/>
          <w:sz w:val="24"/>
          <w:szCs w:val="24"/>
        </w:rPr>
        <w:t xml:space="preserve"> </w:t>
      </w:r>
      <w:r w:rsidRPr="0068035E">
        <w:rPr>
          <w:rFonts w:ascii="Times New Roman" w:hAnsi="Times New Roman" w:cs="Times New Roman"/>
          <w:sz w:val="24"/>
          <w:szCs w:val="24"/>
        </w:rPr>
        <w:t>connects you to a web site where you can find many helpful areas.</w:t>
      </w:r>
    </w:p>
    <w:p w14:paraId="5FDD1EE9" w14:textId="77777777" w:rsidR="00E505AA" w:rsidRPr="00E505AA" w:rsidRDefault="00E505AA" w:rsidP="004461A4">
      <w:pPr>
        <w:autoSpaceDE w:val="0"/>
        <w:autoSpaceDN w:val="0"/>
        <w:adjustRightInd w:val="0"/>
        <w:spacing w:after="0" w:line="240" w:lineRule="auto"/>
        <w:rPr>
          <w:rFonts w:ascii="Times New Roman" w:hAnsi="Times New Roman" w:cs="Times New Roman"/>
          <w:sz w:val="24"/>
          <w:szCs w:val="24"/>
        </w:rPr>
      </w:pPr>
    </w:p>
    <w:p w14:paraId="40F7AE15" w14:textId="77777777" w:rsidR="004461A4" w:rsidRPr="0068035E" w:rsidRDefault="004461A4" w:rsidP="004461A4">
      <w:pPr>
        <w:autoSpaceDE w:val="0"/>
        <w:autoSpaceDN w:val="0"/>
        <w:adjustRightInd w:val="0"/>
        <w:spacing w:after="0" w:line="240" w:lineRule="auto"/>
        <w:rPr>
          <w:rFonts w:ascii="Times New Roman" w:hAnsi="Times New Roman" w:cs="Times New Roman"/>
          <w:b/>
          <w:bCs/>
          <w:sz w:val="24"/>
          <w:szCs w:val="24"/>
          <w:u w:val="single"/>
        </w:rPr>
      </w:pPr>
      <w:r w:rsidRPr="00E505AA">
        <w:rPr>
          <w:rFonts w:ascii="Times New Roman" w:hAnsi="Times New Roman" w:cs="Times New Roman"/>
          <w:b/>
          <w:bCs/>
          <w:sz w:val="24"/>
          <w:szCs w:val="24"/>
        </w:rPr>
        <w:t xml:space="preserve"> </w:t>
      </w:r>
      <w:r w:rsidRPr="0068035E">
        <w:rPr>
          <w:rFonts w:ascii="Times New Roman" w:hAnsi="Times New Roman" w:cs="Times New Roman"/>
          <w:b/>
          <w:bCs/>
          <w:sz w:val="24"/>
          <w:szCs w:val="24"/>
          <w:u w:val="single"/>
        </w:rPr>
        <w:t>CorelDraw application window</w:t>
      </w:r>
    </w:p>
    <w:p w14:paraId="78DE2282"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 CorelDraw application window looks like the one illustrated here.</w:t>
      </w:r>
    </w:p>
    <w:p w14:paraId="7CDECEFB" w14:textId="77777777" w:rsidR="00E505AA" w:rsidRPr="00E505AA" w:rsidRDefault="00E505AA"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noProof/>
          <w:sz w:val="24"/>
          <w:szCs w:val="24"/>
          <w:lang w:eastAsia="ja-JP"/>
        </w:rPr>
        <w:drawing>
          <wp:inline distT="0" distB="0" distL="0" distR="0" wp14:anchorId="0ABE8ADE" wp14:editId="4AE224EA">
            <wp:extent cx="3192780" cy="235458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6"/>
                    <a:srcRect/>
                    <a:stretch>
                      <a:fillRect/>
                    </a:stretch>
                  </pic:blipFill>
                  <pic:spPr bwMode="auto">
                    <a:xfrm>
                      <a:off x="0" y="0"/>
                      <a:ext cx="3192780" cy="2354580"/>
                    </a:xfrm>
                    <a:prstGeom prst="rect">
                      <a:avLst/>
                    </a:prstGeom>
                    <a:noFill/>
                    <a:ln w="9525">
                      <a:noFill/>
                      <a:miter lim="800000"/>
                      <a:headEnd/>
                      <a:tailEnd/>
                    </a:ln>
                  </pic:spPr>
                </pic:pic>
              </a:graphicData>
            </a:graphic>
          </wp:inline>
        </w:drawing>
      </w:r>
    </w:p>
    <w:p w14:paraId="0AB779D5" w14:textId="77777777" w:rsidR="004461A4" w:rsidRPr="00E505AA" w:rsidRDefault="004461A4" w:rsidP="004461A4">
      <w:pPr>
        <w:autoSpaceDE w:val="0"/>
        <w:autoSpaceDN w:val="0"/>
        <w:adjustRightInd w:val="0"/>
        <w:spacing w:after="0" w:line="240" w:lineRule="auto"/>
        <w:rPr>
          <w:rFonts w:ascii="Times New Roman" w:hAnsi="Times New Roman" w:cs="Times New Roman"/>
          <w:b/>
          <w:bCs/>
          <w:sz w:val="24"/>
          <w:szCs w:val="24"/>
        </w:rPr>
      </w:pPr>
      <w:r w:rsidRPr="00E505AA">
        <w:rPr>
          <w:rFonts w:ascii="Times New Roman" w:hAnsi="Times New Roman" w:cs="Times New Roman"/>
          <w:b/>
          <w:bCs/>
          <w:sz w:val="24"/>
          <w:szCs w:val="24"/>
        </w:rPr>
        <w:t>1.3.3 Window components</w:t>
      </w:r>
    </w:p>
    <w:p w14:paraId="3BC9A397"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 various window components in CorelDraw are:</w:t>
      </w:r>
    </w:p>
    <w:p w14:paraId="4195AF12"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Title bar</w:t>
      </w:r>
    </w:p>
    <w:p w14:paraId="266A2FDD"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Menu bar</w:t>
      </w:r>
    </w:p>
    <w:p w14:paraId="52BB0175"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Property bar</w:t>
      </w:r>
    </w:p>
    <w:p w14:paraId="6B33CCFA"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Tool bar (Standard)</w:t>
      </w:r>
    </w:p>
    <w:p w14:paraId="3D4B8D1B"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Tool box</w:t>
      </w:r>
    </w:p>
    <w:p w14:paraId="16710912"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Rulers</w:t>
      </w:r>
    </w:p>
    <w:p w14:paraId="0975BD3A"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Drawing page</w:t>
      </w:r>
    </w:p>
    <w:p w14:paraId="04E90AB4"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Drawing window</w:t>
      </w:r>
    </w:p>
    <w:p w14:paraId="7B4C4A71"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Colour palette</w:t>
      </w:r>
    </w:p>
    <w:p w14:paraId="38D0D3F4"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Docker</w:t>
      </w:r>
    </w:p>
    <w:p w14:paraId="3E5FF7B4"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Status bar</w:t>
      </w:r>
    </w:p>
    <w:p w14:paraId="02AE99D9"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Document navigator</w:t>
      </w:r>
    </w:p>
    <w:p w14:paraId="7F50CB0E" w14:textId="77777777" w:rsidR="004461A4" w:rsidRPr="004E4910" w:rsidRDefault="004461A4" w:rsidP="004F79CB">
      <w:pPr>
        <w:pStyle w:val="ListParagraph"/>
        <w:numPr>
          <w:ilvl w:val="0"/>
          <w:numId w:val="54"/>
        </w:numPr>
        <w:autoSpaceDE w:val="0"/>
        <w:autoSpaceDN w:val="0"/>
        <w:adjustRightInd w:val="0"/>
        <w:spacing w:after="0" w:line="240" w:lineRule="auto"/>
        <w:rPr>
          <w:rFonts w:ascii="Times New Roman" w:hAnsi="Times New Roman" w:cs="Times New Roman"/>
          <w:sz w:val="24"/>
          <w:szCs w:val="24"/>
        </w:rPr>
      </w:pPr>
      <w:r w:rsidRPr="004E4910">
        <w:rPr>
          <w:rFonts w:ascii="Times New Roman" w:hAnsi="Times New Roman" w:cs="Times New Roman"/>
          <w:sz w:val="24"/>
          <w:szCs w:val="24"/>
        </w:rPr>
        <w:t>Navigator</w:t>
      </w:r>
    </w:p>
    <w:p w14:paraId="598AE540" w14:textId="77777777" w:rsidR="004461A4" w:rsidRDefault="004461A4" w:rsidP="004461A4">
      <w:pPr>
        <w:autoSpaceDE w:val="0"/>
        <w:autoSpaceDN w:val="0"/>
        <w:adjustRightInd w:val="0"/>
        <w:spacing w:after="0" w:line="240" w:lineRule="auto"/>
        <w:rPr>
          <w:rFonts w:ascii="Times New Roman" w:hAnsi="Times New Roman" w:cs="Times New Roman"/>
          <w:sz w:val="24"/>
          <w:szCs w:val="24"/>
        </w:rPr>
      </w:pPr>
    </w:p>
    <w:p w14:paraId="4089C11C" w14:textId="77777777" w:rsidR="00966EB5" w:rsidRDefault="00966EB5" w:rsidP="004461A4">
      <w:pPr>
        <w:autoSpaceDE w:val="0"/>
        <w:autoSpaceDN w:val="0"/>
        <w:adjustRightInd w:val="0"/>
        <w:spacing w:after="0" w:line="240" w:lineRule="auto"/>
        <w:rPr>
          <w:rFonts w:ascii="Times New Roman" w:hAnsi="Times New Roman" w:cs="Times New Roman"/>
          <w:sz w:val="24"/>
          <w:szCs w:val="24"/>
        </w:rPr>
      </w:pPr>
    </w:p>
    <w:p w14:paraId="7FC2287C" w14:textId="77777777" w:rsidR="00966EB5" w:rsidRDefault="00966EB5" w:rsidP="004461A4">
      <w:pPr>
        <w:autoSpaceDE w:val="0"/>
        <w:autoSpaceDN w:val="0"/>
        <w:adjustRightInd w:val="0"/>
        <w:spacing w:after="0" w:line="240" w:lineRule="auto"/>
        <w:rPr>
          <w:rFonts w:ascii="Times New Roman" w:hAnsi="Times New Roman" w:cs="Times New Roman"/>
          <w:sz w:val="24"/>
          <w:szCs w:val="24"/>
        </w:rPr>
      </w:pPr>
    </w:p>
    <w:p w14:paraId="56980AAA" w14:textId="77777777" w:rsidR="00AA5A3B" w:rsidRPr="00E505AA" w:rsidRDefault="00AA5A3B" w:rsidP="004461A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60AEFCAC" wp14:editId="34204041">
            <wp:extent cx="6621780" cy="3985260"/>
            <wp:effectExtent l="19050" t="0" r="762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a:srcRect/>
                    <a:stretch>
                      <a:fillRect/>
                    </a:stretch>
                  </pic:blipFill>
                  <pic:spPr bwMode="auto">
                    <a:xfrm>
                      <a:off x="0" y="0"/>
                      <a:ext cx="6621780" cy="3985260"/>
                    </a:xfrm>
                    <a:prstGeom prst="rect">
                      <a:avLst/>
                    </a:prstGeom>
                    <a:noFill/>
                    <a:ln w="9525">
                      <a:noFill/>
                      <a:miter lim="800000"/>
                      <a:headEnd/>
                      <a:tailEnd/>
                    </a:ln>
                  </pic:spPr>
                </pic:pic>
              </a:graphicData>
            </a:graphic>
          </wp:inline>
        </w:drawing>
      </w:r>
    </w:p>
    <w:p w14:paraId="21DE1212" w14:textId="77777777" w:rsidR="004461A4" w:rsidRPr="00E505AA"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These components and options will be known while working.</w:t>
      </w:r>
    </w:p>
    <w:p w14:paraId="5F680F1C" w14:textId="77777777" w:rsidR="00FF74B7" w:rsidRDefault="00966EB5" w:rsidP="004461A4">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lang w:eastAsia="ja-JP"/>
        </w:rPr>
        <w:drawing>
          <wp:inline distT="0" distB="0" distL="0" distR="0" wp14:anchorId="544DDB6C" wp14:editId="49E7A7F5">
            <wp:extent cx="6646545" cy="4812119"/>
            <wp:effectExtent l="19050" t="0" r="1905" b="0"/>
            <wp:docPr id="5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8"/>
                    <a:srcRect/>
                    <a:stretch>
                      <a:fillRect/>
                    </a:stretch>
                  </pic:blipFill>
                  <pic:spPr bwMode="auto">
                    <a:xfrm>
                      <a:off x="0" y="0"/>
                      <a:ext cx="6646545" cy="4812119"/>
                    </a:xfrm>
                    <a:prstGeom prst="rect">
                      <a:avLst/>
                    </a:prstGeom>
                    <a:noFill/>
                    <a:ln w="9525">
                      <a:noFill/>
                      <a:miter lim="800000"/>
                      <a:headEnd/>
                      <a:tailEnd/>
                    </a:ln>
                  </pic:spPr>
                </pic:pic>
              </a:graphicData>
            </a:graphic>
          </wp:inline>
        </w:drawing>
      </w:r>
    </w:p>
    <w:p w14:paraId="36188575" w14:textId="77777777" w:rsidR="00966EB5" w:rsidRDefault="00966EB5" w:rsidP="004461A4">
      <w:pPr>
        <w:autoSpaceDE w:val="0"/>
        <w:autoSpaceDN w:val="0"/>
        <w:adjustRightInd w:val="0"/>
        <w:spacing w:after="0" w:line="240" w:lineRule="auto"/>
        <w:rPr>
          <w:rFonts w:ascii="Times New Roman" w:hAnsi="Times New Roman" w:cs="Times New Roman"/>
          <w:b/>
          <w:bCs/>
          <w:sz w:val="24"/>
          <w:szCs w:val="24"/>
        </w:rPr>
      </w:pPr>
    </w:p>
    <w:p w14:paraId="65C49CA3" w14:textId="77777777" w:rsidR="00966EB5" w:rsidRDefault="00966EB5" w:rsidP="004461A4">
      <w:pPr>
        <w:autoSpaceDE w:val="0"/>
        <w:autoSpaceDN w:val="0"/>
        <w:adjustRightInd w:val="0"/>
        <w:spacing w:after="0" w:line="240" w:lineRule="auto"/>
        <w:rPr>
          <w:rFonts w:ascii="Times New Roman" w:hAnsi="Times New Roman" w:cs="Times New Roman"/>
          <w:b/>
          <w:bCs/>
          <w:sz w:val="24"/>
          <w:szCs w:val="24"/>
        </w:rPr>
      </w:pPr>
    </w:p>
    <w:p w14:paraId="42BA0FD4" w14:textId="77777777" w:rsidR="00966EB5" w:rsidRDefault="00966EB5" w:rsidP="004461A4">
      <w:pPr>
        <w:autoSpaceDE w:val="0"/>
        <w:autoSpaceDN w:val="0"/>
        <w:adjustRightInd w:val="0"/>
        <w:spacing w:after="0" w:line="240" w:lineRule="auto"/>
        <w:rPr>
          <w:rFonts w:ascii="Times New Roman" w:hAnsi="Times New Roman" w:cs="Times New Roman"/>
          <w:b/>
          <w:bCs/>
          <w:sz w:val="24"/>
          <w:szCs w:val="24"/>
        </w:rPr>
      </w:pPr>
    </w:p>
    <w:p w14:paraId="76FE0018" w14:textId="77777777" w:rsidR="00594CF9" w:rsidRDefault="00594CF9" w:rsidP="004461A4">
      <w:pPr>
        <w:autoSpaceDE w:val="0"/>
        <w:autoSpaceDN w:val="0"/>
        <w:adjustRightInd w:val="0"/>
        <w:spacing w:after="0" w:line="240" w:lineRule="auto"/>
        <w:rPr>
          <w:rFonts w:ascii="Times New Roman" w:hAnsi="Times New Roman" w:cs="Times New Roman"/>
          <w:b/>
          <w:bCs/>
          <w:sz w:val="24"/>
          <w:szCs w:val="24"/>
        </w:rPr>
      </w:pPr>
    </w:p>
    <w:p w14:paraId="09568EE2" w14:textId="77777777" w:rsidR="004461A4" w:rsidRDefault="004461A4" w:rsidP="004461A4">
      <w:pPr>
        <w:autoSpaceDE w:val="0"/>
        <w:autoSpaceDN w:val="0"/>
        <w:adjustRightInd w:val="0"/>
        <w:spacing w:after="0" w:line="240" w:lineRule="auto"/>
        <w:rPr>
          <w:rFonts w:ascii="Times New Roman" w:hAnsi="Times New Roman" w:cs="Times New Roman"/>
          <w:b/>
          <w:bCs/>
          <w:sz w:val="24"/>
          <w:szCs w:val="24"/>
        </w:rPr>
      </w:pPr>
      <w:r w:rsidRPr="00E505AA">
        <w:rPr>
          <w:rFonts w:ascii="Times New Roman" w:hAnsi="Times New Roman" w:cs="Times New Roman"/>
          <w:b/>
          <w:bCs/>
          <w:sz w:val="24"/>
          <w:szCs w:val="24"/>
        </w:rPr>
        <w:t>Tools Overview</w:t>
      </w:r>
    </w:p>
    <w:p w14:paraId="58B438CF" w14:textId="77777777" w:rsidR="00594CF9" w:rsidRDefault="00594CF9" w:rsidP="00594CF9">
      <w:pPr>
        <w:autoSpaceDE w:val="0"/>
        <w:autoSpaceDN w:val="0"/>
        <w:adjustRightInd w:val="0"/>
        <w:spacing w:after="0" w:line="240" w:lineRule="auto"/>
        <w:rPr>
          <w:rFonts w:ascii="Times New Roman" w:hAnsi="Times New Roman" w:cs="Times New Roman"/>
          <w:b/>
          <w:bCs/>
          <w:sz w:val="24"/>
          <w:szCs w:val="24"/>
        </w:rPr>
      </w:pPr>
      <w:r>
        <w:rPr>
          <w:rFonts w:ascii="Arial" w:hAnsi="Arial" w:cs="Arial"/>
          <w:sz w:val="20"/>
          <w:szCs w:val="20"/>
        </w:rPr>
        <w:t>Take a tour of the Toolbox. By default this resides on the left hand side of the screen but it can be moved anywhere else, sometimes inadvertently, particularly if you use a laptop computer with a touch mousepad!</w:t>
      </w:r>
    </w:p>
    <w:p w14:paraId="14F44CB2" w14:textId="77777777" w:rsidR="00594CF9" w:rsidRPr="00E505AA" w:rsidRDefault="00594CF9" w:rsidP="004461A4">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noProof/>
          <w:sz w:val="24"/>
          <w:szCs w:val="24"/>
          <w:lang w:eastAsia="ja-JP"/>
        </w:rPr>
        <w:drawing>
          <wp:inline distT="0" distB="0" distL="0" distR="0" wp14:anchorId="57234728" wp14:editId="7F6DAB9C">
            <wp:extent cx="4640580" cy="5173980"/>
            <wp:effectExtent l="19050" t="0" r="7620" b="0"/>
            <wp:docPr id="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9"/>
                    <a:srcRect/>
                    <a:stretch>
                      <a:fillRect/>
                    </a:stretch>
                  </pic:blipFill>
                  <pic:spPr bwMode="auto">
                    <a:xfrm>
                      <a:off x="0" y="0"/>
                      <a:ext cx="4640580" cy="5173980"/>
                    </a:xfrm>
                    <a:prstGeom prst="rect">
                      <a:avLst/>
                    </a:prstGeom>
                    <a:noFill/>
                    <a:ln w="9525">
                      <a:noFill/>
                      <a:miter lim="800000"/>
                      <a:headEnd/>
                      <a:tailEnd/>
                    </a:ln>
                  </pic:spPr>
                </pic:pic>
              </a:graphicData>
            </a:graphic>
          </wp:inline>
        </w:drawing>
      </w:r>
    </w:p>
    <w:p w14:paraId="7B2F06ED" w14:textId="77777777" w:rsidR="004461A4" w:rsidRDefault="004461A4" w:rsidP="004461A4">
      <w:pPr>
        <w:autoSpaceDE w:val="0"/>
        <w:autoSpaceDN w:val="0"/>
        <w:adjustRightInd w:val="0"/>
        <w:spacing w:after="0" w:line="240" w:lineRule="auto"/>
        <w:rPr>
          <w:rFonts w:ascii="Times New Roman" w:hAnsi="Times New Roman" w:cs="Times New Roman"/>
          <w:sz w:val="24"/>
          <w:szCs w:val="24"/>
        </w:rPr>
      </w:pPr>
      <w:r w:rsidRPr="00E505AA">
        <w:rPr>
          <w:rFonts w:ascii="Times New Roman" w:hAnsi="Times New Roman" w:cs="Times New Roman"/>
          <w:sz w:val="24"/>
          <w:szCs w:val="24"/>
        </w:rPr>
        <w:t>The Toolbox is located in the left portion of the window and contains all the drawing and</w:t>
      </w:r>
      <w:r w:rsidR="00FF74B7">
        <w:rPr>
          <w:rFonts w:ascii="Times New Roman" w:hAnsi="Times New Roman" w:cs="Times New Roman"/>
          <w:sz w:val="24"/>
          <w:szCs w:val="24"/>
        </w:rPr>
        <w:t xml:space="preserve"> </w:t>
      </w:r>
      <w:r w:rsidRPr="00E505AA">
        <w:rPr>
          <w:rFonts w:ascii="Times New Roman" w:hAnsi="Times New Roman" w:cs="Times New Roman"/>
          <w:sz w:val="24"/>
          <w:szCs w:val="24"/>
        </w:rPr>
        <w:t>editing tools necessary to create objects for an illustration. Tools containing a small</w:t>
      </w:r>
      <w:r w:rsidR="00FF74B7">
        <w:rPr>
          <w:rFonts w:ascii="Times New Roman" w:hAnsi="Times New Roman" w:cs="Times New Roman"/>
          <w:sz w:val="24"/>
          <w:szCs w:val="24"/>
        </w:rPr>
        <w:t xml:space="preserve"> </w:t>
      </w:r>
      <w:r w:rsidRPr="00E505AA">
        <w:rPr>
          <w:rFonts w:ascii="Times New Roman" w:hAnsi="Times New Roman" w:cs="Times New Roman"/>
          <w:sz w:val="24"/>
          <w:szCs w:val="24"/>
        </w:rPr>
        <w:t>triangle in the corner produce a Flyout. These are described as:</w:t>
      </w:r>
    </w:p>
    <w:p w14:paraId="5629B020" w14:textId="77777777" w:rsidR="00AA5A3B" w:rsidRDefault="00AA5A3B" w:rsidP="004461A4">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06"/>
        <w:gridCol w:w="8745"/>
      </w:tblGrid>
      <w:tr w:rsidR="00AA5A3B" w14:paraId="4A1BC939" w14:textId="77777777" w:rsidTr="00AA5A3B">
        <w:tc>
          <w:tcPr>
            <w:tcW w:w="1458" w:type="dxa"/>
          </w:tcPr>
          <w:p w14:paraId="1856A966" w14:textId="77777777" w:rsidR="00AA5A3B" w:rsidRDefault="00AA5A3B"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2D5D76F6" wp14:editId="75A9756F">
                  <wp:extent cx="678180" cy="579120"/>
                  <wp:effectExtent l="19050" t="0" r="762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0"/>
                          <a:srcRect/>
                          <a:stretch>
                            <a:fillRect/>
                          </a:stretch>
                        </pic:blipFill>
                        <pic:spPr bwMode="auto">
                          <a:xfrm>
                            <a:off x="0" y="0"/>
                            <a:ext cx="678180" cy="579120"/>
                          </a:xfrm>
                          <a:prstGeom prst="rect">
                            <a:avLst/>
                          </a:prstGeom>
                          <a:noFill/>
                          <a:ln w="9525">
                            <a:noFill/>
                            <a:miter lim="800000"/>
                            <a:headEnd/>
                            <a:tailEnd/>
                          </a:ln>
                        </pic:spPr>
                      </pic:pic>
                    </a:graphicData>
                  </a:graphic>
                </wp:inline>
              </w:drawing>
            </w:r>
          </w:p>
        </w:tc>
        <w:tc>
          <w:tcPr>
            <w:tcW w:w="9225" w:type="dxa"/>
          </w:tcPr>
          <w:p w14:paraId="4FAD6580" w14:textId="77777777" w:rsidR="00AA5A3B" w:rsidRDefault="00AA5A3B" w:rsidP="00AA5A3B">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Pick Tool Selects objects. Once selected</w:t>
            </w:r>
            <w:r>
              <w:rPr>
                <w:rFonts w:ascii="Times New Roman" w:hAnsi="Times New Roman" w:cs="Times New Roman"/>
                <w:sz w:val="24"/>
                <w:szCs w:val="24"/>
              </w:rPr>
              <w:t xml:space="preserve">, you can use the Pick Tool for </w:t>
            </w:r>
            <w:r w:rsidRPr="00E505AA">
              <w:rPr>
                <w:rFonts w:ascii="Times New Roman" w:hAnsi="Times New Roman" w:cs="Times New Roman"/>
                <w:sz w:val="24"/>
                <w:szCs w:val="24"/>
              </w:rPr>
              <w:t>move, stretch, scale, rotate, and skew objects.</w:t>
            </w:r>
          </w:p>
        </w:tc>
      </w:tr>
      <w:tr w:rsidR="00AA5A3B" w14:paraId="036B3D4A" w14:textId="77777777" w:rsidTr="00AA5A3B">
        <w:tc>
          <w:tcPr>
            <w:tcW w:w="1458" w:type="dxa"/>
          </w:tcPr>
          <w:p w14:paraId="270374DD" w14:textId="77777777" w:rsidR="00AA5A3B" w:rsidRDefault="00AA5A3B"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010B1AC4" wp14:editId="220E72D9">
                  <wp:extent cx="678180" cy="480060"/>
                  <wp:effectExtent l="19050" t="0" r="762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1"/>
                          <a:srcRect/>
                          <a:stretch>
                            <a:fillRect/>
                          </a:stretch>
                        </pic:blipFill>
                        <pic:spPr bwMode="auto">
                          <a:xfrm>
                            <a:off x="0" y="0"/>
                            <a:ext cx="678180" cy="480060"/>
                          </a:xfrm>
                          <a:prstGeom prst="rect">
                            <a:avLst/>
                          </a:prstGeom>
                          <a:noFill/>
                          <a:ln w="9525">
                            <a:noFill/>
                            <a:miter lim="800000"/>
                            <a:headEnd/>
                            <a:tailEnd/>
                          </a:ln>
                        </pic:spPr>
                      </pic:pic>
                    </a:graphicData>
                  </a:graphic>
                </wp:inline>
              </w:drawing>
            </w:r>
          </w:p>
        </w:tc>
        <w:tc>
          <w:tcPr>
            <w:tcW w:w="9225" w:type="dxa"/>
          </w:tcPr>
          <w:p w14:paraId="4AA6FE01" w14:textId="77777777" w:rsidR="00AA5A3B" w:rsidRDefault="00AA5A3B" w:rsidP="004461A4">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Shape Tool Reshapes objects by moving nodes, lines, and control points.</w:t>
            </w:r>
          </w:p>
        </w:tc>
      </w:tr>
      <w:tr w:rsidR="00AA5A3B" w14:paraId="7A80F27C" w14:textId="77777777" w:rsidTr="00AA5A3B">
        <w:tc>
          <w:tcPr>
            <w:tcW w:w="1458" w:type="dxa"/>
          </w:tcPr>
          <w:p w14:paraId="441AF9F4" w14:textId="77777777" w:rsidR="00AA5A3B" w:rsidRDefault="00A30E81"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1F58B7AA" wp14:editId="298AC904">
                  <wp:extent cx="640080" cy="495300"/>
                  <wp:effectExtent l="19050" t="0" r="762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2"/>
                          <a:srcRect/>
                          <a:stretch>
                            <a:fillRect/>
                          </a:stretch>
                        </pic:blipFill>
                        <pic:spPr bwMode="auto">
                          <a:xfrm>
                            <a:off x="0" y="0"/>
                            <a:ext cx="640080" cy="495300"/>
                          </a:xfrm>
                          <a:prstGeom prst="rect">
                            <a:avLst/>
                          </a:prstGeom>
                          <a:noFill/>
                          <a:ln w="9525">
                            <a:noFill/>
                            <a:miter lim="800000"/>
                            <a:headEnd/>
                            <a:tailEnd/>
                          </a:ln>
                        </pic:spPr>
                      </pic:pic>
                    </a:graphicData>
                  </a:graphic>
                </wp:inline>
              </w:drawing>
            </w:r>
          </w:p>
        </w:tc>
        <w:tc>
          <w:tcPr>
            <w:tcW w:w="9225" w:type="dxa"/>
          </w:tcPr>
          <w:p w14:paraId="59F3D6B6" w14:textId="77777777" w:rsidR="00AA5A3B" w:rsidRDefault="00AA5A3B" w:rsidP="004461A4">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Zoom Tool changes the current view of the drawing.</w:t>
            </w:r>
          </w:p>
        </w:tc>
      </w:tr>
      <w:tr w:rsidR="00AA5A3B" w14:paraId="5CB5D0F1" w14:textId="77777777" w:rsidTr="00AA5A3B">
        <w:tc>
          <w:tcPr>
            <w:tcW w:w="1458" w:type="dxa"/>
          </w:tcPr>
          <w:p w14:paraId="3FE36E3E" w14:textId="77777777" w:rsidR="00AA5A3B" w:rsidRDefault="00A30E81"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4C4E6EE3" wp14:editId="7800E725">
                  <wp:extent cx="640080" cy="601980"/>
                  <wp:effectExtent l="19050" t="0" r="762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3"/>
                          <a:srcRect/>
                          <a:stretch>
                            <a:fillRect/>
                          </a:stretch>
                        </pic:blipFill>
                        <pic:spPr bwMode="auto">
                          <a:xfrm>
                            <a:off x="0" y="0"/>
                            <a:ext cx="640080" cy="601980"/>
                          </a:xfrm>
                          <a:prstGeom prst="rect">
                            <a:avLst/>
                          </a:prstGeom>
                          <a:noFill/>
                          <a:ln w="9525">
                            <a:noFill/>
                            <a:miter lim="800000"/>
                            <a:headEnd/>
                            <a:tailEnd/>
                          </a:ln>
                        </pic:spPr>
                      </pic:pic>
                    </a:graphicData>
                  </a:graphic>
                </wp:inline>
              </w:drawing>
            </w:r>
          </w:p>
        </w:tc>
        <w:tc>
          <w:tcPr>
            <w:tcW w:w="9225" w:type="dxa"/>
          </w:tcPr>
          <w:p w14:paraId="13090948" w14:textId="77777777" w:rsidR="00AA5A3B" w:rsidRDefault="00AA5A3B" w:rsidP="00AA5A3B">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 xml:space="preserve">Freehand Tool draws lines and curves. You </w:t>
            </w:r>
            <w:r>
              <w:rPr>
                <w:rFonts w:ascii="Times New Roman" w:hAnsi="Times New Roman" w:cs="Times New Roman"/>
                <w:sz w:val="24"/>
                <w:szCs w:val="24"/>
              </w:rPr>
              <w:t xml:space="preserve">can also use this tool to trace </w:t>
            </w:r>
            <w:r w:rsidRPr="00E505AA">
              <w:rPr>
                <w:rFonts w:ascii="Times New Roman" w:hAnsi="Times New Roman" w:cs="Times New Roman"/>
                <w:sz w:val="24"/>
                <w:szCs w:val="24"/>
              </w:rPr>
              <w:t>bitmaps.</w:t>
            </w:r>
          </w:p>
        </w:tc>
      </w:tr>
      <w:tr w:rsidR="00FB34BD" w14:paraId="1F3E6F7F" w14:textId="77777777" w:rsidTr="00AA5A3B">
        <w:tc>
          <w:tcPr>
            <w:tcW w:w="1458" w:type="dxa"/>
          </w:tcPr>
          <w:p w14:paraId="461D99D2" w14:textId="77777777" w:rsidR="00FB34BD" w:rsidRDefault="00FB34BD"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55B07585" wp14:editId="6D994B8D">
                  <wp:extent cx="640080" cy="647700"/>
                  <wp:effectExtent l="19050" t="0" r="7620" b="0"/>
                  <wp:docPr id="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4"/>
                          <a:srcRect/>
                          <a:stretch>
                            <a:fillRect/>
                          </a:stretch>
                        </pic:blipFill>
                        <pic:spPr bwMode="auto">
                          <a:xfrm>
                            <a:off x="0" y="0"/>
                            <a:ext cx="640080" cy="647700"/>
                          </a:xfrm>
                          <a:prstGeom prst="rect">
                            <a:avLst/>
                          </a:prstGeom>
                          <a:noFill/>
                          <a:ln w="9525">
                            <a:noFill/>
                            <a:miter lim="800000"/>
                            <a:headEnd/>
                            <a:tailEnd/>
                          </a:ln>
                        </pic:spPr>
                      </pic:pic>
                    </a:graphicData>
                  </a:graphic>
                </wp:inline>
              </w:drawing>
            </w:r>
          </w:p>
        </w:tc>
        <w:tc>
          <w:tcPr>
            <w:tcW w:w="9225" w:type="dxa"/>
          </w:tcPr>
          <w:p w14:paraId="78A2F92F" w14:textId="77777777" w:rsidR="00FB34BD" w:rsidRDefault="00FB34BD" w:rsidP="00FB34BD">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Smart Drawing Tool converts the freehand strokes you draw to basic</w:t>
            </w:r>
            <w:r>
              <w:rPr>
                <w:rFonts w:ascii="Times New Roman" w:hAnsi="Times New Roman" w:cs="Times New Roman"/>
                <w:sz w:val="24"/>
                <w:szCs w:val="24"/>
              </w:rPr>
              <w:t xml:space="preserve"> </w:t>
            </w:r>
            <w:r w:rsidRPr="00E505AA">
              <w:rPr>
                <w:rFonts w:ascii="Times New Roman" w:hAnsi="Times New Roman" w:cs="Times New Roman"/>
                <w:sz w:val="24"/>
                <w:szCs w:val="24"/>
              </w:rPr>
              <w:t>shapes and smoothed curves</w:t>
            </w:r>
          </w:p>
        </w:tc>
      </w:tr>
      <w:tr w:rsidR="00FB34BD" w14:paraId="60A27175" w14:textId="77777777" w:rsidTr="00AA5A3B">
        <w:tc>
          <w:tcPr>
            <w:tcW w:w="1458" w:type="dxa"/>
          </w:tcPr>
          <w:p w14:paraId="39481282" w14:textId="77777777" w:rsidR="00FB34BD" w:rsidRDefault="00FB34BD"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2CF45111" wp14:editId="33D6C1C8">
                  <wp:extent cx="640080" cy="480060"/>
                  <wp:effectExtent l="19050" t="0" r="7620" b="0"/>
                  <wp:docPr id="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5"/>
                          <a:srcRect/>
                          <a:stretch>
                            <a:fillRect/>
                          </a:stretch>
                        </pic:blipFill>
                        <pic:spPr bwMode="auto">
                          <a:xfrm>
                            <a:off x="0" y="0"/>
                            <a:ext cx="640080" cy="480060"/>
                          </a:xfrm>
                          <a:prstGeom prst="rect">
                            <a:avLst/>
                          </a:prstGeom>
                          <a:noFill/>
                          <a:ln w="9525">
                            <a:noFill/>
                            <a:miter lim="800000"/>
                            <a:headEnd/>
                            <a:tailEnd/>
                          </a:ln>
                        </pic:spPr>
                      </pic:pic>
                    </a:graphicData>
                  </a:graphic>
                </wp:inline>
              </w:drawing>
            </w:r>
          </w:p>
        </w:tc>
        <w:tc>
          <w:tcPr>
            <w:tcW w:w="9225" w:type="dxa"/>
          </w:tcPr>
          <w:p w14:paraId="1CFAE7FC" w14:textId="77777777" w:rsidR="00FB34BD" w:rsidRDefault="00FB34BD" w:rsidP="00FB34BD">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Rectangle Tool draws rectangles and squares. Squares are created by</w:t>
            </w:r>
            <w:r>
              <w:rPr>
                <w:rFonts w:ascii="Times New Roman" w:hAnsi="Times New Roman" w:cs="Times New Roman"/>
                <w:sz w:val="24"/>
                <w:szCs w:val="24"/>
              </w:rPr>
              <w:t xml:space="preserve"> </w:t>
            </w:r>
            <w:r w:rsidRPr="00E505AA">
              <w:rPr>
                <w:rFonts w:ascii="Times New Roman" w:hAnsi="Times New Roman" w:cs="Times New Roman"/>
                <w:sz w:val="24"/>
                <w:szCs w:val="24"/>
              </w:rPr>
              <w:t>using the Control key while drawing.</w:t>
            </w:r>
          </w:p>
        </w:tc>
      </w:tr>
      <w:tr w:rsidR="00FB34BD" w14:paraId="50485F7D" w14:textId="77777777" w:rsidTr="00AA5A3B">
        <w:tc>
          <w:tcPr>
            <w:tcW w:w="1458" w:type="dxa"/>
          </w:tcPr>
          <w:p w14:paraId="52E77736" w14:textId="77777777" w:rsidR="00FB34BD" w:rsidRDefault="00FB34BD"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50D4EFDF" wp14:editId="14030C2A">
                  <wp:extent cx="678180" cy="609600"/>
                  <wp:effectExtent l="19050" t="0" r="7620" b="0"/>
                  <wp:docPr id="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6"/>
                          <a:srcRect/>
                          <a:stretch>
                            <a:fillRect/>
                          </a:stretch>
                        </pic:blipFill>
                        <pic:spPr bwMode="auto">
                          <a:xfrm>
                            <a:off x="0" y="0"/>
                            <a:ext cx="678180" cy="609600"/>
                          </a:xfrm>
                          <a:prstGeom prst="rect">
                            <a:avLst/>
                          </a:prstGeom>
                          <a:noFill/>
                          <a:ln w="9525">
                            <a:noFill/>
                            <a:miter lim="800000"/>
                            <a:headEnd/>
                            <a:tailEnd/>
                          </a:ln>
                        </pic:spPr>
                      </pic:pic>
                    </a:graphicData>
                  </a:graphic>
                </wp:inline>
              </w:drawing>
            </w:r>
          </w:p>
        </w:tc>
        <w:tc>
          <w:tcPr>
            <w:tcW w:w="9225" w:type="dxa"/>
          </w:tcPr>
          <w:p w14:paraId="14D52710" w14:textId="77777777" w:rsidR="00FB34BD" w:rsidRDefault="00FB34BD" w:rsidP="00FB34BD">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Ellipse Tool draws ellipses and circles. Circles are created by holding</w:t>
            </w:r>
            <w:r>
              <w:rPr>
                <w:rFonts w:ascii="Times New Roman" w:hAnsi="Times New Roman" w:cs="Times New Roman"/>
                <w:sz w:val="24"/>
                <w:szCs w:val="24"/>
              </w:rPr>
              <w:t xml:space="preserve"> </w:t>
            </w:r>
            <w:r w:rsidRPr="00E505AA">
              <w:rPr>
                <w:rFonts w:ascii="Times New Roman" w:hAnsi="Times New Roman" w:cs="Times New Roman"/>
                <w:sz w:val="24"/>
                <w:szCs w:val="24"/>
              </w:rPr>
              <w:t>down the Control key as you draw.</w:t>
            </w:r>
          </w:p>
        </w:tc>
      </w:tr>
      <w:tr w:rsidR="00FB34BD" w14:paraId="4B241AA6" w14:textId="77777777" w:rsidTr="00AA5A3B">
        <w:tc>
          <w:tcPr>
            <w:tcW w:w="1458" w:type="dxa"/>
          </w:tcPr>
          <w:p w14:paraId="03840D9D" w14:textId="77777777" w:rsidR="00FB34BD" w:rsidRDefault="00FB34BD"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53F66C0B" wp14:editId="2F9BB219">
                  <wp:extent cx="640080" cy="541020"/>
                  <wp:effectExtent l="19050" t="0" r="7620" b="0"/>
                  <wp:docPr id="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7"/>
                          <a:srcRect/>
                          <a:stretch>
                            <a:fillRect/>
                          </a:stretch>
                        </pic:blipFill>
                        <pic:spPr bwMode="auto">
                          <a:xfrm>
                            <a:off x="0" y="0"/>
                            <a:ext cx="640080" cy="541020"/>
                          </a:xfrm>
                          <a:prstGeom prst="rect">
                            <a:avLst/>
                          </a:prstGeom>
                          <a:noFill/>
                          <a:ln w="9525">
                            <a:noFill/>
                            <a:miter lim="800000"/>
                            <a:headEnd/>
                            <a:tailEnd/>
                          </a:ln>
                        </pic:spPr>
                      </pic:pic>
                    </a:graphicData>
                  </a:graphic>
                </wp:inline>
              </w:drawing>
            </w:r>
          </w:p>
        </w:tc>
        <w:tc>
          <w:tcPr>
            <w:tcW w:w="9225" w:type="dxa"/>
          </w:tcPr>
          <w:p w14:paraId="7C0AF348" w14:textId="77777777" w:rsidR="00FB34BD" w:rsidRDefault="00FB34BD" w:rsidP="00FB34BD">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Graph Paper Tool draws a collection of boxes that simulate a sheet of</w:t>
            </w:r>
            <w:r>
              <w:rPr>
                <w:rFonts w:ascii="Times New Roman" w:hAnsi="Times New Roman" w:cs="Times New Roman"/>
                <w:sz w:val="24"/>
                <w:szCs w:val="24"/>
              </w:rPr>
              <w:t xml:space="preserve"> </w:t>
            </w:r>
            <w:r w:rsidRPr="00E505AA">
              <w:rPr>
                <w:rFonts w:ascii="Times New Roman" w:hAnsi="Times New Roman" w:cs="Times New Roman"/>
                <w:sz w:val="24"/>
                <w:szCs w:val="24"/>
              </w:rPr>
              <w:t>graph paper.</w:t>
            </w:r>
          </w:p>
        </w:tc>
      </w:tr>
      <w:tr w:rsidR="00FB34BD" w14:paraId="2182B56F" w14:textId="77777777" w:rsidTr="00AA5A3B">
        <w:tc>
          <w:tcPr>
            <w:tcW w:w="1458" w:type="dxa"/>
          </w:tcPr>
          <w:p w14:paraId="431F3822" w14:textId="77777777" w:rsidR="00FB34BD" w:rsidRDefault="00FB34BD" w:rsidP="004461A4">
            <w:pPr>
              <w:autoSpaceDE w:val="0"/>
              <w:autoSpaceDN w:val="0"/>
              <w:adjustRightInd w:val="0"/>
              <w:rPr>
                <w:rFonts w:ascii="Times New Roman" w:hAnsi="Times New Roman" w:cs="Times New Roman"/>
                <w:sz w:val="24"/>
                <w:szCs w:val="24"/>
              </w:rPr>
            </w:pPr>
            <w:r>
              <w:rPr>
                <w:rFonts w:ascii="Times New Roman" w:hAnsi="Times New Roman" w:cs="Times New Roman"/>
                <w:noProof/>
                <w:sz w:val="24"/>
                <w:szCs w:val="24"/>
                <w:lang w:eastAsia="ja-JP"/>
              </w:rPr>
              <w:drawing>
                <wp:inline distT="0" distB="0" distL="0" distR="0" wp14:anchorId="030C233B" wp14:editId="03B0401D">
                  <wp:extent cx="678180" cy="556260"/>
                  <wp:effectExtent l="19050" t="0" r="762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8"/>
                          <a:srcRect/>
                          <a:stretch>
                            <a:fillRect/>
                          </a:stretch>
                        </pic:blipFill>
                        <pic:spPr bwMode="auto">
                          <a:xfrm>
                            <a:off x="0" y="0"/>
                            <a:ext cx="678180" cy="556260"/>
                          </a:xfrm>
                          <a:prstGeom prst="rect">
                            <a:avLst/>
                          </a:prstGeom>
                          <a:noFill/>
                          <a:ln w="9525">
                            <a:noFill/>
                            <a:miter lim="800000"/>
                            <a:headEnd/>
                            <a:tailEnd/>
                          </a:ln>
                        </pic:spPr>
                      </pic:pic>
                    </a:graphicData>
                  </a:graphic>
                </wp:inline>
              </w:drawing>
            </w:r>
          </w:p>
        </w:tc>
        <w:tc>
          <w:tcPr>
            <w:tcW w:w="9225" w:type="dxa"/>
          </w:tcPr>
          <w:p w14:paraId="1FB9446C" w14:textId="77777777" w:rsidR="00FB34BD" w:rsidRDefault="00FB34BD" w:rsidP="00FB34BD">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Perfect Shapes Tool - A collection of objects, which you can add to your</w:t>
            </w:r>
            <w:r>
              <w:rPr>
                <w:rFonts w:ascii="Times New Roman" w:hAnsi="Times New Roman" w:cs="Times New Roman"/>
                <w:sz w:val="24"/>
                <w:szCs w:val="24"/>
              </w:rPr>
              <w:t xml:space="preserve"> </w:t>
            </w:r>
            <w:r w:rsidRPr="00E505AA">
              <w:rPr>
                <w:rFonts w:ascii="Times New Roman" w:hAnsi="Times New Roman" w:cs="Times New Roman"/>
                <w:sz w:val="24"/>
                <w:szCs w:val="24"/>
              </w:rPr>
              <w:t>drawing</w:t>
            </w:r>
            <w:r>
              <w:rPr>
                <w:rFonts w:ascii="Times New Roman" w:hAnsi="Times New Roman" w:cs="Times New Roman"/>
                <w:sz w:val="24"/>
                <w:szCs w:val="24"/>
              </w:rPr>
              <w:t>.</w:t>
            </w:r>
          </w:p>
        </w:tc>
      </w:tr>
      <w:tr w:rsidR="00E35C97" w14:paraId="0BB2D04B" w14:textId="77777777" w:rsidTr="00AA5A3B">
        <w:tc>
          <w:tcPr>
            <w:tcW w:w="1458" w:type="dxa"/>
          </w:tcPr>
          <w:p w14:paraId="2E7720C4" w14:textId="77777777" w:rsidR="00E35C97" w:rsidRDefault="00E35C97"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1B985C6D" wp14:editId="3F1E7B70">
                  <wp:extent cx="640080" cy="655320"/>
                  <wp:effectExtent l="19050" t="0" r="7620" b="0"/>
                  <wp:docPr id="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9"/>
                          <a:srcRect/>
                          <a:stretch>
                            <a:fillRect/>
                          </a:stretch>
                        </pic:blipFill>
                        <pic:spPr bwMode="auto">
                          <a:xfrm>
                            <a:off x="0" y="0"/>
                            <a:ext cx="640080" cy="655320"/>
                          </a:xfrm>
                          <a:prstGeom prst="rect">
                            <a:avLst/>
                          </a:prstGeom>
                          <a:noFill/>
                          <a:ln w="9525">
                            <a:noFill/>
                            <a:miter lim="800000"/>
                            <a:headEnd/>
                            <a:tailEnd/>
                          </a:ln>
                        </pic:spPr>
                      </pic:pic>
                    </a:graphicData>
                  </a:graphic>
                </wp:inline>
              </w:drawing>
            </w:r>
          </w:p>
        </w:tc>
        <w:tc>
          <w:tcPr>
            <w:tcW w:w="9225" w:type="dxa"/>
          </w:tcPr>
          <w:p w14:paraId="2B30D6F2" w14:textId="77777777" w:rsidR="00E35C97" w:rsidRPr="00E505AA" w:rsidRDefault="00E35C97" w:rsidP="00DE3C2E">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Text Tool - Adds either Artistic or Paragraph text to your</w:t>
            </w:r>
            <w:r w:rsidR="00DE3C2E">
              <w:rPr>
                <w:rFonts w:ascii="Times New Roman" w:hAnsi="Times New Roman" w:cs="Times New Roman"/>
                <w:sz w:val="24"/>
                <w:szCs w:val="24"/>
              </w:rPr>
              <w:t xml:space="preserve"> </w:t>
            </w:r>
            <w:r w:rsidRPr="00E505AA">
              <w:rPr>
                <w:rFonts w:ascii="Times New Roman" w:hAnsi="Times New Roman" w:cs="Times New Roman"/>
                <w:sz w:val="24"/>
                <w:szCs w:val="24"/>
              </w:rPr>
              <w:t>drawing.</w:t>
            </w:r>
          </w:p>
        </w:tc>
      </w:tr>
      <w:tr w:rsidR="00E35C97" w14:paraId="7FD15F58" w14:textId="77777777" w:rsidTr="00AA5A3B">
        <w:tc>
          <w:tcPr>
            <w:tcW w:w="1458" w:type="dxa"/>
          </w:tcPr>
          <w:p w14:paraId="65ED8092" w14:textId="77777777" w:rsidR="00E35C97" w:rsidRDefault="00E35C97"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0F725294" wp14:editId="2FD6B7E8">
                  <wp:extent cx="640080" cy="655320"/>
                  <wp:effectExtent l="19050" t="0" r="7620" b="0"/>
                  <wp:docPr id="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0"/>
                          <a:srcRect/>
                          <a:stretch>
                            <a:fillRect/>
                          </a:stretch>
                        </pic:blipFill>
                        <pic:spPr bwMode="auto">
                          <a:xfrm>
                            <a:off x="0" y="0"/>
                            <a:ext cx="640080" cy="655320"/>
                          </a:xfrm>
                          <a:prstGeom prst="rect">
                            <a:avLst/>
                          </a:prstGeom>
                          <a:noFill/>
                          <a:ln w="9525">
                            <a:noFill/>
                            <a:miter lim="800000"/>
                            <a:headEnd/>
                            <a:tailEnd/>
                          </a:ln>
                        </pic:spPr>
                      </pic:pic>
                    </a:graphicData>
                  </a:graphic>
                </wp:inline>
              </w:drawing>
            </w:r>
          </w:p>
        </w:tc>
        <w:tc>
          <w:tcPr>
            <w:tcW w:w="9225" w:type="dxa"/>
          </w:tcPr>
          <w:p w14:paraId="636A4B23" w14:textId="77777777" w:rsidR="00E35C97" w:rsidRPr="00E505AA" w:rsidRDefault="00E35C97" w:rsidP="00E35C97">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Interactive Blend Tool - Allows you to merge objects.</w:t>
            </w:r>
          </w:p>
        </w:tc>
      </w:tr>
      <w:tr w:rsidR="00E35C97" w14:paraId="0AB57677" w14:textId="77777777" w:rsidTr="00AA5A3B">
        <w:tc>
          <w:tcPr>
            <w:tcW w:w="1458" w:type="dxa"/>
          </w:tcPr>
          <w:p w14:paraId="1E43A6CF" w14:textId="77777777" w:rsidR="00E35C97" w:rsidRDefault="00E35C97"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5B5A0556" wp14:editId="278BAE14">
                  <wp:extent cx="678180" cy="617220"/>
                  <wp:effectExtent l="19050" t="0" r="7620" b="0"/>
                  <wp:docPr id="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1"/>
                          <a:srcRect/>
                          <a:stretch>
                            <a:fillRect/>
                          </a:stretch>
                        </pic:blipFill>
                        <pic:spPr bwMode="auto">
                          <a:xfrm>
                            <a:off x="0" y="0"/>
                            <a:ext cx="678180" cy="617220"/>
                          </a:xfrm>
                          <a:prstGeom prst="rect">
                            <a:avLst/>
                          </a:prstGeom>
                          <a:noFill/>
                          <a:ln w="9525">
                            <a:noFill/>
                            <a:miter lim="800000"/>
                            <a:headEnd/>
                            <a:tailEnd/>
                          </a:ln>
                        </pic:spPr>
                      </pic:pic>
                    </a:graphicData>
                  </a:graphic>
                </wp:inline>
              </w:drawing>
            </w:r>
          </w:p>
        </w:tc>
        <w:tc>
          <w:tcPr>
            <w:tcW w:w="9225" w:type="dxa"/>
          </w:tcPr>
          <w:p w14:paraId="246325FF" w14:textId="77777777" w:rsidR="00E35C97" w:rsidRPr="00E505AA" w:rsidRDefault="00E35C97" w:rsidP="00246552">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Eyedropper Tool - Allows you to select a color within an object,</w:t>
            </w:r>
            <w:r w:rsidR="00246552">
              <w:rPr>
                <w:rFonts w:ascii="Times New Roman" w:hAnsi="Times New Roman" w:cs="Times New Roman"/>
                <w:sz w:val="24"/>
                <w:szCs w:val="24"/>
              </w:rPr>
              <w:t xml:space="preserve"> </w:t>
            </w:r>
            <w:r w:rsidRPr="00E505AA">
              <w:rPr>
                <w:rFonts w:ascii="Times New Roman" w:hAnsi="Times New Roman" w:cs="Times New Roman"/>
                <w:sz w:val="24"/>
                <w:szCs w:val="24"/>
              </w:rPr>
              <w:t>especially a bitmap, and allows you to apply that color to</w:t>
            </w:r>
            <w:r w:rsidR="00246552">
              <w:rPr>
                <w:rFonts w:ascii="Times New Roman" w:hAnsi="Times New Roman" w:cs="Times New Roman"/>
                <w:sz w:val="24"/>
                <w:szCs w:val="24"/>
              </w:rPr>
              <w:t xml:space="preserve"> </w:t>
            </w:r>
            <w:r w:rsidRPr="00E505AA">
              <w:rPr>
                <w:rFonts w:ascii="Times New Roman" w:hAnsi="Times New Roman" w:cs="Times New Roman"/>
                <w:sz w:val="24"/>
                <w:szCs w:val="24"/>
              </w:rPr>
              <w:t>another object.</w:t>
            </w:r>
          </w:p>
        </w:tc>
      </w:tr>
      <w:tr w:rsidR="00E35C97" w14:paraId="737F6E0E" w14:textId="77777777" w:rsidTr="00AA5A3B">
        <w:tc>
          <w:tcPr>
            <w:tcW w:w="1458" w:type="dxa"/>
          </w:tcPr>
          <w:p w14:paraId="6E8E6A00" w14:textId="77777777" w:rsidR="00E35C97" w:rsidRDefault="00E35C97"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34A1F614" wp14:editId="446A3BAD">
                  <wp:extent cx="716280" cy="647700"/>
                  <wp:effectExtent l="19050" t="0" r="7620" b="0"/>
                  <wp:docPr id="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2"/>
                          <a:srcRect/>
                          <a:stretch>
                            <a:fillRect/>
                          </a:stretch>
                        </pic:blipFill>
                        <pic:spPr bwMode="auto">
                          <a:xfrm>
                            <a:off x="0" y="0"/>
                            <a:ext cx="716280" cy="647700"/>
                          </a:xfrm>
                          <a:prstGeom prst="rect">
                            <a:avLst/>
                          </a:prstGeom>
                          <a:noFill/>
                          <a:ln w="9525">
                            <a:noFill/>
                            <a:miter lim="800000"/>
                            <a:headEnd/>
                            <a:tailEnd/>
                          </a:ln>
                        </pic:spPr>
                      </pic:pic>
                    </a:graphicData>
                  </a:graphic>
                </wp:inline>
              </w:drawing>
            </w:r>
          </w:p>
        </w:tc>
        <w:tc>
          <w:tcPr>
            <w:tcW w:w="9225" w:type="dxa"/>
          </w:tcPr>
          <w:p w14:paraId="688579BC" w14:textId="77777777" w:rsidR="00E35C97" w:rsidRPr="00E505AA" w:rsidRDefault="00E35C97" w:rsidP="00E35C97">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Outlines Tool - Sets the outline style of an object or a line. This</w:t>
            </w:r>
            <w:r w:rsidR="00246552">
              <w:rPr>
                <w:rFonts w:ascii="Times New Roman" w:hAnsi="Times New Roman" w:cs="Times New Roman"/>
                <w:sz w:val="24"/>
                <w:szCs w:val="24"/>
              </w:rPr>
              <w:t xml:space="preserve"> </w:t>
            </w:r>
            <w:r w:rsidRPr="00E505AA">
              <w:rPr>
                <w:rFonts w:ascii="Times New Roman" w:hAnsi="Times New Roman" w:cs="Times New Roman"/>
                <w:sz w:val="24"/>
                <w:szCs w:val="24"/>
              </w:rPr>
              <w:t>includes the line type, ends, color, and weight.</w:t>
            </w:r>
          </w:p>
          <w:p w14:paraId="639C052D" w14:textId="77777777" w:rsidR="00E35C97" w:rsidRPr="00E505AA" w:rsidRDefault="00E35C97" w:rsidP="00E35C97">
            <w:pPr>
              <w:autoSpaceDE w:val="0"/>
              <w:autoSpaceDN w:val="0"/>
              <w:adjustRightInd w:val="0"/>
              <w:rPr>
                <w:rFonts w:ascii="Times New Roman" w:hAnsi="Times New Roman" w:cs="Times New Roman"/>
                <w:sz w:val="24"/>
                <w:szCs w:val="24"/>
              </w:rPr>
            </w:pPr>
          </w:p>
        </w:tc>
      </w:tr>
      <w:tr w:rsidR="00C12B34" w14:paraId="6ACB06A9" w14:textId="77777777" w:rsidTr="00AA5A3B">
        <w:tc>
          <w:tcPr>
            <w:tcW w:w="1458" w:type="dxa"/>
          </w:tcPr>
          <w:p w14:paraId="7AADFFB3" w14:textId="77777777" w:rsidR="00C12B34" w:rsidRDefault="00C12B34"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3A803098" wp14:editId="62D4FB67">
                  <wp:extent cx="716280" cy="601980"/>
                  <wp:effectExtent l="19050" t="0" r="7620" b="0"/>
                  <wp:docPr id="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3"/>
                          <a:srcRect/>
                          <a:stretch>
                            <a:fillRect/>
                          </a:stretch>
                        </pic:blipFill>
                        <pic:spPr bwMode="auto">
                          <a:xfrm>
                            <a:off x="0" y="0"/>
                            <a:ext cx="716280" cy="601980"/>
                          </a:xfrm>
                          <a:prstGeom prst="rect">
                            <a:avLst/>
                          </a:prstGeom>
                          <a:noFill/>
                          <a:ln w="9525">
                            <a:noFill/>
                            <a:miter lim="800000"/>
                            <a:headEnd/>
                            <a:tailEnd/>
                          </a:ln>
                        </pic:spPr>
                      </pic:pic>
                    </a:graphicData>
                  </a:graphic>
                </wp:inline>
              </w:drawing>
            </w:r>
          </w:p>
        </w:tc>
        <w:tc>
          <w:tcPr>
            <w:tcW w:w="9225" w:type="dxa"/>
          </w:tcPr>
          <w:p w14:paraId="00377689" w14:textId="77777777" w:rsidR="00C12B34" w:rsidRPr="00E505AA" w:rsidRDefault="00C12B34" w:rsidP="00E35C97">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Fill Tool - Assigns the fill style of any object.</w:t>
            </w:r>
          </w:p>
        </w:tc>
      </w:tr>
      <w:tr w:rsidR="00C12B34" w14:paraId="7FAB0BA0" w14:textId="77777777" w:rsidTr="00AA5A3B">
        <w:tc>
          <w:tcPr>
            <w:tcW w:w="1458" w:type="dxa"/>
          </w:tcPr>
          <w:p w14:paraId="09CB77A3" w14:textId="77777777" w:rsidR="00C12B34" w:rsidRDefault="00C12B34" w:rsidP="004461A4">
            <w:pPr>
              <w:autoSpaceDE w:val="0"/>
              <w:autoSpaceDN w:val="0"/>
              <w:adjustRightInd w:val="0"/>
              <w:rPr>
                <w:rFonts w:ascii="Times New Roman" w:hAnsi="Times New Roman" w:cs="Times New Roman"/>
                <w:noProof/>
                <w:sz w:val="24"/>
                <w:szCs w:val="24"/>
              </w:rPr>
            </w:pPr>
            <w:r>
              <w:rPr>
                <w:rFonts w:ascii="Times New Roman" w:hAnsi="Times New Roman" w:cs="Times New Roman"/>
                <w:noProof/>
                <w:sz w:val="24"/>
                <w:szCs w:val="24"/>
                <w:lang w:eastAsia="ja-JP"/>
              </w:rPr>
              <w:drawing>
                <wp:inline distT="0" distB="0" distL="0" distR="0" wp14:anchorId="1FBD8380" wp14:editId="446A7A40">
                  <wp:extent cx="792480" cy="601980"/>
                  <wp:effectExtent l="19050" t="0" r="7620" b="0"/>
                  <wp:docPr id="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4"/>
                          <a:srcRect/>
                          <a:stretch>
                            <a:fillRect/>
                          </a:stretch>
                        </pic:blipFill>
                        <pic:spPr bwMode="auto">
                          <a:xfrm>
                            <a:off x="0" y="0"/>
                            <a:ext cx="792480" cy="601980"/>
                          </a:xfrm>
                          <a:prstGeom prst="rect">
                            <a:avLst/>
                          </a:prstGeom>
                          <a:noFill/>
                          <a:ln w="9525">
                            <a:noFill/>
                            <a:miter lim="800000"/>
                            <a:headEnd/>
                            <a:tailEnd/>
                          </a:ln>
                        </pic:spPr>
                      </pic:pic>
                    </a:graphicData>
                  </a:graphic>
                </wp:inline>
              </w:drawing>
            </w:r>
          </w:p>
        </w:tc>
        <w:tc>
          <w:tcPr>
            <w:tcW w:w="9225" w:type="dxa"/>
          </w:tcPr>
          <w:p w14:paraId="5DB95BD7" w14:textId="77777777" w:rsidR="00C12B34" w:rsidRPr="00E505AA" w:rsidRDefault="00C12B34" w:rsidP="00C12B34">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Interactive Fill Tool - Allows you to apply Fountain fills (gradients) using</w:t>
            </w:r>
          </w:p>
          <w:p w14:paraId="2B0526B7" w14:textId="77777777" w:rsidR="00C12B34" w:rsidRPr="00E505AA" w:rsidRDefault="00C12B34" w:rsidP="00C12B34">
            <w:pPr>
              <w:autoSpaceDE w:val="0"/>
              <w:autoSpaceDN w:val="0"/>
              <w:adjustRightInd w:val="0"/>
              <w:rPr>
                <w:rFonts w:ascii="Times New Roman" w:hAnsi="Times New Roman" w:cs="Times New Roman"/>
                <w:sz w:val="24"/>
                <w:szCs w:val="24"/>
              </w:rPr>
            </w:pPr>
            <w:r w:rsidRPr="00E505AA">
              <w:rPr>
                <w:rFonts w:ascii="Times New Roman" w:hAnsi="Times New Roman" w:cs="Times New Roman"/>
                <w:sz w:val="24"/>
                <w:szCs w:val="24"/>
              </w:rPr>
              <w:t>the mouse. The flyout gives access to the Mesh fill Tool.</w:t>
            </w:r>
          </w:p>
        </w:tc>
      </w:tr>
    </w:tbl>
    <w:p w14:paraId="5FE9EE76" w14:textId="77777777" w:rsidR="00AA5A3B" w:rsidRPr="00E505AA" w:rsidRDefault="00AA5A3B" w:rsidP="004461A4">
      <w:pPr>
        <w:autoSpaceDE w:val="0"/>
        <w:autoSpaceDN w:val="0"/>
        <w:adjustRightInd w:val="0"/>
        <w:spacing w:after="0" w:line="240" w:lineRule="auto"/>
        <w:rPr>
          <w:rFonts w:ascii="Times New Roman" w:hAnsi="Times New Roman" w:cs="Times New Roman"/>
          <w:sz w:val="24"/>
          <w:szCs w:val="24"/>
        </w:rPr>
      </w:pPr>
    </w:p>
    <w:p w14:paraId="2C6E0FF1" w14:textId="77777777" w:rsidR="004461A4" w:rsidRPr="00E505AA" w:rsidRDefault="004461A4" w:rsidP="00C12B34">
      <w:pPr>
        <w:autoSpaceDE w:val="0"/>
        <w:autoSpaceDN w:val="0"/>
        <w:adjustRightInd w:val="0"/>
        <w:spacing w:after="0" w:line="240" w:lineRule="auto"/>
        <w:rPr>
          <w:rFonts w:ascii="Times New Roman" w:hAnsi="Times New Roman" w:cs="Times New Roman"/>
          <w:sz w:val="24"/>
          <w:szCs w:val="24"/>
          <w:u w:val="double"/>
        </w:rPr>
      </w:pPr>
      <w:r w:rsidRPr="00E505AA">
        <w:rPr>
          <w:rFonts w:ascii="Times New Roman" w:hAnsi="Times New Roman" w:cs="Times New Roman"/>
          <w:i/>
          <w:iCs/>
          <w:sz w:val="24"/>
          <w:szCs w:val="24"/>
        </w:rPr>
        <w:t>Note: The fly out tools of all the main tools helps us in creating</w:t>
      </w:r>
      <w:r w:rsidR="00C12B34">
        <w:rPr>
          <w:rFonts w:ascii="Times New Roman" w:hAnsi="Times New Roman" w:cs="Times New Roman"/>
          <w:i/>
          <w:iCs/>
          <w:sz w:val="24"/>
          <w:szCs w:val="24"/>
        </w:rPr>
        <w:t xml:space="preserve"> </w:t>
      </w:r>
      <w:r w:rsidRPr="00E505AA">
        <w:rPr>
          <w:rFonts w:ascii="Times New Roman" w:hAnsi="Times New Roman" w:cs="Times New Roman"/>
          <w:i/>
          <w:iCs/>
          <w:sz w:val="24"/>
          <w:szCs w:val="24"/>
        </w:rPr>
        <w:t>intricate designs more easily, and makes the task easy.</w:t>
      </w:r>
    </w:p>
    <w:p w14:paraId="156659AF" w14:textId="77777777" w:rsidR="004461A4" w:rsidRDefault="004461A4" w:rsidP="00F21178">
      <w:pPr>
        <w:pStyle w:val="NormalWeb"/>
        <w:spacing w:before="0" w:beforeAutospacing="0" w:after="0" w:afterAutospacing="0"/>
        <w:contextualSpacing/>
        <w:rPr>
          <w:u w:val="double"/>
        </w:rPr>
      </w:pPr>
    </w:p>
    <w:p w14:paraId="128B4CD8" w14:textId="77777777" w:rsidR="00BF42C5" w:rsidRPr="004F79CB" w:rsidRDefault="00BF42C5" w:rsidP="004F79CB">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Dockers</w:t>
      </w:r>
    </w:p>
    <w:p w14:paraId="050FABC7" w14:textId="77777777" w:rsidR="00BF42C5" w:rsidRPr="004F79CB" w:rsidRDefault="00BF42C5" w:rsidP="00BF42C5">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A Docker is a type of dialogue box that can reside on the screen to allow you quick access to commands, provide information about your work, to allow you to modify your work, to control your drawing in many ways.</w:t>
      </w:r>
    </w:p>
    <w:p w14:paraId="453D9256" w14:textId="77777777" w:rsidR="00BF42C5" w:rsidRPr="004F79CB" w:rsidRDefault="00BF42C5" w:rsidP="00BF42C5">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There are a number of dockers that you may choose to keep open at all times. They can be minimized to keep your workspace as large as possible but are readily accessible, and can be closed down if you don't use them very frequently.</w:t>
      </w:r>
    </w:p>
    <w:p w14:paraId="6623CB0D" w14:textId="77777777" w:rsidR="00BF42C5" w:rsidRPr="004F79CB" w:rsidRDefault="00BF42C5" w:rsidP="00BF42C5">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Dockers that are particularly useful and worth keeping open all the time are: the Object Properties Docker; the Transformation Docker; the Shaping Docker; the Undo Docker and the Object Manager Docker.</w:t>
      </w:r>
    </w:p>
    <w:p w14:paraId="06319B73" w14:textId="77777777" w:rsidR="00BF42C5" w:rsidRPr="004F79CB" w:rsidRDefault="00BF42C5" w:rsidP="00BF42C5">
      <w:pPr>
        <w:pStyle w:val="NormalWeb"/>
        <w:spacing w:before="0" w:beforeAutospacing="0" w:after="0" w:afterAutospacing="0"/>
        <w:contextualSpacing/>
      </w:pPr>
      <w:r w:rsidRPr="004F79CB">
        <w:t>Dockers are opened through the Window drop-down menu.</w:t>
      </w:r>
    </w:p>
    <w:p w14:paraId="38254991" w14:textId="77777777" w:rsidR="00BF42C5" w:rsidRPr="004F79CB" w:rsidRDefault="00BF42C5" w:rsidP="00BF42C5">
      <w:pPr>
        <w:pStyle w:val="NormalWeb"/>
        <w:spacing w:before="0" w:beforeAutospacing="0" w:after="0" w:afterAutospacing="0"/>
        <w:contextualSpacing/>
        <w:rPr>
          <w:u w:val="double"/>
        </w:rPr>
      </w:pPr>
      <w:r w:rsidRPr="004F79CB">
        <w:rPr>
          <w:noProof/>
          <w:u w:val="double"/>
          <w:lang w:eastAsia="ja-JP"/>
        </w:rPr>
        <w:drawing>
          <wp:inline distT="0" distB="0" distL="0" distR="0" wp14:anchorId="43E0BE4B" wp14:editId="1FF1234E">
            <wp:extent cx="4069080" cy="3924300"/>
            <wp:effectExtent l="19050" t="0" r="7620" b="0"/>
            <wp:docPr id="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5"/>
                    <a:srcRect/>
                    <a:stretch>
                      <a:fillRect/>
                    </a:stretch>
                  </pic:blipFill>
                  <pic:spPr bwMode="auto">
                    <a:xfrm>
                      <a:off x="0" y="0"/>
                      <a:ext cx="4069080" cy="3924300"/>
                    </a:xfrm>
                    <a:prstGeom prst="rect">
                      <a:avLst/>
                    </a:prstGeom>
                    <a:noFill/>
                    <a:ln w="9525">
                      <a:noFill/>
                      <a:miter lim="800000"/>
                      <a:headEnd/>
                      <a:tailEnd/>
                    </a:ln>
                  </pic:spPr>
                </pic:pic>
              </a:graphicData>
            </a:graphic>
          </wp:inline>
        </w:drawing>
      </w:r>
    </w:p>
    <w:p w14:paraId="098421C3"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u w:val="single"/>
        </w:rPr>
      </w:pPr>
    </w:p>
    <w:p w14:paraId="2D0FE067"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The Transformation Docker</w:t>
      </w:r>
    </w:p>
    <w:p w14:paraId="5520897D"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u w:val="double"/>
        </w:rPr>
      </w:pPr>
      <w:r w:rsidRPr="004F79CB">
        <w:rPr>
          <w:rFonts w:ascii="Times New Roman" w:hAnsi="Times New Roman" w:cs="Times New Roman"/>
          <w:sz w:val="24"/>
          <w:szCs w:val="24"/>
        </w:rPr>
        <w:t>The Transformation Docker enables us to modify the objects we create or import in a precision way. We can move objects to a precise location, rotate, mirror, size and skew accurately.</w:t>
      </w:r>
    </w:p>
    <w:p w14:paraId="5C47517B" w14:textId="77777777" w:rsidR="00BF42C5" w:rsidRPr="004F79CB" w:rsidRDefault="00BF42C5" w:rsidP="00BF42C5">
      <w:pPr>
        <w:pStyle w:val="NormalWeb"/>
        <w:spacing w:before="0" w:beforeAutospacing="0" w:after="0" w:afterAutospacing="0"/>
        <w:contextualSpacing/>
        <w:rPr>
          <w:u w:val="double"/>
        </w:rPr>
      </w:pPr>
      <w:r w:rsidRPr="004F79CB">
        <w:rPr>
          <w:noProof/>
          <w:u w:val="double"/>
          <w:lang w:eastAsia="ja-JP"/>
        </w:rPr>
        <w:drawing>
          <wp:inline distT="0" distB="0" distL="0" distR="0" wp14:anchorId="00E43BEF" wp14:editId="4EDBF612">
            <wp:extent cx="4678680" cy="4937760"/>
            <wp:effectExtent l="19050" t="0" r="7620" b="0"/>
            <wp:docPr id="6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6"/>
                    <a:srcRect/>
                    <a:stretch>
                      <a:fillRect/>
                    </a:stretch>
                  </pic:blipFill>
                  <pic:spPr bwMode="auto">
                    <a:xfrm>
                      <a:off x="0" y="0"/>
                      <a:ext cx="4678680" cy="4937760"/>
                    </a:xfrm>
                    <a:prstGeom prst="rect">
                      <a:avLst/>
                    </a:prstGeom>
                    <a:noFill/>
                    <a:ln w="9525">
                      <a:noFill/>
                      <a:miter lim="800000"/>
                      <a:headEnd/>
                      <a:tailEnd/>
                    </a:ln>
                  </pic:spPr>
                </pic:pic>
              </a:graphicData>
            </a:graphic>
          </wp:inline>
        </w:drawing>
      </w:r>
    </w:p>
    <w:p w14:paraId="370DCA0E"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The Shaping Docker</w:t>
      </w:r>
    </w:p>
    <w:p w14:paraId="270D43EB" w14:textId="77777777" w:rsidR="00BF42C5" w:rsidRPr="004F79CB" w:rsidRDefault="00BF42C5" w:rsidP="0097561B">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 xml:space="preserve">The </w:t>
      </w:r>
      <w:r w:rsidRPr="004F79CB">
        <w:rPr>
          <w:rFonts w:ascii="Times New Roman" w:hAnsi="Times New Roman" w:cs="Times New Roman"/>
          <w:b/>
          <w:bCs/>
          <w:sz w:val="24"/>
          <w:szCs w:val="24"/>
        </w:rPr>
        <w:t xml:space="preserve">Shaping Docker </w:t>
      </w:r>
      <w:r w:rsidRPr="004F79CB">
        <w:rPr>
          <w:rFonts w:ascii="Times New Roman" w:hAnsi="Times New Roman" w:cs="Times New Roman"/>
          <w:sz w:val="24"/>
          <w:szCs w:val="24"/>
        </w:rPr>
        <w:t>lets you achieve the following things;</w:t>
      </w:r>
      <w:r w:rsidR="0097561B" w:rsidRPr="004F79CB">
        <w:rPr>
          <w:rFonts w:ascii="Times New Roman" w:hAnsi="Times New Roman" w:cs="Times New Roman"/>
          <w:sz w:val="24"/>
          <w:szCs w:val="24"/>
        </w:rPr>
        <w:t xml:space="preserve"> </w:t>
      </w:r>
      <w:r w:rsidRPr="004F79CB">
        <w:rPr>
          <w:rFonts w:ascii="Times New Roman" w:hAnsi="Times New Roman" w:cs="Times New Roman"/>
          <w:b/>
          <w:bCs/>
          <w:sz w:val="24"/>
          <w:szCs w:val="24"/>
        </w:rPr>
        <w:t>Weld, Trim and Intersect</w:t>
      </w:r>
      <w:r w:rsidRPr="004F79CB">
        <w:rPr>
          <w:rFonts w:ascii="Times New Roman" w:hAnsi="Times New Roman" w:cs="Times New Roman"/>
          <w:sz w:val="24"/>
          <w:szCs w:val="24"/>
        </w:rPr>
        <w:t>. Late versions of CorelDRAW have</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added more functions to the shaping Docker that advanced users</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may find useful but of all the functions Weld and Trim will be found</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to be powerful tools that are the most useful.</w:t>
      </w:r>
      <w:r w:rsidR="0097561B" w:rsidRPr="004F79CB">
        <w:rPr>
          <w:rFonts w:ascii="Times New Roman" w:hAnsi="Times New Roman" w:cs="Times New Roman"/>
          <w:sz w:val="24"/>
          <w:szCs w:val="24"/>
        </w:rPr>
        <w:t xml:space="preserve"> </w:t>
      </w:r>
    </w:p>
    <w:p w14:paraId="42F35720" w14:textId="77777777" w:rsidR="00BF42C5" w:rsidRPr="004F79CB" w:rsidRDefault="00BF42C5" w:rsidP="0097561B">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In each function you are given the option to leave the original Source object</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and/or Target object. Checking these tick-boxes when you use these functions</w:t>
      </w:r>
      <w:r w:rsidR="0097561B" w:rsidRPr="004F79CB">
        <w:rPr>
          <w:rFonts w:ascii="Times New Roman" w:hAnsi="Times New Roman" w:cs="Times New Roman"/>
          <w:sz w:val="24"/>
          <w:szCs w:val="24"/>
        </w:rPr>
        <w:tab/>
      </w:r>
      <w:r w:rsidRPr="004F79CB">
        <w:rPr>
          <w:rFonts w:ascii="Times New Roman" w:hAnsi="Times New Roman" w:cs="Times New Roman"/>
          <w:sz w:val="24"/>
          <w:szCs w:val="24"/>
        </w:rPr>
        <w:t>will create duplicate objects. This is useful for advanced users with good</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planning skills and enables better productivity.</w:t>
      </w:r>
    </w:p>
    <w:p w14:paraId="0C624EC7" w14:textId="77777777" w:rsidR="00BF42C5" w:rsidRPr="004F79CB" w:rsidRDefault="00BF42C5" w:rsidP="0097561B">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It is advised that you leave these tick-boxes unchecked until you are fluent</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with using the Shaping tools.</w:t>
      </w:r>
    </w:p>
    <w:p w14:paraId="3274EE34"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The Source Object is the object you originally select to weld or trim.</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The Target Object is the object you subsequently act upon.</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It is important to understand that using these tools will affect the properties of</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the objects you are working with. The source object will take on the properties</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of the target object.</w:t>
      </w:r>
    </w:p>
    <w:p w14:paraId="4AE3066C" w14:textId="77777777" w:rsidR="00BF42C5" w:rsidRPr="004F79CB" w:rsidRDefault="00BF42C5" w:rsidP="0097561B">
      <w:pPr>
        <w:autoSpaceDE w:val="0"/>
        <w:autoSpaceDN w:val="0"/>
        <w:adjustRightInd w:val="0"/>
        <w:spacing w:after="0" w:line="240" w:lineRule="auto"/>
        <w:ind w:firstLine="720"/>
        <w:rPr>
          <w:rFonts w:ascii="Times New Roman" w:hAnsi="Times New Roman" w:cs="Times New Roman"/>
          <w:sz w:val="24"/>
          <w:szCs w:val="24"/>
        </w:rPr>
      </w:pPr>
      <w:r w:rsidRPr="004F79CB">
        <w:rPr>
          <w:rFonts w:ascii="Times New Roman" w:hAnsi="Times New Roman" w:cs="Times New Roman"/>
          <w:sz w:val="24"/>
          <w:szCs w:val="24"/>
        </w:rPr>
        <w:t>The best way to understand how these tools are used is by example.</w:t>
      </w:r>
    </w:p>
    <w:p w14:paraId="027A4CA8"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b/>
          <w:bCs/>
          <w:sz w:val="24"/>
          <w:szCs w:val="24"/>
          <w:u w:val="single"/>
        </w:rPr>
        <w:t>Weld</w:t>
      </w:r>
      <w:r w:rsidRPr="004F79CB">
        <w:rPr>
          <w:rFonts w:ascii="Times New Roman" w:hAnsi="Times New Roman" w:cs="Times New Roman"/>
          <w:sz w:val="24"/>
          <w:szCs w:val="24"/>
          <w:u w:val="single"/>
        </w:rPr>
        <w:t>.</w:t>
      </w:r>
    </w:p>
    <w:p w14:paraId="28DB8054"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Draw a rectangle. Now draw a second rectangle that overlaps the first.</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Apply a colour fill to the second rectangle.</w:t>
      </w:r>
    </w:p>
    <w:p w14:paraId="07D6F24F"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With the second rectangle selected,</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click Weld and with the arrow cursor that appears click on the first rectangle.</w:t>
      </w:r>
    </w:p>
    <w:p w14:paraId="5C1A785F" w14:textId="77777777" w:rsidR="00BF42C5" w:rsidRPr="004F79CB" w:rsidRDefault="00BF42C5" w:rsidP="00BF42C5">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sz w:val="24"/>
          <w:szCs w:val="24"/>
        </w:rPr>
        <w:t xml:space="preserve">You will find the two rectangles have combined into a single object </w:t>
      </w:r>
      <w:r w:rsidRPr="004F79CB">
        <w:rPr>
          <w:rFonts w:ascii="Times New Roman" w:hAnsi="Times New Roman" w:cs="Times New Roman"/>
          <w:b/>
          <w:bCs/>
          <w:sz w:val="24"/>
          <w:szCs w:val="24"/>
        </w:rPr>
        <w:t>without a fill.</w:t>
      </w:r>
    </w:p>
    <w:p w14:paraId="7E88ACC6" w14:textId="77777777" w:rsidR="0097561B" w:rsidRPr="004F79CB" w:rsidRDefault="0097561B" w:rsidP="00BF42C5">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b/>
          <w:bCs/>
          <w:noProof/>
          <w:sz w:val="24"/>
          <w:szCs w:val="24"/>
          <w:lang w:eastAsia="ja-JP"/>
        </w:rPr>
        <w:drawing>
          <wp:inline distT="0" distB="0" distL="0" distR="0" wp14:anchorId="677BFDDC" wp14:editId="1AC6C6C1">
            <wp:extent cx="2354580" cy="495300"/>
            <wp:effectExtent l="19050" t="0" r="7620" b="0"/>
            <wp:docPr id="6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7"/>
                    <a:srcRect/>
                    <a:stretch>
                      <a:fillRect/>
                    </a:stretch>
                  </pic:blipFill>
                  <pic:spPr bwMode="auto">
                    <a:xfrm>
                      <a:off x="0" y="0"/>
                      <a:ext cx="2354580" cy="495300"/>
                    </a:xfrm>
                    <a:prstGeom prst="rect">
                      <a:avLst/>
                    </a:prstGeom>
                    <a:noFill/>
                    <a:ln w="9525">
                      <a:noFill/>
                      <a:miter lim="800000"/>
                      <a:headEnd/>
                      <a:tailEnd/>
                    </a:ln>
                  </pic:spPr>
                </pic:pic>
              </a:graphicData>
            </a:graphic>
          </wp:inline>
        </w:drawing>
      </w:r>
    </w:p>
    <w:p w14:paraId="5C592715" w14:textId="77777777" w:rsidR="00BF42C5" w:rsidRPr="004F79CB" w:rsidRDefault="00BF42C5" w:rsidP="00BF42C5">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Try this again, this time selecting the first object and welding this to the second.</w:t>
      </w:r>
      <w:r w:rsidR="0097561B" w:rsidRPr="004F79CB">
        <w:rPr>
          <w:rFonts w:ascii="Times New Roman" w:hAnsi="Times New Roman" w:cs="Times New Roman"/>
          <w:sz w:val="24"/>
          <w:szCs w:val="24"/>
        </w:rPr>
        <w:t xml:space="preserve"> </w:t>
      </w:r>
      <w:r w:rsidRPr="004F79CB">
        <w:rPr>
          <w:rFonts w:ascii="Times New Roman" w:hAnsi="Times New Roman" w:cs="Times New Roman"/>
          <w:sz w:val="24"/>
          <w:szCs w:val="24"/>
        </w:rPr>
        <w:t xml:space="preserve">You will achieve the same shape but </w:t>
      </w:r>
      <w:r w:rsidRPr="004F79CB">
        <w:rPr>
          <w:rFonts w:ascii="Times New Roman" w:hAnsi="Times New Roman" w:cs="Times New Roman"/>
          <w:b/>
          <w:bCs/>
          <w:sz w:val="24"/>
          <w:szCs w:val="24"/>
        </w:rPr>
        <w:t>this time the new object has a fill</w:t>
      </w:r>
      <w:r w:rsidRPr="004F79CB">
        <w:rPr>
          <w:rFonts w:ascii="Times New Roman" w:hAnsi="Times New Roman" w:cs="Times New Roman"/>
          <w:sz w:val="24"/>
          <w:szCs w:val="24"/>
        </w:rPr>
        <w:t>.</w:t>
      </w:r>
    </w:p>
    <w:p w14:paraId="633D33E8" w14:textId="77777777" w:rsidR="0097561B" w:rsidRPr="004F79CB" w:rsidRDefault="0097561B" w:rsidP="00BF42C5">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noProof/>
          <w:sz w:val="24"/>
          <w:szCs w:val="24"/>
          <w:lang w:eastAsia="ja-JP"/>
        </w:rPr>
        <w:drawing>
          <wp:inline distT="0" distB="0" distL="0" distR="0" wp14:anchorId="56C387D2" wp14:editId="263E557D">
            <wp:extent cx="2240280" cy="449580"/>
            <wp:effectExtent l="19050" t="0" r="7620" b="0"/>
            <wp:docPr id="6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8"/>
                    <a:srcRect/>
                    <a:stretch>
                      <a:fillRect/>
                    </a:stretch>
                  </pic:blipFill>
                  <pic:spPr bwMode="auto">
                    <a:xfrm>
                      <a:off x="0" y="0"/>
                      <a:ext cx="2240280" cy="449580"/>
                    </a:xfrm>
                    <a:prstGeom prst="rect">
                      <a:avLst/>
                    </a:prstGeom>
                    <a:noFill/>
                    <a:ln w="9525">
                      <a:noFill/>
                      <a:miter lim="800000"/>
                      <a:headEnd/>
                      <a:tailEnd/>
                    </a:ln>
                  </pic:spPr>
                </pic:pic>
              </a:graphicData>
            </a:graphic>
          </wp:inline>
        </w:drawing>
      </w:r>
    </w:p>
    <w:p w14:paraId="3DFD3EF9" w14:textId="77777777" w:rsidR="00BF42C5" w:rsidRPr="004F79CB" w:rsidRDefault="00BF42C5" w:rsidP="00BF42C5">
      <w:pPr>
        <w:autoSpaceDE w:val="0"/>
        <w:autoSpaceDN w:val="0"/>
        <w:adjustRightInd w:val="0"/>
        <w:spacing w:after="0" w:line="240" w:lineRule="auto"/>
        <w:rPr>
          <w:rFonts w:ascii="Times New Roman" w:hAnsi="Times New Roman" w:cs="Times New Roman"/>
          <w:b/>
          <w:bCs/>
          <w:sz w:val="24"/>
          <w:szCs w:val="24"/>
          <w:u w:val="single"/>
        </w:rPr>
      </w:pPr>
      <w:r w:rsidRPr="004F79CB">
        <w:rPr>
          <w:rFonts w:ascii="Times New Roman" w:hAnsi="Times New Roman" w:cs="Times New Roman"/>
          <w:b/>
          <w:bCs/>
          <w:sz w:val="24"/>
          <w:szCs w:val="24"/>
          <w:u w:val="single"/>
        </w:rPr>
        <w:t>Trim</w:t>
      </w:r>
    </w:p>
    <w:p w14:paraId="37659B51" w14:textId="77777777" w:rsidR="00BF42C5" w:rsidRPr="004F79CB" w:rsidRDefault="00BF42C5" w:rsidP="00BF42C5">
      <w:pPr>
        <w:autoSpaceDE w:val="0"/>
        <w:autoSpaceDN w:val="0"/>
        <w:adjustRightInd w:val="0"/>
        <w:spacing w:after="0" w:line="240" w:lineRule="auto"/>
        <w:rPr>
          <w:rFonts w:ascii="Times New Roman" w:hAnsi="Times New Roman" w:cs="Times New Roman"/>
          <w:bCs/>
          <w:sz w:val="24"/>
          <w:szCs w:val="24"/>
        </w:rPr>
      </w:pPr>
      <w:r w:rsidRPr="004F79CB">
        <w:rPr>
          <w:rFonts w:ascii="Times New Roman" w:hAnsi="Times New Roman" w:cs="Times New Roman"/>
          <w:sz w:val="24"/>
          <w:szCs w:val="24"/>
        </w:rPr>
        <w:t xml:space="preserve">Draw 2 rectangles as before. Select one and trim this to the other.You will find that the </w:t>
      </w:r>
      <w:r w:rsidRPr="004F79CB">
        <w:rPr>
          <w:rFonts w:ascii="Times New Roman" w:hAnsi="Times New Roman" w:cs="Times New Roman"/>
          <w:b/>
          <w:bCs/>
          <w:sz w:val="24"/>
          <w:szCs w:val="24"/>
        </w:rPr>
        <w:t xml:space="preserve">target object </w:t>
      </w:r>
      <w:r w:rsidRPr="004F79CB">
        <w:rPr>
          <w:rFonts w:ascii="Times New Roman" w:hAnsi="Times New Roman" w:cs="Times New Roman"/>
          <w:sz w:val="24"/>
          <w:szCs w:val="24"/>
        </w:rPr>
        <w:t>has a piece missing where the</w:t>
      </w:r>
      <w:r w:rsidR="0097561B" w:rsidRPr="004F79CB">
        <w:rPr>
          <w:rFonts w:ascii="Times New Roman" w:hAnsi="Times New Roman" w:cs="Times New Roman"/>
          <w:sz w:val="24"/>
          <w:szCs w:val="24"/>
        </w:rPr>
        <w:t xml:space="preserve"> </w:t>
      </w:r>
      <w:r w:rsidRPr="004F79CB">
        <w:rPr>
          <w:rFonts w:ascii="Times New Roman" w:hAnsi="Times New Roman" w:cs="Times New Roman"/>
          <w:bCs/>
          <w:sz w:val="24"/>
          <w:szCs w:val="24"/>
        </w:rPr>
        <w:t>source object overlapped.</w:t>
      </w:r>
    </w:p>
    <w:p w14:paraId="5004497E" w14:textId="77777777" w:rsidR="0097561B" w:rsidRPr="004F79CB" w:rsidRDefault="0097561B" w:rsidP="00BF42C5">
      <w:pPr>
        <w:autoSpaceDE w:val="0"/>
        <w:autoSpaceDN w:val="0"/>
        <w:adjustRightInd w:val="0"/>
        <w:spacing w:after="0" w:line="240" w:lineRule="auto"/>
        <w:rPr>
          <w:rFonts w:ascii="Times New Roman" w:hAnsi="Times New Roman" w:cs="Times New Roman"/>
          <w:bCs/>
          <w:sz w:val="24"/>
          <w:szCs w:val="24"/>
        </w:rPr>
      </w:pPr>
      <w:r w:rsidRPr="004F79CB">
        <w:rPr>
          <w:rFonts w:ascii="Times New Roman" w:hAnsi="Times New Roman" w:cs="Times New Roman"/>
          <w:bCs/>
          <w:noProof/>
          <w:sz w:val="24"/>
          <w:szCs w:val="24"/>
          <w:lang w:eastAsia="ja-JP"/>
        </w:rPr>
        <w:drawing>
          <wp:inline distT="0" distB="0" distL="0" distR="0" wp14:anchorId="406259DA" wp14:editId="181DD7F0">
            <wp:extent cx="2430780" cy="457200"/>
            <wp:effectExtent l="19050" t="0" r="7620" b="0"/>
            <wp:docPr id="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9"/>
                    <a:srcRect/>
                    <a:stretch>
                      <a:fillRect/>
                    </a:stretch>
                  </pic:blipFill>
                  <pic:spPr bwMode="auto">
                    <a:xfrm>
                      <a:off x="0" y="0"/>
                      <a:ext cx="2430780" cy="457200"/>
                    </a:xfrm>
                    <a:prstGeom prst="rect">
                      <a:avLst/>
                    </a:prstGeom>
                    <a:noFill/>
                    <a:ln w="9525">
                      <a:noFill/>
                      <a:miter lim="800000"/>
                      <a:headEnd/>
                      <a:tailEnd/>
                    </a:ln>
                  </pic:spPr>
                </pic:pic>
              </a:graphicData>
            </a:graphic>
          </wp:inline>
        </w:drawing>
      </w:r>
    </w:p>
    <w:p w14:paraId="4F844329" w14:textId="77777777" w:rsidR="00BF42C5" w:rsidRPr="004F79CB" w:rsidRDefault="00BF42C5" w:rsidP="00BF42C5">
      <w:pPr>
        <w:pStyle w:val="NormalWeb"/>
        <w:spacing w:before="0" w:beforeAutospacing="0" w:after="0" w:afterAutospacing="0"/>
        <w:contextualSpacing/>
        <w:rPr>
          <w:bCs/>
        </w:rPr>
      </w:pPr>
      <w:r w:rsidRPr="004F79CB">
        <w:rPr>
          <w:bCs/>
        </w:rPr>
        <w:t>Using the shaping tools automatically converts objects</w:t>
      </w:r>
      <w:r w:rsidRPr="004F79CB">
        <w:rPr>
          <w:b/>
          <w:bCs/>
        </w:rPr>
        <w:t xml:space="preserve"> </w:t>
      </w:r>
      <w:r w:rsidRPr="004F79CB">
        <w:rPr>
          <w:bCs/>
        </w:rPr>
        <w:t>to curves.</w:t>
      </w:r>
    </w:p>
    <w:p w14:paraId="20115450" w14:textId="77777777" w:rsidR="004F79CB" w:rsidRDefault="004F79CB" w:rsidP="0097561B">
      <w:pPr>
        <w:autoSpaceDE w:val="0"/>
        <w:autoSpaceDN w:val="0"/>
        <w:adjustRightInd w:val="0"/>
        <w:spacing w:after="0" w:line="240" w:lineRule="auto"/>
        <w:rPr>
          <w:rFonts w:ascii="Times New Roman" w:hAnsi="Times New Roman" w:cs="Times New Roman"/>
          <w:sz w:val="24"/>
          <w:szCs w:val="24"/>
          <w:u w:val="single"/>
        </w:rPr>
      </w:pPr>
    </w:p>
    <w:p w14:paraId="53DC416D"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The Weld Command</w:t>
      </w:r>
    </w:p>
    <w:p w14:paraId="43C6CD90"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The Weld command creates a single curve from 2 or more components. The components may overlap, sit next to each other or be some distance apart.</w:t>
      </w:r>
    </w:p>
    <w:p w14:paraId="3CC8D46C"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You are given the option to leave the original Source object and/or Target object. Checking these tick-boxes will create duplicate originals. This is useful for advanced users with good planning skills and enables better productivity. It is advised that you leave these tick-boxes unchecked until you are fluent with using the Shaping tools. The Source Object is the object you originally select to weld or trim. The Target Object is the object you subsequently act upon.</w:t>
      </w:r>
    </w:p>
    <w:p w14:paraId="7F89F52B"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 xml:space="preserve">It is important to understand that using these tools will affect the properties of the objects you are working with. The source object will take on the properties of the target object. The best way to understand how these tools are used is by example. </w:t>
      </w:r>
    </w:p>
    <w:p w14:paraId="6A8F6CD4" w14:textId="77777777" w:rsidR="006D2667" w:rsidRPr="004F79CB" w:rsidRDefault="0097561B" w:rsidP="0097561B">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sz w:val="24"/>
          <w:szCs w:val="24"/>
        </w:rPr>
        <w:t>Draw a rectangle. Now draw a second rectangle that overlaps the first. Apply a colour fill to the second rectangle. With the second rectangle selected, click Weld and with the arrow cursor that appears click on the first rectangle. You will find the two rectangles have</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 xml:space="preserve">combined into a single object </w:t>
      </w:r>
      <w:r w:rsidRPr="004F79CB">
        <w:rPr>
          <w:rFonts w:ascii="Times New Roman" w:hAnsi="Times New Roman" w:cs="Times New Roman"/>
          <w:b/>
          <w:bCs/>
          <w:sz w:val="24"/>
          <w:szCs w:val="24"/>
        </w:rPr>
        <w:t>without a fill.</w:t>
      </w:r>
      <w:r w:rsidR="006D2667" w:rsidRPr="004F79CB">
        <w:rPr>
          <w:rFonts w:ascii="Times New Roman" w:hAnsi="Times New Roman" w:cs="Times New Roman"/>
          <w:b/>
          <w:bCs/>
          <w:sz w:val="24"/>
          <w:szCs w:val="24"/>
        </w:rPr>
        <w:t xml:space="preserve"> </w:t>
      </w:r>
    </w:p>
    <w:p w14:paraId="1B4EE4BF" w14:textId="77777777" w:rsidR="006D2667" w:rsidRPr="004F79CB" w:rsidRDefault="006D2667" w:rsidP="0097561B">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b/>
          <w:bCs/>
          <w:noProof/>
          <w:sz w:val="24"/>
          <w:szCs w:val="24"/>
          <w:lang w:eastAsia="ja-JP"/>
        </w:rPr>
        <w:drawing>
          <wp:inline distT="0" distB="0" distL="0" distR="0" wp14:anchorId="4BF1E090" wp14:editId="1940CE01">
            <wp:extent cx="2887980" cy="754380"/>
            <wp:effectExtent l="19050" t="0" r="7620" b="0"/>
            <wp:docPr id="7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0"/>
                    <a:srcRect/>
                    <a:stretch>
                      <a:fillRect/>
                    </a:stretch>
                  </pic:blipFill>
                  <pic:spPr bwMode="auto">
                    <a:xfrm>
                      <a:off x="0" y="0"/>
                      <a:ext cx="2887980" cy="754380"/>
                    </a:xfrm>
                    <a:prstGeom prst="rect">
                      <a:avLst/>
                    </a:prstGeom>
                    <a:noFill/>
                    <a:ln w="9525">
                      <a:noFill/>
                      <a:miter lim="800000"/>
                      <a:headEnd/>
                      <a:tailEnd/>
                    </a:ln>
                  </pic:spPr>
                </pic:pic>
              </a:graphicData>
            </a:graphic>
          </wp:inline>
        </w:drawing>
      </w:r>
    </w:p>
    <w:p w14:paraId="3CAA4429" w14:textId="77777777" w:rsidR="006D2667" w:rsidRPr="004F79CB" w:rsidRDefault="006D2667" w:rsidP="0097561B">
      <w:pPr>
        <w:autoSpaceDE w:val="0"/>
        <w:autoSpaceDN w:val="0"/>
        <w:adjustRightInd w:val="0"/>
        <w:spacing w:after="0" w:line="240" w:lineRule="auto"/>
        <w:rPr>
          <w:rFonts w:ascii="Times New Roman" w:hAnsi="Times New Roman" w:cs="Times New Roman"/>
          <w:b/>
          <w:bCs/>
          <w:sz w:val="24"/>
          <w:szCs w:val="24"/>
        </w:rPr>
      </w:pPr>
    </w:p>
    <w:p w14:paraId="6B05AB63" w14:textId="77777777" w:rsidR="006D2667" w:rsidRPr="004F79CB" w:rsidRDefault="006D2667" w:rsidP="006D2667">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sz w:val="24"/>
          <w:szCs w:val="24"/>
        </w:rPr>
        <w:t xml:space="preserve">Try this again, this time selecting the first object and welding this to the second. You will achieve the same shape but </w:t>
      </w:r>
      <w:r w:rsidRPr="004F79CB">
        <w:rPr>
          <w:rFonts w:ascii="Times New Roman" w:hAnsi="Times New Roman" w:cs="Times New Roman"/>
          <w:b/>
          <w:bCs/>
          <w:sz w:val="24"/>
          <w:szCs w:val="24"/>
        </w:rPr>
        <w:t>this time the new object has a fill</w:t>
      </w:r>
      <w:r w:rsidRPr="004F79CB">
        <w:rPr>
          <w:rFonts w:ascii="Times New Roman" w:hAnsi="Times New Roman" w:cs="Times New Roman"/>
          <w:sz w:val="24"/>
          <w:szCs w:val="24"/>
        </w:rPr>
        <w:t>.</w:t>
      </w:r>
    </w:p>
    <w:p w14:paraId="538CF4A4" w14:textId="77777777" w:rsidR="006D2667" w:rsidRPr="004F79CB" w:rsidRDefault="006D2667" w:rsidP="0097561B">
      <w:pPr>
        <w:autoSpaceDE w:val="0"/>
        <w:autoSpaceDN w:val="0"/>
        <w:adjustRightInd w:val="0"/>
        <w:spacing w:after="0" w:line="240" w:lineRule="auto"/>
        <w:rPr>
          <w:rFonts w:ascii="Times New Roman" w:hAnsi="Times New Roman" w:cs="Times New Roman"/>
          <w:b/>
          <w:bCs/>
          <w:sz w:val="24"/>
          <w:szCs w:val="24"/>
        </w:rPr>
      </w:pPr>
    </w:p>
    <w:p w14:paraId="61922532" w14:textId="77777777" w:rsidR="006D2667" w:rsidRPr="004F79CB" w:rsidRDefault="006D2667" w:rsidP="0097561B">
      <w:pPr>
        <w:autoSpaceDE w:val="0"/>
        <w:autoSpaceDN w:val="0"/>
        <w:adjustRightInd w:val="0"/>
        <w:spacing w:after="0" w:line="240" w:lineRule="auto"/>
        <w:rPr>
          <w:rFonts w:ascii="Times New Roman" w:hAnsi="Times New Roman" w:cs="Times New Roman"/>
          <w:b/>
          <w:bCs/>
          <w:sz w:val="24"/>
          <w:szCs w:val="24"/>
        </w:rPr>
      </w:pPr>
      <w:r w:rsidRPr="004F79CB">
        <w:rPr>
          <w:rFonts w:ascii="Times New Roman" w:hAnsi="Times New Roman" w:cs="Times New Roman"/>
          <w:b/>
          <w:bCs/>
          <w:noProof/>
          <w:sz w:val="24"/>
          <w:szCs w:val="24"/>
          <w:lang w:eastAsia="ja-JP"/>
        </w:rPr>
        <w:drawing>
          <wp:inline distT="0" distB="0" distL="0" distR="0" wp14:anchorId="662BC019" wp14:editId="377560B7">
            <wp:extent cx="3611880" cy="1783080"/>
            <wp:effectExtent l="19050" t="0" r="7620" b="0"/>
            <wp:docPr id="7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1"/>
                    <a:srcRect/>
                    <a:stretch>
                      <a:fillRect/>
                    </a:stretch>
                  </pic:blipFill>
                  <pic:spPr bwMode="auto">
                    <a:xfrm>
                      <a:off x="0" y="0"/>
                      <a:ext cx="3611880" cy="1783080"/>
                    </a:xfrm>
                    <a:prstGeom prst="rect">
                      <a:avLst/>
                    </a:prstGeom>
                    <a:noFill/>
                    <a:ln w="9525">
                      <a:noFill/>
                      <a:miter lim="800000"/>
                      <a:headEnd/>
                      <a:tailEnd/>
                    </a:ln>
                  </pic:spPr>
                </pic:pic>
              </a:graphicData>
            </a:graphic>
          </wp:inline>
        </w:drawing>
      </w:r>
    </w:p>
    <w:p w14:paraId="3EA9E567"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The Trim Command</w:t>
      </w:r>
    </w:p>
    <w:p w14:paraId="16D26C06"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The Trim command creates a single curve from 2 or more components.</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The components must overlap. Trim forms the shape of the selected</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object (Source Object) into the object you trim to where it overlaps.</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(Target Object).</w:t>
      </w:r>
    </w:p>
    <w:p w14:paraId="2186E039"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You are given the option to leave the original</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Source object and/or Target object. Checking these tick-boxes</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will create duplicate originals. This is useful for advanced users with good</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planning skills and</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enables better productivity. It is advised that you leave these</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tick-boxes unchecked until you are fluent with using the Shaping</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tools. The Source Object is the object you originally select to weld</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or trim. The Target Object is the object you subsequently act upon.</w:t>
      </w:r>
    </w:p>
    <w:p w14:paraId="4E54AD78"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It is important to understand that using these tools will affect the</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properties of the objects you are working with. The source object</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will take on the properties of the target object. The best way to</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understand how these tools are used is by example.</w:t>
      </w:r>
    </w:p>
    <w:p w14:paraId="218FA85E"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Draw a rectangle. Now draw a second rectangle that overlaps</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the first. With the second</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rectangle selected, click Trim and with the arrow cursor that appears</w:t>
      </w:r>
      <w:r w:rsidR="006D2667" w:rsidRPr="004F79CB">
        <w:rPr>
          <w:rFonts w:ascii="Times New Roman" w:hAnsi="Times New Roman" w:cs="Times New Roman"/>
          <w:sz w:val="24"/>
          <w:szCs w:val="24"/>
        </w:rPr>
        <w:t xml:space="preserve"> </w:t>
      </w:r>
      <w:r w:rsidRPr="004F79CB">
        <w:rPr>
          <w:rFonts w:ascii="Times New Roman" w:hAnsi="Times New Roman" w:cs="Times New Roman"/>
          <w:sz w:val="24"/>
          <w:szCs w:val="24"/>
        </w:rPr>
        <w:t>click on the first rectangle.</w:t>
      </w:r>
    </w:p>
    <w:p w14:paraId="1F3AD479" w14:textId="77777777" w:rsidR="006D2667" w:rsidRPr="004F79CB" w:rsidRDefault="006D2667"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noProof/>
          <w:sz w:val="24"/>
          <w:szCs w:val="24"/>
          <w:lang w:eastAsia="ja-JP"/>
        </w:rPr>
        <w:drawing>
          <wp:inline distT="0" distB="0" distL="0" distR="0" wp14:anchorId="2D0C19F5" wp14:editId="444C9ECD">
            <wp:extent cx="2926080" cy="2598420"/>
            <wp:effectExtent l="19050" t="0" r="7620" b="0"/>
            <wp:docPr id="7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2"/>
                    <a:srcRect/>
                    <a:stretch>
                      <a:fillRect/>
                    </a:stretch>
                  </pic:blipFill>
                  <pic:spPr bwMode="auto">
                    <a:xfrm>
                      <a:off x="0" y="0"/>
                      <a:ext cx="2926080" cy="2598420"/>
                    </a:xfrm>
                    <a:prstGeom prst="rect">
                      <a:avLst/>
                    </a:prstGeom>
                    <a:noFill/>
                    <a:ln w="9525">
                      <a:noFill/>
                      <a:miter lim="800000"/>
                      <a:headEnd/>
                      <a:tailEnd/>
                    </a:ln>
                  </pic:spPr>
                </pic:pic>
              </a:graphicData>
            </a:graphic>
          </wp:inline>
        </w:drawing>
      </w:r>
    </w:p>
    <w:p w14:paraId="2EF5F3E2"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u w:val="single"/>
        </w:rPr>
      </w:pPr>
      <w:r w:rsidRPr="004F79CB">
        <w:rPr>
          <w:rFonts w:ascii="Times New Roman" w:hAnsi="Times New Roman" w:cs="Times New Roman"/>
          <w:sz w:val="24"/>
          <w:szCs w:val="24"/>
          <w:u w:val="single"/>
        </w:rPr>
        <w:t>The Intersect Command</w:t>
      </w:r>
    </w:p>
    <w:p w14:paraId="2C99FB58"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Intersect creates the shape that is formed by the overlap of 2</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components.</w:t>
      </w:r>
    </w:p>
    <w:p w14:paraId="2A4C3B6F"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You are given the option to leave the original</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Source object and/or Target object. Checking these tick-boxes</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will create duplicate originals.</w:t>
      </w:r>
    </w:p>
    <w:p w14:paraId="4990CA58"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Draw a rectangle. Now draw a second rectangle that overlaps</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the first. With the second</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rectangle selected, click Intersect With and with the arrow cursor that</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appears</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click on the first rectangle.</w:t>
      </w:r>
    </w:p>
    <w:p w14:paraId="52AF7493" w14:textId="77777777" w:rsidR="005A52E6" w:rsidRPr="004F79CB" w:rsidRDefault="005A52E6"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noProof/>
          <w:sz w:val="24"/>
          <w:szCs w:val="24"/>
          <w:lang w:eastAsia="ja-JP"/>
        </w:rPr>
        <w:drawing>
          <wp:inline distT="0" distB="0" distL="0" distR="0" wp14:anchorId="4A74ED4C" wp14:editId="02C059C0">
            <wp:extent cx="2583180" cy="2156460"/>
            <wp:effectExtent l="19050" t="0" r="7620" b="0"/>
            <wp:docPr id="7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3"/>
                    <a:srcRect/>
                    <a:stretch>
                      <a:fillRect/>
                    </a:stretch>
                  </pic:blipFill>
                  <pic:spPr bwMode="auto">
                    <a:xfrm>
                      <a:off x="0" y="0"/>
                      <a:ext cx="2583180" cy="2156460"/>
                    </a:xfrm>
                    <a:prstGeom prst="rect">
                      <a:avLst/>
                    </a:prstGeom>
                    <a:noFill/>
                    <a:ln w="9525">
                      <a:noFill/>
                      <a:miter lim="800000"/>
                      <a:headEnd/>
                      <a:tailEnd/>
                    </a:ln>
                  </pic:spPr>
                </pic:pic>
              </a:graphicData>
            </a:graphic>
          </wp:inline>
        </w:drawing>
      </w:r>
    </w:p>
    <w:p w14:paraId="301806BE" w14:textId="77777777" w:rsidR="0097561B" w:rsidRPr="004F79CB" w:rsidRDefault="0097561B"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sz w:val="24"/>
          <w:szCs w:val="24"/>
        </w:rPr>
        <w:t>In this example I have Intersected one circle with another then intersected</w:t>
      </w:r>
      <w:r w:rsidR="005A52E6" w:rsidRPr="004F79CB">
        <w:rPr>
          <w:rFonts w:ascii="Times New Roman" w:hAnsi="Times New Roman" w:cs="Times New Roman"/>
          <w:sz w:val="24"/>
          <w:szCs w:val="24"/>
        </w:rPr>
        <w:t xml:space="preserve"> </w:t>
      </w:r>
      <w:r w:rsidRPr="004F79CB">
        <w:rPr>
          <w:rFonts w:ascii="Times New Roman" w:hAnsi="Times New Roman" w:cs="Times New Roman"/>
          <w:sz w:val="24"/>
          <w:szCs w:val="24"/>
        </w:rPr>
        <w:t>this with the third.</w:t>
      </w:r>
    </w:p>
    <w:p w14:paraId="24C76A9C" w14:textId="77777777" w:rsidR="005A52E6" w:rsidRPr="004F79CB" w:rsidRDefault="005A52E6" w:rsidP="0097561B">
      <w:pPr>
        <w:autoSpaceDE w:val="0"/>
        <w:autoSpaceDN w:val="0"/>
        <w:adjustRightInd w:val="0"/>
        <w:spacing w:after="0" w:line="240" w:lineRule="auto"/>
        <w:rPr>
          <w:rFonts w:ascii="Times New Roman" w:hAnsi="Times New Roman" w:cs="Times New Roman"/>
          <w:sz w:val="24"/>
          <w:szCs w:val="24"/>
        </w:rPr>
      </w:pPr>
      <w:r w:rsidRPr="004F79CB">
        <w:rPr>
          <w:rFonts w:ascii="Times New Roman" w:hAnsi="Times New Roman" w:cs="Times New Roman"/>
          <w:noProof/>
          <w:sz w:val="24"/>
          <w:szCs w:val="24"/>
          <w:lang w:eastAsia="ja-JP"/>
        </w:rPr>
        <w:drawing>
          <wp:inline distT="0" distB="0" distL="0" distR="0" wp14:anchorId="283FC5C3" wp14:editId="3192875C">
            <wp:extent cx="2735580" cy="975360"/>
            <wp:effectExtent l="19050" t="0" r="7620" b="0"/>
            <wp:docPr id="7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4"/>
                    <a:srcRect/>
                    <a:stretch>
                      <a:fillRect/>
                    </a:stretch>
                  </pic:blipFill>
                  <pic:spPr bwMode="auto">
                    <a:xfrm>
                      <a:off x="0" y="0"/>
                      <a:ext cx="2735580" cy="975360"/>
                    </a:xfrm>
                    <a:prstGeom prst="rect">
                      <a:avLst/>
                    </a:prstGeom>
                    <a:noFill/>
                    <a:ln w="9525">
                      <a:noFill/>
                      <a:miter lim="800000"/>
                      <a:headEnd/>
                      <a:tailEnd/>
                    </a:ln>
                  </pic:spPr>
                </pic:pic>
              </a:graphicData>
            </a:graphic>
          </wp:inline>
        </w:drawing>
      </w:r>
    </w:p>
    <w:p w14:paraId="1151B65F" w14:textId="77777777" w:rsidR="0097561B" w:rsidRDefault="0097561B" w:rsidP="00BF42C5">
      <w:pPr>
        <w:pStyle w:val="NormalWeb"/>
        <w:spacing w:before="0" w:beforeAutospacing="0" w:after="0" w:afterAutospacing="0"/>
        <w:contextualSpacing/>
        <w:rPr>
          <w:u w:val="double"/>
        </w:rPr>
      </w:pPr>
    </w:p>
    <w:p w14:paraId="06CE09DF" w14:textId="77777777" w:rsidR="00BF42C5" w:rsidRDefault="00BF42C5" w:rsidP="00F21178">
      <w:pPr>
        <w:pStyle w:val="NormalWeb"/>
        <w:spacing w:before="0" w:beforeAutospacing="0" w:after="0" w:afterAutospacing="0"/>
        <w:contextualSpacing/>
        <w:rPr>
          <w:u w:val="double"/>
        </w:rPr>
      </w:pPr>
    </w:p>
    <w:p w14:paraId="295D5BB2" w14:textId="77777777" w:rsidR="00BF42C5" w:rsidRDefault="00BF42C5" w:rsidP="00F21178">
      <w:pPr>
        <w:pStyle w:val="NormalWeb"/>
        <w:spacing w:before="0" w:beforeAutospacing="0" w:after="0" w:afterAutospacing="0"/>
        <w:contextualSpacing/>
        <w:rPr>
          <w:u w:val="double"/>
        </w:rPr>
      </w:pPr>
    </w:p>
    <w:p w14:paraId="7D939187" w14:textId="77777777" w:rsidR="00F21178" w:rsidRPr="00E505AA" w:rsidRDefault="00C227B9" w:rsidP="00F21178">
      <w:pPr>
        <w:pStyle w:val="NormalWeb"/>
        <w:spacing w:before="0" w:beforeAutospacing="0" w:after="0" w:afterAutospacing="0"/>
        <w:contextualSpacing/>
        <w:rPr>
          <w:u w:val="double"/>
        </w:rPr>
      </w:pPr>
      <w:r w:rsidRPr="00E505AA">
        <w:rPr>
          <w:u w:val="double"/>
        </w:rPr>
        <w:t>Features in CorelDraw environment</w:t>
      </w:r>
    </w:p>
    <w:p w14:paraId="2142EE64" w14:textId="77777777" w:rsidR="00F21178" w:rsidRPr="00E505AA" w:rsidRDefault="00F21178" w:rsidP="004F79CB">
      <w:pPr>
        <w:pStyle w:val="NormalWeb"/>
        <w:numPr>
          <w:ilvl w:val="0"/>
          <w:numId w:val="28"/>
        </w:numPr>
        <w:spacing w:before="0" w:beforeAutospacing="0" w:after="0" w:afterAutospacing="0"/>
        <w:ind w:left="360"/>
        <w:contextualSpacing/>
      </w:pPr>
      <w:r w:rsidRPr="00E505AA">
        <w:t>Menu bar: This allows to access most of the commands and features available in the software. The area containing pull-down menu options such as File, Edit, View etc.</w:t>
      </w:r>
    </w:p>
    <w:p w14:paraId="1FC04008" w14:textId="77777777" w:rsidR="00F21178" w:rsidRPr="00E505AA" w:rsidRDefault="00F21178" w:rsidP="004F79CB">
      <w:pPr>
        <w:pStyle w:val="NormalWeb"/>
        <w:numPr>
          <w:ilvl w:val="0"/>
          <w:numId w:val="28"/>
        </w:numPr>
        <w:spacing w:before="0" w:beforeAutospacing="0" w:after="0" w:afterAutospacing="0"/>
        <w:ind w:left="360"/>
        <w:contextualSpacing/>
      </w:pPr>
      <w:r w:rsidRPr="00E505AA">
        <w:t>Toolbox or toolbar: This contains different tools that will allow you to create and/or edit images.</w:t>
      </w:r>
    </w:p>
    <w:p w14:paraId="2D65343F" w14:textId="77777777" w:rsidR="00F21178" w:rsidRPr="00E505AA" w:rsidRDefault="00F21178" w:rsidP="004F79CB">
      <w:pPr>
        <w:pStyle w:val="NormalWeb"/>
        <w:numPr>
          <w:ilvl w:val="0"/>
          <w:numId w:val="28"/>
        </w:numPr>
        <w:spacing w:before="0" w:beforeAutospacing="0" w:after="0" w:afterAutospacing="0"/>
        <w:ind w:left="360"/>
        <w:contextualSpacing/>
      </w:pPr>
      <w:r w:rsidRPr="00E505AA">
        <w:t>Palettes: There are various type of palettes available in a graphic package. These p</w:t>
      </w:r>
      <w:r w:rsidR="00D13C35" w:rsidRPr="00E505AA">
        <w:t>alettes allow you to observe, organize and modify images. A dockable bar that contains colour switches.</w:t>
      </w:r>
    </w:p>
    <w:p w14:paraId="1E92175A" w14:textId="77777777" w:rsidR="00D13C35" w:rsidRPr="00E505AA" w:rsidRDefault="00D13C35" w:rsidP="004F79CB">
      <w:pPr>
        <w:pStyle w:val="NormalWeb"/>
        <w:numPr>
          <w:ilvl w:val="0"/>
          <w:numId w:val="28"/>
        </w:numPr>
        <w:spacing w:before="0" w:beforeAutospacing="0" w:after="0" w:afterAutospacing="0"/>
        <w:ind w:left="360"/>
        <w:contextualSpacing/>
      </w:pPr>
      <w:r w:rsidRPr="00E505AA">
        <w:t>Rulers: Horizontal and vertical boarders that are used to determine the size and position of objects in a drawing.</w:t>
      </w:r>
    </w:p>
    <w:p w14:paraId="65968F97" w14:textId="77777777" w:rsidR="00D13C35" w:rsidRPr="00E505AA" w:rsidRDefault="00D13C35" w:rsidP="004F79CB">
      <w:pPr>
        <w:pStyle w:val="NormalWeb"/>
        <w:numPr>
          <w:ilvl w:val="0"/>
          <w:numId w:val="28"/>
        </w:numPr>
        <w:spacing w:before="0" w:beforeAutospacing="0" w:after="0" w:afterAutospacing="0"/>
        <w:ind w:left="360"/>
        <w:contextualSpacing/>
      </w:pPr>
      <w:r w:rsidRPr="00E505AA">
        <w:t>Title bar: this displays the title of currently open drawing.</w:t>
      </w:r>
    </w:p>
    <w:p w14:paraId="5C0F8106" w14:textId="77777777" w:rsidR="00D13C35" w:rsidRPr="00E505AA" w:rsidRDefault="00D13C35" w:rsidP="004F79CB">
      <w:pPr>
        <w:pStyle w:val="NormalWeb"/>
        <w:numPr>
          <w:ilvl w:val="0"/>
          <w:numId w:val="28"/>
        </w:numPr>
        <w:spacing w:before="0" w:beforeAutospacing="0" w:after="0" w:afterAutospacing="0"/>
        <w:ind w:left="360"/>
        <w:contextualSpacing/>
      </w:pPr>
      <w:r w:rsidRPr="00E505AA">
        <w:t xml:space="preserve">Drawing window: The area outside the drawing page </w:t>
      </w:r>
      <w:r w:rsidR="00C633F4" w:rsidRPr="00E505AA">
        <w:t>bordered</w:t>
      </w:r>
      <w:r w:rsidRPr="00E505AA">
        <w:t xml:space="preserve"> by the scroll bars and application controls.</w:t>
      </w:r>
    </w:p>
    <w:p w14:paraId="59D5B5F8" w14:textId="77777777" w:rsidR="00D13C35" w:rsidRPr="00E505AA" w:rsidRDefault="00D13C35" w:rsidP="004F79CB">
      <w:pPr>
        <w:pStyle w:val="NormalWeb"/>
        <w:numPr>
          <w:ilvl w:val="0"/>
          <w:numId w:val="28"/>
        </w:numPr>
        <w:spacing w:before="0" w:beforeAutospacing="0" w:after="0" w:afterAutospacing="0"/>
        <w:ind w:left="360"/>
        <w:contextualSpacing/>
      </w:pPr>
      <w:r w:rsidRPr="00E505AA">
        <w:t>Docker: A window containing available commands and settings relevant to a specific tool or task.</w:t>
      </w:r>
    </w:p>
    <w:p w14:paraId="76B2CF6B" w14:textId="77777777" w:rsidR="00D13C35" w:rsidRDefault="00D13C35" w:rsidP="004F79CB">
      <w:pPr>
        <w:pStyle w:val="NormalWeb"/>
        <w:numPr>
          <w:ilvl w:val="0"/>
          <w:numId w:val="28"/>
        </w:numPr>
        <w:spacing w:before="0" w:beforeAutospacing="0" w:after="0" w:afterAutospacing="0"/>
        <w:ind w:left="360"/>
        <w:contextualSpacing/>
      </w:pPr>
      <w:r w:rsidRPr="00E505AA">
        <w:t>Property bar: A detachable bar with commands that relate.</w:t>
      </w:r>
    </w:p>
    <w:p w14:paraId="44CC4464" w14:textId="77777777" w:rsidR="005A52E6" w:rsidRDefault="005A52E6" w:rsidP="005A52E6">
      <w:pPr>
        <w:pStyle w:val="NormalWeb"/>
        <w:spacing w:before="0" w:beforeAutospacing="0" w:after="0" w:afterAutospacing="0"/>
        <w:contextualSpacing/>
      </w:pPr>
    </w:p>
    <w:p w14:paraId="6B688837" w14:textId="77777777" w:rsidR="005A52E6" w:rsidRDefault="005A52E6" w:rsidP="005A52E6">
      <w:pPr>
        <w:autoSpaceDE w:val="0"/>
        <w:autoSpaceDN w:val="0"/>
        <w:adjustRightInd w:val="0"/>
        <w:spacing w:after="0" w:line="240" w:lineRule="auto"/>
        <w:rPr>
          <w:rFonts w:ascii="Arial" w:hAnsi="Arial" w:cs="Arial"/>
          <w:sz w:val="32"/>
          <w:szCs w:val="32"/>
        </w:rPr>
      </w:pPr>
      <w:r>
        <w:rPr>
          <w:rFonts w:ascii="Arial" w:hAnsi="Arial" w:cs="Arial"/>
          <w:sz w:val="32"/>
          <w:szCs w:val="32"/>
        </w:rPr>
        <w:t>Shortcuts</w:t>
      </w:r>
    </w:p>
    <w:p w14:paraId="243EA8A8"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Many of you will be familiar with Windows shortcut keys. CorelDRAW supports all the usual shortcuts and has a number of its own to speed up production. You can also assign your own shortcuts to suit your particular working methods. The common shortcuts you are likely to find useful with producing drawings for your laser cutter are listed below. As you become familiar with the program you are likely to use it for other purposes. A comprehensive list of</w:t>
      </w:r>
    </w:p>
    <w:p w14:paraId="12D9067B"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CorelDRAW shortcuts can be found in Tools Customisation Commands Shortcut Keys View All. You can save these to a comma separated text file or print them out.</w:t>
      </w:r>
    </w:p>
    <w:p w14:paraId="2ADA612B"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Z </w:t>
      </w:r>
      <w:r>
        <w:rPr>
          <w:rFonts w:ascii="Arial" w:hAnsi="Arial" w:cs="Arial"/>
          <w:sz w:val="20"/>
          <w:szCs w:val="20"/>
        </w:rPr>
        <w:tab/>
      </w:r>
      <w:r>
        <w:rPr>
          <w:rFonts w:ascii="Arial" w:hAnsi="Arial" w:cs="Arial"/>
          <w:sz w:val="20"/>
          <w:szCs w:val="20"/>
        </w:rPr>
        <w:tab/>
      </w:r>
      <w:r>
        <w:rPr>
          <w:rFonts w:ascii="Arial" w:hAnsi="Arial" w:cs="Arial"/>
          <w:sz w:val="20"/>
          <w:szCs w:val="20"/>
        </w:rPr>
        <w:tab/>
        <w:t>Undo</w:t>
      </w:r>
    </w:p>
    <w:p w14:paraId="16CE8936"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Shift + Ctrl + Z </w:t>
      </w:r>
      <w:r>
        <w:rPr>
          <w:rFonts w:ascii="Arial" w:hAnsi="Arial" w:cs="Arial"/>
          <w:sz w:val="20"/>
          <w:szCs w:val="20"/>
        </w:rPr>
        <w:tab/>
      </w:r>
      <w:r>
        <w:rPr>
          <w:rFonts w:ascii="Arial" w:hAnsi="Arial" w:cs="Arial"/>
          <w:sz w:val="20"/>
          <w:szCs w:val="20"/>
        </w:rPr>
        <w:tab/>
        <w:t>Redo</w:t>
      </w:r>
    </w:p>
    <w:p w14:paraId="0C72A740"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C </w:t>
      </w:r>
      <w:r>
        <w:rPr>
          <w:rFonts w:ascii="Arial" w:hAnsi="Arial" w:cs="Arial"/>
          <w:sz w:val="20"/>
          <w:szCs w:val="20"/>
        </w:rPr>
        <w:tab/>
      </w:r>
      <w:r>
        <w:rPr>
          <w:rFonts w:ascii="Arial" w:hAnsi="Arial" w:cs="Arial"/>
          <w:sz w:val="20"/>
          <w:szCs w:val="20"/>
        </w:rPr>
        <w:tab/>
        <w:t>Copy</w:t>
      </w:r>
    </w:p>
    <w:p w14:paraId="2586F26E"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Ctrl + V</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Paste</w:t>
      </w:r>
    </w:p>
    <w:p w14:paraId="450F37EF"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X </w:t>
      </w:r>
      <w:r>
        <w:rPr>
          <w:rFonts w:ascii="Arial" w:hAnsi="Arial" w:cs="Arial"/>
          <w:sz w:val="20"/>
          <w:szCs w:val="20"/>
        </w:rPr>
        <w:tab/>
      </w:r>
      <w:r>
        <w:rPr>
          <w:rFonts w:ascii="Arial" w:hAnsi="Arial" w:cs="Arial"/>
          <w:sz w:val="20"/>
          <w:szCs w:val="20"/>
        </w:rPr>
        <w:tab/>
        <w:t>Cut</w:t>
      </w:r>
    </w:p>
    <w:p w14:paraId="73E19AB9"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G </w:t>
      </w:r>
      <w:r>
        <w:rPr>
          <w:rFonts w:ascii="Arial" w:hAnsi="Arial" w:cs="Arial"/>
          <w:sz w:val="20"/>
          <w:szCs w:val="20"/>
        </w:rPr>
        <w:tab/>
      </w:r>
      <w:r>
        <w:rPr>
          <w:rFonts w:ascii="Arial" w:hAnsi="Arial" w:cs="Arial"/>
          <w:sz w:val="20"/>
          <w:szCs w:val="20"/>
        </w:rPr>
        <w:tab/>
        <w:t>Group</w:t>
      </w:r>
    </w:p>
    <w:p w14:paraId="30F98F50"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U </w:t>
      </w:r>
      <w:r>
        <w:rPr>
          <w:rFonts w:ascii="Arial" w:hAnsi="Arial" w:cs="Arial"/>
          <w:sz w:val="20"/>
          <w:szCs w:val="20"/>
        </w:rPr>
        <w:tab/>
      </w:r>
      <w:r>
        <w:rPr>
          <w:rFonts w:ascii="Arial" w:hAnsi="Arial" w:cs="Arial"/>
          <w:sz w:val="20"/>
          <w:szCs w:val="20"/>
        </w:rPr>
        <w:tab/>
        <w:t>Ungroup</w:t>
      </w:r>
    </w:p>
    <w:p w14:paraId="70FBBD50"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Shift + PgDn </w:t>
      </w:r>
      <w:r>
        <w:rPr>
          <w:rFonts w:ascii="Arial" w:hAnsi="Arial" w:cs="Arial"/>
          <w:sz w:val="20"/>
          <w:szCs w:val="20"/>
        </w:rPr>
        <w:tab/>
      </w:r>
      <w:r>
        <w:rPr>
          <w:rFonts w:ascii="Arial" w:hAnsi="Arial" w:cs="Arial"/>
          <w:sz w:val="20"/>
          <w:szCs w:val="20"/>
        </w:rPr>
        <w:tab/>
        <w:t>To Back</w:t>
      </w:r>
    </w:p>
    <w:p w14:paraId="049A8A52"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Shift + PgUp </w:t>
      </w:r>
      <w:r>
        <w:rPr>
          <w:rFonts w:ascii="Arial" w:hAnsi="Arial" w:cs="Arial"/>
          <w:sz w:val="20"/>
          <w:szCs w:val="20"/>
        </w:rPr>
        <w:tab/>
      </w:r>
      <w:r>
        <w:rPr>
          <w:rFonts w:ascii="Arial" w:hAnsi="Arial" w:cs="Arial"/>
          <w:sz w:val="20"/>
          <w:szCs w:val="20"/>
        </w:rPr>
        <w:tab/>
        <w:t>To Front</w:t>
      </w:r>
    </w:p>
    <w:p w14:paraId="37B9209D"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B </w:t>
      </w:r>
      <w:r>
        <w:rPr>
          <w:rFonts w:ascii="Arial" w:hAnsi="Arial" w:cs="Arial"/>
          <w:sz w:val="20"/>
          <w:szCs w:val="20"/>
        </w:rPr>
        <w:tab/>
      </w:r>
      <w:r>
        <w:rPr>
          <w:rFonts w:ascii="Arial" w:hAnsi="Arial" w:cs="Arial"/>
          <w:sz w:val="20"/>
          <w:szCs w:val="20"/>
        </w:rPr>
        <w:tab/>
      </w:r>
      <w:r>
        <w:rPr>
          <w:rFonts w:ascii="Arial" w:hAnsi="Arial" w:cs="Arial"/>
          <w:sz w:val="20"/>
          <w:szCs w:val="20"/>
        </w:rPr>
        <w:tab/>
        <w:t>Align Bottom</w:t>
      </w:r>
    </w:p>
    <w:p w14:paraId="5425030C"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E </w:t>
      </w:r>
      <w:r>
        <w:rPr>
          <w:rFonts w:ascii="Arial" w:hAnsi="Arial" w:cs="Arial"/>
          <w:sz w:val="20"/>
          <w:szCs w:val="20"/>
        </w:rPr>
        <w:tab/>
      </w:r>
      <w:r>
        <w:rPr>
          <w:rFonts w:ascii="Arial" w:hAnsi="Arial" w:cs="Arial"/>
          <w:sz w:val="20"/>
          <w:szCs w:val="20"/>
        </w:rPr>
        <w:tab/>
      </w:r>
      <w:r>
        <w:rPr>
          <w:rFonts w:ascii="Arial" w:hAnsi="Arial" w:cs="Arial"/>
          <w:sz w:val="20"/>
          <w:szCs w:val="20"/>
        </w:rPr>
        <w:tab/>
        <w:t>Horizontally aligns centres</w:t>
      </w:r>
    </w:p>
    <w:p w14:paraId="2AF2BF4C"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 </w:t>
      </w:r>
      <w:r>
        <w:rPr>
          <w:rFonts w:ascii="Arial" w:hAnsi="Arial" w:cs="Arial"/>
          <w:sz w:val="20"/>
          <w:szCs w:val="20"/>
        </w:rPr>
        <w:tab/>
      </w:r>
      <w:r>
        <w:rPr>
          <w:rFonts w:ascii="Arial" w:hAnsi="Arial" w:cs="Arial"/>
          <w:sz w:val="20"/>
          <w:szCs w:val="20"/>
        </w:rPr>
        <w:tab/>
      </w:r>
      <w:r>
        <w:rPr>
          <w:rFonts w:ascii="Arial" w:hAnsi="Arial" w:cs="Arial"/>
          <w:sz w:val="20"/>
          <w:szCs w:val="20"/>
        </w:rPr>
        <w:tab/>
        <w:t>Verically aligns centre</w:t>
      </w:r>
    </w:p>
    <w:p w14:paraId="3DA19B94"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L </w:t>
      </w:r>
      <w:r>
        <w:rPr>
          <w:rFonts w:ascii="Arial" w:hAnsi="Arial" w:cs="Arial"/>
          <w:sz w:val="20"/>
          <w:szCs w:val="20"/>
        </w:rPr>
        <w:tab/>
      </w:r>
      <w:r>
        <w:rPr>
          <w:rFonts w:ascii="Arial" w:hAnsi="Arial" w:cs="Arial"/>
          <w:sz w:val="20"/>
          <w:szCs w:val="20"/>
        </w:rPr>
        <w:tab/>
      </w:r>
      <w:r>
        <w:rPr>
          <w:rFonts w:ascii="Arial" w:hAnsi="Arial" w:cs="Arial"/>
          <w:sz w:val="20"/>
          <w:szCs w:val="20"/>
        </w:rPr>
        <w:tab/>
        <w:t>Aligns left</w:t>
      </w:r>
    </w:p>
    <w:p w14:paraId="7BDA55DA"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R </w:t>
      </w:r>
      <w:r>
        <w:rPr>
          <w:rFonts w:ascii="Arial" w:hAnsi="Arial" w:cs="Arial"/>
          <w:sz w:val="20"/>
          <w:szCs w:val="20"/>
        </w:rPr>
        <w:tab/>
      </w:r>
      <w:r>
        <w:rPr>
          <w:rFonts w:ascii="Arial" w:hAnsi="Arial" w:cs="Arial"/>
          <w:sz w:val="20"/>
          <w:szCs w:val="20"/>
        </w:rPr>
        <w:tab/>
      </w:r>
      <w:r>
        <w:rPr>
          <w:rFonts w:ascii="Arial" w:hAnsi="Arial" w:cs="Arial"/>
          <w:sz w:val="20"/>
          <w:szCs w:val="20"/>
        </w:rPr>
        <w:tab/>
        <w:t>Aligns right</w:t>
      </w:r>
    </w:p>
    <w:p w14:paraId="021C8B47"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P </w:t>
      </w:r>
      <w:r>
        <w:rPr>
          <w:rFonts w:ascii="Arial" w:hAnsi="Arial" w:cs="Arial"/>
          <w:sz w:val="20"/>
          <w:szCs w:val="20"/>
        </w:rPr>
        <w:tab/>
      </w:r>
      <w:r>
        <w:rPr>
          <w:rFonts w:ascii="Arial" w:hAnsi="Arial" w:cs="Arial"/>
          <w:sz w:val="20"/>
          <w:szCs w:val="20"/>
        </w:rPr>
        <w:tab/>
      </w:r>
      <w:r>
        <w:rPr>
          <w:rFonts w:ascii="Arial" w:hAnsi="Arial" w:cs="Arial"/>
          <w:sz w:val="20"/>
          <w:szCs w:val="20"/>
        </w:rPr>
        <w:tab/>
        <w:t>Aligns to centre of page</w:t>
      </w:r>
    </w:p>
    <w:p w14:paraId="1C17D8AB"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L </w:t>
      </w:r>
      <w:r>
        <w:rPr>
          <w:rFonts w:ascii="Arial" w:hAnsi="Arial" w:cs="Arial"/>
          <w:sz w:val="20"/>
          <w:szCs w:val="20"/>
        </w:rPr>
        <w:tab/>
      </w:r>
      <w:r>
        <w:rPr>
          <w:rFonts w:ascii="Arial" w:hAnsi="Arial" w:cs="Arial"/>
          <w:sz w:val="20"/>
          <w:szCs w:val="20"/>
        </w:rPr>
        <w:tab/>
      </w:r>
      <w:r>
        <w:rPr>
          <w:rFonts w:ascii="Arial" w:hAnsi="Arial" w:cs="Arial"/>
          <w:sz w:val="20"/>
          <w:szCs w:val="20"/>
        </w:rPr>
        <w:tab/>
        <w:t>Combine</w:t>
      </w:r>
    </w:p>
    <w:p w14:paraId="59DFE29A" w14:textId="77777777" w:rsidR="005A52E6" w:rsidRDefault="005A52E6" w:rsidP="005A52E6">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Ctrl + K </w:t>
      </w:r>
      <w:r>
        <w:rPr>
          <w:rFonts w:ascii="Arial" w:hAnsi="Arial" w:cs="Arial"/>
          <w:sz w:val="20"/>
          <w:szCs w:val="20"/>
        </w:rPr>
        <w:tab/>
      </w:r>
      <w:r>
        <w:rPr>
          <w:rFonts w:ascii="Arial" w:hAnsi="Arial" w:cs="Arial"/>
          <w:sz w:val="20"/>
          <w:szCs w:val="20"/>
        </w:rPr>
        <w:tab/>
        <w:t>Break apart</w:t>
      </w:r>
    </w:p>
    <w:p w14:paraId="7D050D8D" w14:textId="77777777" w:rsidR="005A52E6" w:rsidRDefault="005624F8" w:rsidP="005624F8">
      <w:pPr>
        <w:autoSpaceDE w:val="0"/>
        <w:autoSpaceDN w:val="0"/>
        <w:adjustRightInd w:val="0"/>
        <w:spacing w:after="0" w:line="240" w:lineRule="auto"/>
        <w:rPr>
          <w:rFonts w:ascii="Arial" w:hAnsi="Arial" w:cs="Arial"/>
          <w:sz w:val="20"/>
          <w:szCs w:val="20"/>
        </w:rPr>
      </w:pPr>
      <m:oMath>
        <m:r>
          <w:rPr>
            <w:rFonts w:ascii="Cambria Math" w:hAnsi="Cambria Math" w:cs="Arial"/>
            <w:sz w:val="20"/>
            <w:szCs w:val="20"/>
          </w:rPr>
          <m:t>↑</m:t>
        </m:r>
      </m:oMath>
      <w:r>
        <w:rPr>
          <w:rFonts w:ascii="Arial" w:hAnsi="Arial" w:cs="Arial"/>
          <w:sz w:val="20"/>
          <w:szCs w:val="20"/>
        </w:rPr>
        <w:tab/>
      </w:r>
      <w:r>
        <w:rPr>
          <w:rFonts w:ascii="Arial" w:hAnsi="Arial" w:cs="Arial"/>
          <w:sz w:val="20"/>
          <w:szCs w:val="20"/>
        </w:rPr>
        <w:tab/>
      </w:r>
      <w:r>
        <w:rPr>
          <w:rFonts w:ascii="Arial" w:hAnsi="Arial" w:cs="Arial"/>
          <w:sz w:val="20"/>
          <w:szCs w:val="20"/>
        </w:rPr>
        <w:tab/>
      </w:r>
      <w:r w:rsidR="005A52E6">
        <w:rPr>
          <w:rFonts w:ascii="Arial" w:hAnsi="Arial" w:cs="Arial"/>
          <w:sz w:val="20"/>
          <w:szCs w:val="20"/>
        </w:rPr>
        <w:t>Moves selection up by defined nudge</w:t>
      </w:r>
    </w:p>
    <w:p w14:paraId="45E5D1BC" w14:textId="77777777" w:rsidR="005624F8" w:rsidRDefault="005624F8" w:rsidP="005624F8">
      <w:pPr>
        <w:autoSpaceDE w:val="0"/>
        <w:autoSpaceDN w:val="0"/>
        <w:adjustRightInd w:val="0"/>
        <w:spacing w:after="0" w:line="240" w:lineRule="auto"/>
        <w:rPr>
          <w:rFonts w:ascii="Arial" w:hAnsi="Arial" w:cs="Arial"/>
          <w:sz w:val="20"/>
          <w:szCs w:val="20"/>
        </w:rPr>
      </w:pPr>
      <m:oMath>
        <m:r>
          <w:rPr>
            <w:rFonts w:ascii="Cambria Math" w:hAnsi="Cambria Math" w:cs="Arial"/>
            <w:sz w:val="20"/>
            <w:szCs w:val="20"/>
          </w:rPr>
          <m:t>↓</m:t>
        </m:r>
      </m:oMath>
      <w:r>
        <w:rPr>
          <w:rFonts w:ascii="Arial" w:hAnsi="Arial" w:cs="Arial"/>
          <w:sz w:val="20"/>
          <w:szCs w:val="20"/>
        </w:rPr>
        <w:t xml:space="preserve">                                     </w:t>
      </w:r>
      <w:r w:rsidR="005A52E6">
        <w:rPr>
          <w:rFonts w:ascii="Arial" w:hAnsi="Arial" w:cs="Arial"/>
          <w:sz w:val="20"/>
          <w:szCs w:val="20"/>
        </w:rPr>
        <w:t>Moves selection down by defined nudge</w:t>
      </w:r>
    </w:p>
    <w:p w14:paraId="1CABE859" w14:textId="77777777" w:rsidR="005A52E6" w:rsidRDefault="005624F8" w:rsidP="005624F8">
      <w:pPr>
        <w:autoSpaceDE w:val="0"/>
        <w:autoSpaceDN w:val="0"/>
        <w:adjustRightInd w:val="0"/>
        <w:spacing w:after="0" w:line="240" w:lineRule="auto"/>
        <w:rPr>
          <w:rFonts w:ascii="Arial" w:hAnsi="Arial" w:cs="Arial"/>
          <w:sz w:val="20"/>
          <w:szCs w:val="20"/>
        </w:rPr>
      </w:pPr>
      <m:oMath>
        <m:r>
          <w:rPr>
            <w:rFonts w:ascii="Cambria Math" w:hAnsi="Cambria Math" w:cs="Arial"/>
            <w:sz w:val="20"/>
            <w:szCs w:val="20"/>
          </w:rPr>
          <m:t>←</m:t>
        </m:r>
      </m:oMath>
      <w:r>
        <w:rPr>
          <w:rFonts w:ascii="Arial" w:hAnsi="Arial" w:cs="Arial"/>
          <w:sz w:val="20"/>
          <w:szCs w:val="20"/>
        </w:rPr>
        <w:tab/>
      </w:r>
      <w:r>
        <w:rPr>
          <w:rFonts w:ascii="Arial" w:hAnsi="Arial" w:cs="Arial"/>
          <w:sz w:val="20"/>
          <w:szCs w:val="20"/>
        </w:rPr>
        <w:tab/>
      </w:r>
      <w:r>
        <w:rPr>
          <w:rFonts w:ascii="Arial" w:hAnsi="Arial" w:cs="Arial"/>
          <w:sz w:val="20"/>
          <w:szCs w:val="20"/>
        </w:rPr>
        <w:tab/>
      </w:r>
      <w:r w:rsidR="005A52E6">
        <w:rPr>
          <w:rFonts w:ascii="Arial" w:hAnsi="Arial" w:cs="Arial"/>
          <w:sz w:val="20"/>
          <w:szCs w:val="20"/>
        </w:rPr>
        <w:t>Moves selection left by defined nudge</w:t>
      </w:r>
    </w:p>
    <w:p w14:paraId="09FD6A03" w14:textId="77777777" w:rsidR="005A52E6" w:rsidRPr="005624F8" w:rsidRDefault="005624F8" w:rsidP="005624F8">
      <w:pPr>
        <w:autoSpaceDE w:val="0"/>
        <w:autoSpaceDN w:val="0"/>
        <w:adjustRightInd w:val="0"/>
        <w:spacing w:after="0" w:line="240" w:lineRule="auto"/>
        <w:ind w:left="2160" w:hanging="2160"/>
        <w:rPr>
          <w:rFonts w:ascii="Arial" w:hAnsi="Arial" w:cs="Arial"/>
          <w:sz w:val="20"/>
          <w:szCs w:val="20"/>
        </w:rPr>
      </w:pPr>
      <m:oMath>
        <m:r>
          <w:rPr>
            <w:rFonts w:ascii="Cambria Math" w:hAnsi="Cambria Math" w:cs="Arial"/>
            <w:sz w:val="20"/>
            <w:szCs w:val="20"/>
          </w:rPr>
          <m:t>→</m:t>
        </m:r>
      </m:oMath>
      <w:r>
        <w:rPr>
          <w:rFonts w:ascii="Arial" w:hAnsi="Arial" w:cs="Arial"/>
          <w:sz w:val="20"/>
          <w:szCs w:val="20"/>
        </w:rPr>
        <w:t xml:space="preserve"> </w:t>
      </w:r>
      <w:r>
        <w:rPr>
          <w:rFonts w:ascii="Arial" w:hAnsi="Arial" w:cs="Arial"/>
          <w:sz w:val="20"/>
          <w:szCs w:val="20"/>
        </w:rPr>
        <w:tab/>
      </w:r>
      <w:r w:rsidR="005A52E6">
        <w:rPr>
          <w:rFonts w:ascii="Arial" w:hAnsi="Arial" w:cs="Arial"/>
          <w:sz w:val="20"/>
          <w:szCs w:val="20"/>
        </w:rPr>
        <w:t>Moves selection right by defined nudge</w:t>
      </w:r>
    </w:p>
    <w:p w14:paraId="59D8BA19" w14:textId="77777777" w:rsidR="00027DF3" w:rsidRPr="007E7314" w:rsidRDefault="00027DF3" w:rsidP="00C227B9">
      <w:pPr>
        <w:pStyle w:val="NormalWeb"/>
        <w:spacing w:before="0" w:beforeAutospacing="0" w:after="0" w:afterAutospacing="0"/>
        <w:contextualSpacing/>
        <w:jc w:val="center"/>
        <w:rPr>
          <w:b/>
        </w:rPr>
      </w:pPr>
    </w:p>
    <w:p w14:paraId="6A683615" w14:textId="77777777" w:rsidR="00D13C35" w:rsidRPr="00E505AA" w:rsidRDefault="00D13C35" w:rsidP="00482D6F">
      <w:pPr>
        <w:pStyle w:val="NormalWeb"/>
        <w:spacing w:before="0" w:beforeAutospacing="0" w:after="0" w:afterAutospacing="0"/>
        <w:contextualSpacing/>
        <w:jc w:val="center"/>
        <w:rPr>
          <w:b/>
          <w:u w:val="single"/>
        </w:rPr>
      </w:pPr>
      <w:r w:rsidRPr="00E505AA">
        <w:rPr>
          <w:b/>
          <w:u w:val="single"/>
        </w:rPr>
        <w:t>HIGH LEVEL LANGUAGE</w:t>
      </w:r>
    </w:p>
    <w:p w14:paraId="3AEFBE23" w14:textId="77777777" w:rsidR="00D13C35" w:rsidRPr="00E505AA" w:rsidRDefault="00D13C35" w:rsidP="00D13C35">
      <w:pPr>
        <w:pStyle w:val="NormalWeb"/>
        <w:spacing w:before="0" w:beforeAutospacing="0" w:after="0" w:afterAutospacing="0"/>
        <w:contextualSpacing/>
      </w:pPr>
      <w:r w:rsidRPr="00E505AA">
        <w:t>A programming language is an artificial language that can be used to control the behaviour of a machine, particularly a computer.</w:t>
      </w:r>
    </w:p>
    <w:p w14:paraId="1A5E1DE2" w14:textId="77777777" w:rsidR="00D13C35" w:rsidRPr="00E505AA" w:rsidRDefault="00D13C35" w:rsidP="00D13C35">
      <w:pPr>
        <w:pStyle w:val="NormalWeb"/>
        <w:spacing w:before="0" w:beforeAutospacing="0" w:after="0" w:afterAutospacing="0"/>
        <w:contextualSpacing/>
      </w:pPr>
      <w:r w:rsidRPr="00E505AA">
        <w:t xml:space="preserve">A high-level programming language that in comparison to low-level programming language, may be more abstract, </w:t>
      </w:r>
      <w:r w:rsidR="006A6631" w:rsidRPr="00E505AA">
        <w:t>easier to use, or more portable across platforms.</w:t>
      </w:r>
    </w:p>
    <w:p w14:paraId="27AD206C" w14:textId="77777777" w:rsidR="006A6631" w:rsidRPr="00E505AA" w:rsidRDefault="006A6631" w:rsidP="00D13C35">
      <w:pPr>
        <w:pStyle w:val="NormalWeb"/>
        <w:spacing w:before="0" w:beforeAutospacing="0" w:after="0" w:afterAutospacing="0"/>
        <w:contextualSpacing/>
      </w:pPr>
      <w:r w:rsidRPr="00E505AA">
        <w:t>Examples:</w:t>
      </w:r>
    </w:p>
    <w:p w14:paraId="37C1A75A"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COBOL – Business application</w:t>
      </w:r>
    </w:p>
    <w:p w14:paraId="1B3DF28D"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FORTRAN – Engineering and scientific Application</w:t>
      </w:r>
    </w:p>
    <w:p w14:paraId="328ED04F"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PASCAL – General use and as a teaching tool</w:t>
      </w:r>
    </w:p>
    <w:p w14:paraId="2BDA2C4F"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C &amp; C++ – General purpose-currently most popular</w:t>
      </w:r>
    </w:p>
    <w:p w14:paraId="6BE2A2B8"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PROLOG – Artificial intelligence</w:t>
      </w:r>
    </w:p>
    <w:p w14:paraId="70896CBE" w14:textId="77777777" w:rsidR="006A6631" w:rsidRPr="00E505AA" w:rsidRDefault="006A6631" w:rsidP="004F79CB">
      <w:pPr>
        <w:pStyle w:val="NormalWeb"/>
        <w:numPr>
          <w:ilvl w:val="0"/>
          <w:numId w:val="29"/>
        </w:numPr>
        <w:tabs>
          <w:tab w:val="left" w:pos="360"/>
        </w:tabs>
        <w:spacing w:before="0" w:beforeAutospacing="0" w:after="0" w:afterAutospacing="0"/>
        <w:ind w:left="360" w:hanging="360"/>
        <w:contextualSpacing/>
      </w:pPr>
      <w:r w:rsidRPr="00E505AA">
        <w:t>JAVA – General purpose-gaining popularity rapidly</w:t>
      </w:r>
    </w:p>
    <w:p w14:paraId="631DB79F" w14:textId="77777777" w:rsidR="00027DF3" w:rsidRPr="00E505AA" w:rsidRDefault="00027DF3" w:rsidP="006A6631">
      <w:pPr>
        <w:pStyle w:val="NormalWeb"/>
        <w:tabs>
          <w:tab w:val="left" w:pos="360"/>
        </w:tabs>
        <w:spacing w:before="0" w:beforeAutospacing="0" w:after="0" w:afterAutospacing="0"/>
        <w:contextualSpacing/>
      </w:pPr>
    </w:p>
    <w:p w14:paraId="061A3FAF" w14:textId="77777777" w:rsidR="006A6631" w:rsidRPr="00E505AA" w:rsidRDefault="006A6631" w:rsidP="006A6631">
      <w:pPr>
        <w:pStyle w:val="NormalWeb"/>
        <w:tabs>
          <w:tab w:val="left" w:pos="360"/>
        </w:tabs>
        <w:spacing w:before="0" w:beforeAutospacing="0" w:after="0" w:afterAutospacing="0"/>
        <w:contextualSpacing/>
      </w:pPr>
      <w:r w:rsidRPr="00E505AA">
        <w:t>High Level languages are sometimes divided into 3 categories, namely: Third generation, fourth generation and fifth generation.</w:t>
      </w:r>
    </w:p>
    <w:p w14:paraId="3809C5C9" w14:textId="77777777" w:rsidR="006A6631" w:rsidRPr="00E505AA" w:rsidRDefault="006A6631" w:rsidP="004F79CB">
      <w:pPr>
        <w:pStyle w:val="NormalWeb"/>
        <w:numPr>
          <w:ilvl w:val="0"/>
          <w:numId w:val="38"/>
        </w:numPr>
        <w:tabs>
          <w:tab w:val="left" w:pos="360"/>
        </w:tabs>
        <w:spacing w:before="0" w:beforeAutospacing="0" w:after="0" w:afterAutospacing="0"/>
        <w:ind w:hanging="1080"/>
        <w:contextualSpacing/>
      </w:pPr>
      <w:r w:rsidRPr="00E505AA">
        <w:t>THIRD GENERATION PROGRAMMING LANGUAGE (3GL)</w:t>
      </w:r>
    </w:p>
    <w:p w14:paraId="69F5861C" w14:textId="77777777" w:rsidR="006A6631" w:rsidRPr="00E505AA" w:rsidRDefault="006A6631" w:rsidP="006A6631">
      <w:pPr>
        <w:pStyle w:val="NormalWeb"/>
        <w:tabs>
          <w:tab w:val="left" w:pos="360"/>
        </w:tabs>
        <w:spacing w:before="0" w:beforeAutospacing="0" w:after="0" w:afterAutospacing="0"/>
        <w:contextualSpacing/>
      </w:pPr>
      <w:r w:rsidRPr="00E505AA">
        <w:t>3GL is a programming language designed to be easier for human to understand. Examples are BASIC, C, C++, JAVA, COBOL</w:t>
      </w:r>
      <w:r w:rsidR="00976B29" w:rsidRPr="00E505AA">
        <w:t>, FORTRAN, ALGOL.</w:t>
      </w:r>
    </w:p>
    <w:p w14:paraId="0B26D510" w14:textId="77777777" w:rsidR="00976B29" w:rsidRPr="00E505AA" w:rsidRDefault="00976B29" w:rsidP="004F79CB">
      <w:pPr>
        <w:pStyle w:val="NormalWeb"/>
        <w:numPr>
          <w:ilvl w:val="0"/>
          <w:numId w:val="38"/>
        </w:numPr>
        <w:tabs>
          <w:tab w:val="left" w:pos="360"/>
        </w:tabs>
        <w:spacing w:before="0" w:beforeAutospacing="0" w:after="0" w:afterAutospacing="0"/>
        <w:ind w:left="0" w:firstLine="0"/>
        <w:contextualSpacing/>
      </w:pPr>
      <w:r w:rsidRPr="00E505AA">
        <w:t>FOURTH-GENERATION PROGRAMMING LANGUAGE (</w:t>
      </w:r>
      <w:r w:rsidR="003A6A10" w:rsidRPr="00E505AA">
        <w:t>4GL</w:t>
      </w:r>
      <w:r w:rsidRPr="00E505AA">
        <w:t>)</w:t>
      </w:r>
    </w:p>
    <w:p w14:paraId="6BC88813" w14:textId="77777777" w:rsidR="003A6A10" w:rsidRPr="00E505AA" w:rsidRDefault="003A6A10" w:rsidP="006A6631">
      <w:pPr>
        <w:pStyle w:val="NormalWeb"/>
        <w:tabs>
          <w:tab w:val="left" w:pos="360"/>
        </w:tabs>
        <w:spacing w:before="0" w:beforeAutospacing="0" w:after="0" w:afterAutospacing="0"/>
        <w:contextualSpacing/>
      </w:pPr>
      <w:r w:rsidRPr="00E505AA">
        <w:t>4GL is a programming language designed with a specific purpose in mind, such as the development of commercial business software. All 4GLs are designed to reduce programming effort, the time it takes to develop software, and the cost of software development.</w:t>
      </w:r>
    </w:p>
    <w:p w14:paraId="071922C3" w14:textId="77777777" w:rsidR="003A6A10" w:rsidRPr="00E505AA" w:rsidRDefault="003A6A10" w:rsidP="006A6631">
      <w:pPr>
        <w:pStyle w:val="NormalWeb"/>
        <w:tabs>
          <w:tab w:val="left" w:pos="360"/>
        </w:tabs>
        <w:spacing w:before="0" w:beforeAutospacing="0" w:after="0" w:afterAutospacing="0"/>
        <w:contextualSpacing/>
      </w:pPr>
      <w:r w:rsidRPr="00E505AA">
        <w:t>Examples are: SQL, Oracle Reports, Postscript, Informix-4GL, Borland Delphi.</w:t>
      </w:r>
    </w:p>
    <w:p w14:paraId="6A574EDB" w14:textId="77777777" w:rsidR="003A6A10" w:rsidRPr="00E505AA" w:rsidRDefault="003A6A10" w:rsidP="004F79CB">
      <w:pPr>
        <w:pStyle w:val="NormalWeb"/>
        <w:numPr>
          <w:ilvl w:val="0"/>
          <w:numId w:val="38"/>
        </w:numPr>
        <w:tabs>
          <w:tab w:val="left" w:pos="360"/>
        </w:tabs>
        <w:spacing w:before="0" w:beforeAutospacing="0" w:after="0" w:afterAutospacing="0"/>
        <w:ind w:hanging="1080"/>
        <w:contextualSpacing/>
      </w:pPr>
      <w:r w:rsidRPr="00E505AA">
        <w:t>FIFTH-GENERATION PROGRAMMING LANGUAGE (</w:t>
      </w:r>
      <w:r w:rsidR="00FA4FA2" w:rsidRPr="00E505AA">
        <w:t>5GL</w:t>
      </w:r>
      <w:r w:rsidRPr="00E505AA">
        <w:t>)</w:t>
      </w:r>
    </w:p>
    <w:p w14:paraId="3279145B" w14:textId="77777777" w:rsidR="00FA4FA2" w:rsidRPr="00E505AA" w:rsidRDefault="00FA4FA2" w:rsidP="006A6631">
      <w:pPr>
        <w:pStyle w:val="NormalWeb"/>
        <w:tabs>
          <w:tab w:val="left" w:pos="360"/>
        </w:tabs>
        <w:spacing w:before="0" w:beforeAutospacing="0" w:after="0" w:afterAutospacing="0"/>
        <w:contextualSpacing/>
      </w:pPr>
      <w:r w:rsidRPr="00E505AA">
        <w:t>This languages are used mainly in artificial intelligence research. Examples are prolog, OPSS and Mercury.</w:t>
      </w:r>
    </w:p>
    <w:p w14:paraId="6A0EB701" w14:textId="77777777" w:rsidR="00027DF3" w:rsidRPr="00E505AA" w:rsidRDefault="00027DF3" w:rsidP="006A6631">
      <w:pPr>
        <w:pStyle w:val="NormalWeb"/>
        <w:tabs>
          <w:tab w:val="left" w:pos="360"/>
        </w:tabs>
        <w:spacing w:before="0" w:beforeAutospacing="0" w:after="0" w:afterAutospacing="0"/>
        <w:contextualSpacing/>
      </w:pPr>
    </w:p>
    <w:p w14:paraId="518F9A4C" w14:textId="77777777" w:rsidR="00027DF3" w:rsidRPr="00E505AA" w:rsidRDefault="00FA4FA2" w:rsidP="006A6631">
      <w:pPr>
        <w:pStyle w:val="NormalWeb"/>
        <w:tabs>
          <w:tab w:val="left" w:pos="360"/>
        </w:tabs>
        <w:spacing w:before="0" w:beforeAutospacing="0" w:after="0" w:afterAutospacing="0"/>
        <w:contextualSpacing/>
        <w:rPr>
          <w:b/>
          <w:u w:val="single"/>
        </w:rPr>
      </w:pPr>
      <w:r w:rsidRPr="00E505AA">
        <w:rPr>
          <w:b/>
          <w:u w:val="single"/>
        </w:rPr>
        <w:t>VERY HIGH-LEVEL PROGRAMMING LANGUAGE</w:t>
      </w:r>
      <w:r w:rsidR="00027DF3" w:rsidRPr="00E505AA">
        <w:rPr>
          <w:b/>
          <w:u w:val="single"/>
        </w:rPr>
        <w:t xml:space="preserve"> </w:t>
      </w:r>
    </w:p>
    <w:p w14:paraId="0D1F35E5" w14:textId="77777777" w:rsidR="00FA4FA2" w:rsidRPr="00E505AA" w:rsidRDefault="00FA4FA2" w:rsidP="006A6631">
      <w:pPr>
        <w:pStyle w:val="NormalWeb"/>
        <w:tabs>
          <w:tab w:val="left" w:pos="360"/>
        </w:tabs>
        <w:spacing w:before="0" w:beforeAutospacing="0" w:after="0" w:afterAutospacing="0"/>
        <w:contextualSpacing/>
      </w:pPr>
      <w:r w:rsidRPr="00E505AA">
        <w:t>This is a programming language with a very high level of abstraction, used primarily as a professional programmer pr</w:t>
      </w:r>
      <w:r w:rsidR="0044296C" w:rsidRPr="00E505AA">
        <w:t>oductivity tool. Example is Logo</w:t>
      </w:r>
      <w:r w:rsidRPr="00E505AA">
        <w:t>.</w:t>
      </w:r>
    </w:p>
    <w:p w14:paraId="01635555" w14:textId="77777777" w:rsidR="00FA4FA2" w:rsidRPr="00E505AA" w:rsidRDefault="00FA4FA2" w:rsidP="006A6631">
      <w:pPr>
        <w:pStyle w:val="NormalWeb"/>
        <w:tabs>
          <w:tab w:val="left" w:pos="360"/>
        </w:tabs>
        <w:spacing w:before="0" w:beforeAutospacing="0" w:after="0" w:afterAutospacing="0"/>
        <w:contextualSpacing/>
      </w:pPr>
      <w:r w:rsidRPr="00E505AA">
        <w:t>QUERY LANGUAGE</w:t>
      </w:r>
      <w:r w:rsidR="00A800FF" w:rsidRPr="00E505AA">
        <w:t xml:space="preserve">: </w:t>
      </w:r>
      <w:r w:rsidRPr="00E505AA">
        <w:t>T</w:t>
      </w:r>
      <w:r w:rsidR="001A5C8E" w:rsidRPr="00E505AA">
        <w:t>he</w:t>
      </w:r>
      <w:r w:rsidRPr="00E505AA">
        <w:t>s</w:t>
      </w:r>
      <w:r w:rsidR="001A5C8E" w:rsidRPr="00E505AA">
        <w:t>e</w:t>
      </w:r>
      <w:r w:rsidRPr="00E505AA">
        <w:t xml:space="preserve"> language</w:t>
      </w:r>
      <w:r w:rsidR="001A5C8E" w:rsidRPr="00E505AA">
        <w:t>s</w:t>
      </w:r>
      <w:r w:rsidRPr="00E505AA">
        <w:t xml:space="preserve"> are used to make queries into databases and information systems. Examples are SQL, MDL.</w:t>
      </w:r>
    </w:p>
    <w:p w14:paraId="5ACD47C3" w14:textId="77777777" w:rsidR="00FA4FA2" w:rsidRPr="00E505AA" w:rsidRDefault="00FA4FA2" w:rsidP="006A6631">
      <w:pPr>
        <w:pStyle w:val="NormalWeb"/>
        <w:tabs>
          <w:tab w:val="left" w:pos="360"/>
        </w:tabs>
        <w:spacing w:before="0" w:beforeAutospacing="0" w:after="0" w:afterAutospacing="0"/>
        <w:contextualSpacing/>
      </w:pPr>
      <w:r w:rsidRPr="00E505AA">
        <w:t xml:space="preserve">High Level languages can be categorized based on their uses. These are: </w:t>
      </w:r>
    </w:p>
    <w:p w14:paraId="1046F24A" w14:textId="77777777" w:rsidR="00FA4FA2" w:rsidRPr="00E505AA" w:rsidRDefault="00FA4FA2" w:rsidP="004F79CB">
      <w:pPr>
        <w:pStyle w:val="NormalWeb"/>
        <w:numPr>
          <w:ilvl w:val="0"/>
          <w:numId w:val="30"/>
        </w:numPr>
        <w:tabs>
          <w:tab w:val="left" w:pos="360"/>
        </w:tabs>
        <w:spacing w:before="0" w:beforeAutospacing="0" w:after="0" w:afterAutospacing="0"/>
        <w:contextualSpacing/>
      </w:pPr>
      <w:r w:rsidRPr="00E505AA">
        <w:t>Scientific Algebraic Formula – Type processing</w:t>
      </w:r>
    </w:p>
    <w:p w14:paraId="0CC9B5C9" w14:textId="77777777" w:rsidR="00FA4FA2" w:rsidRPr="00E505AA" w:rsidRDefault="00FA4FA2" w:rsidP="00FA4FA2">
      <w:pPr>
        <w:pStyle w:val="NormalWeb"/>
        <w:tabs>
          <w:tab w:val="left" w:pos="360"/>
        </w:tabs>
        <w:spacing w:before="0" w:beforeAutospacing="0" w:after="0" w:afterAutospacing="0"/>
        <w:ind w:left="360"/>
        <w:contextualSpacing/>
      </w:pPr>
      <w:r w:rsidRPr="00E505AA">
        <w:t xml:space="preserve">Examples are: </w:t>
      </w:r>
      <w:r w:rsidRPr="00E505AA">
        <w:tab/>
        <w:t>BASIC (Beginners All-purpose Symbolic Instruction code)</w:t>
      </w:r>
    </w:p>
    <w:p w14:paraId="314F9CA3" w14:textId="77777777" w:rsidR="00FA4FA2" w:rsidRPr="00E505AA" w:rsidRDefault="00FA4FA2" w:rsidP="00FA4FA2">
      <w:pPr>
        <w:pStyle w:val="NormalWeb"/>
        <w:tabs>
          <w:tab w:val="left" w:pos="360"/>
        </w:tabs>
        <w:spacing w:before="0" w:beforeAutospacing="0" w:after="0" w:afterAutospacing="0"/>
        <w:ind w:left="360"/>
        <w:contextualSpacing/>
      </w:pPr>
      <w:r w:rsidRPr="00E505AA">
        <w:tab/>
      </w:r>
      <w:r w:rsidRPr="00E505AA">
        <w:tab/>
      </w:r>
      <w:r w:rsidRPr="00E505AA">
        <w:tab/>
        <w:t>FORTRAN (Formula Translation)</w:t>
      </w:r>
    </w:p>
    <w:p w14:paraId="5638F108" w14:textId="77777777" w:rsidR="00FA4FA2" w:rsidRPr="00E505AA" w:rsidRDefault="00FA4FA2" w:rsidP="00FA4FA2">
      <w:pPr>
        <w:pStyle w:val="NormalWeb"/>
        <w:tabs>
          <w:tab w:val="left" w:pos="360"/>
        </w:tabs>
        <w:spacing w:before="0" w:beforeAutospacing="0" w:after="0" w:afterAutospacing="0"/>
        <w:ind w:left="360"/>
        <w:contextualSpacing/>
      </w:pPr>
      <w:r w:rsidRPr="00E505AA">
        <w:tab/>
      </w:r>
      <w:r w:rsidRPr="00E505AA">
        <w:tab/>
      </w:r>
      <w:r w:rsidRPr="00E505AA">
        <w:tab/>
        <w:t>ALGOL (Algorithmic Language)</w:t>
      </w:r>
    </w:p>
    <w:p w14:paraId="6183953F" w14:textId="77777777" w:rsidR="00FA4FA2" w:rsidRPr="00E505AA" w:rsidRDefault="00FA4FA2" w:rsidP="00FA4FA2">
      <w:pPr>
        <w:pStyle w:val="NormalWeb"/>
        <w:tabs>
          <w:tab w:val="left" w:pos="360"/>
        </w:tabs>
        <w:spacing w:before="0" w:beforeAutospacing="0" w:after="0" w:afterAutospacing="0"/>
        <w:ind w:left="360"/>
        <w:contextualSpacing/>
      </w:pPr>
      <w:r w:rsidRPr="00E505AA">
        <w:tab/>
      </w:r>
      <w:r w:rsidRPr="00E505AA">
        <w:tab/>
      </w:r>
      <w:r w:rsidRPr="00E505AA">
        <w:tab/>
        <w:t>APL (A Programming Language)</w:t>
      </w:r>
    </w:p>
    <w:p w14:paraId="10018DD2" w14:textId="77777777" w:rsidR="00027DF3" w:rsidRPr="00E505AA" w:rsidRDefault="00027DF3" w:rsidP="00FA4FA2">
      <w:pPr>
        <w:pStyle w:val="NormalWeb"/>
        <w:tabs>
          <w:tab w:val="left" w:pos="360"/>
        </w:tabs>
        <w:spacing w:before="0" w:beforeAutospacing="0" w:after="0" w:afterAutospacing="0"/>
        <w:ind w:left="360"/>
        <w:contextualSpacing/>
      </w:pPr>
    </w:p>
    <w:p w14:paraId="26AA7567" w14:textId="77777777" w:rsidR="001A5C8E" w:rsidRPr="00E505AA" w:rsidRDefault="001A5C8E" w:rsidP="004F79CB">
      <w:pPr>
        <w:pStyle w:val="NormalWeb"/>
        <w:numPr>
          <w:ilvl w:val="0"/>
          <w:numId w:val="30"/>
        </w:numPr>
        <w:tabs>
          <w:tab w:val="left" w:pos="360"/>
        </w:tabs>
        <w:spacing w:before="0" w:beforeAutospacing="0" w:after="0" w:afterAutospacing="0"/>
        <w:contextualSpacing/>
      </w:pPr>
      <w:r w:rsidRPr="00E505AA">
        <w:t>Business Data processing</w:t>
      </w:r>
    </w:p>
    <w:p w14:paraId="7466A829" w14:textId="77777777" w:rsidR="001A5C8E" w:rsidRPr="00E505AA" w:rsidRDefault="001A5C8E" w:rsidP="001A5C8E">
      <w:pPr>
        <w:pStyle w:val="NormalWeb"/>
        <w:tabs>
          <w:tab w:val="left" w:pos="360"/>
        </w:tabs>
        <w:spacing w:before="0" w:beforeAutospacing="0" w:after="0" w:afterAutospacing="0"/>
        <w:ind w:left="360"/>
        <w:contextualSpacing/>
      </w:pPr>
      <w:r w:rsidRPr="00E505AA">
        <w:t xml:space="preserve">Examples are: </w:t>
      </w:r>
      <w:r w:rsidRPr="00E505AA">
        <w:tab/>
        <w:t>COBOL (Common Business Oriented Language)</w:t>
      </w:r>
    </w:p>
    <w:p w14:paraId="214E327E" w14:textId="77777777" w:rsidR="001A5C8E" w:rsidRPr="00E505AA" w:rsidRDefault="001A5C8E" w:rsidP="001A5C8E">
      <w:pPr>
        <w:pStyle w:val="NormalWeb"/>
        <w:tabs>
          <w:tab w:val="left" w:pos="360"/>
        </w:tabs>
        <w:spacing w:before="0" w:beforeAutospacing="0" w:after="0" w:afterAutospacing="0"/>
        <w:ind w:left="360"/>
        <w:contextualSpacing/>
      </w:pPr>
      <w:r w:rsidRPr="00E505AA">
        <w:tab/>
      </w:r>
      <w:r w:rsidRPr="00E505AA">
        <w:tab/>
      </w:r>
      <w:r w:rsidRPr="00E505AA">
        <w:tab/>
        <w:t>RPG (Report Program Generator)</w:t>
      </w:r>
    </w:p>
    <w:p w14:paraId="4FF3E084" w14:textId="77777777" w:rsidR="001A5C8E" w:rsidRPr="00E505AA" w:rsidRDefault="001A5C8E" w:rsidP="004F79CB">
      <w:pPr>
        <w:pStyle w:val="NormalWeb"/>
        <w:numPr>
          <w:ilvl w:val="0"/>
          <w:numId w:val="30"/>
        </w:numPr>
        <w:tabs>
          <w:tab w:val="left" w:pos="360"/>
        </w:tabs>
        <w:spacing w:before="0" w:beforeAutospacing="0" w:after="0" w:afterAutospacing="0"/>
        <w:contextualSpacing/>
      </w:pPr>
      <w:r w:rsidRPr="00E505AA">
        <w:t>Artificial Intelligence (AI) string and list processing</w:t>
      </w:r>
    </w:p>
    <w:p w14:paraId="59F91280" w14:textId="77777777" w:rsidR="001A5C8E" w:rsidRPr="00E505AA" w:rsidRDefault="001A5C8E" w:rsidP="001A5C8E">
      <w:pPr>
        <w:pStyle w:val="NormalWeb"/>
        <w:tabs>
          <w:tab w:val="left" w:pos="360"/>
        </w:tabs>
        <w:spacing w:before="0" w:beforeAutospacing="0" w:after="0" w:afterAutospacing="0"/>
        <w:ind w:left="360"/>
        <w:contextualSpacing/>
      </w:pPr>
      <w:r w:rsidRPr="00E505AA">
        <w:t>LISP (List Processing)</w:t>
      </w:r>
    </w:p>
    <w:p w14:paraId="43479D94" w14:textId="77777777" w:rsidR="001A5C8E" w:rsidRPr="00E505AA" w:rsidRDefault="001A5C8E" w:rsidP="001A5C8E">
      <w:pPr>
        <w:pStyle w:val="NormalWeb"/>
        <w:tabs>
          <w:tab w:val="left" w:pos="360"/>
        </w:tabs>
        <w:spacing w:before="0" w:beforeAutospacing="0" w:after="0" w:afterAutospacing="0"/>
        <w:ind w:left="360"/>
        <w:contextualSpacing/>
      </w:pPr>
      <w:r w:rsidRPr="00E505AA">
        <w:t>PROLOG (Program in Logic)</w:t>
      </w:r>
    </w:p>
    <w:p w14:paraId="2D7511E1" w14:textId="77777777" w:rsidR="001A5C8E" w:rsidRPr="00E505AA" w:rsidRDefault="001A5C8E" w:rsidP="004F79CB">
      <w:pPr>
        <w:pStyle w:val="NormalWeb"/>
        <w:numPr>
          <w:ilvl w:val="0"/>
          <w:numId w:val="30"/>
        </w:numPr>
        <w:tabs>
          <w:tab w:val="left" w:pos="360"/>
        </w:tabs>
        <w:spacing w:before="0" w:beforeAutospacing="0" w:after="0" w:afterAutospacing="0"/>
        <w:contextualSpacing/>
      </w:pPr>
      <w:r w:rsidRPr="00E505AA">
        <w:t>Object Oriented Programming Language</w:t>
      </w:r>
    </w:p>
    <w:p w14:paraId="7F3BB9C7" w14:textId="77777777" w:rsidR="001A5C8E" w:rsidRPr="00E505AA" w:rsidRDefault="001A5C8E" w:rsidP="001A5C8E">
      <w:pPr>
        <w:pStyle w:val="NormalWeb"/>
        <w:tabs>
          <w:tab w:val="left" w:pos="360"/>
        </w:tabs>
        <w:spacing w:before="0" w:beforeAutospacing="0" w:after="0" w:afterAutospacing="0"/>
        <w:contextualSpacing/>
      </w:pPr>
      <w:r w:rsidRPr="00E505AA">
        <w:tab/>
        <w:t>Examples are: C++, JAVA</w:t>
      </w:r>
    </w:p>
    <w:p w14:paraId="31530DB7" w14:textId="77777777" w:rsidR="001A5C8E" w:rsidRPr="00E505AA" w:rsidRDefault="001A5C8E" w:rsidP="004F79CB">
      <w:pPr>
        <w:pStyle w:val="NormalWeb"/>
        <w:numPr>
          <w:ilvl w:val="0"/>
          <w:numId w:val="30"/>
        </w:numPr>
        <w:tabs>
          <w:tab w:val="left" w:pos="360"/>
        </w:tabs>
        <w:spacing w:before="0" w:beforeAutospacing="0" w:after="0" w:afterAutospacing="0"/>
        <w:contextualSpacing/>
      </w:pPr>
      <w:r w:rsidRPr="00E505AA">
        <w:t>Special Purpose Programming Language</w:t>
      </w:r>
    </w:p>
    <w:p w14:paraId="5A41FA13" w14:textId="77777777" w:rsidR="001A5C8E" w:rsidRPr="00E505AA" w:rsidRDefault="001A5C8E" w:rsidP="001A5C8E">
      <w:pPr>
        <w:pStyle w:val="NormalWeb"/>
        <w:tabs>
          <w:tab w:val="left" w:pos="360"/>
        </w:tabs>
        <w:spacing w:before="0" w:beforeAutospacing="0" w:after="0" w:afterAutospacing="0"/>
        <w:ind w:left="360"/>
        <w:contextualSpacing/>
      </w:pPr>
      <w:r w:rsidRPr="00E505AA">
        <w:t>Examples are: SNOBOL (String-oriented Symbolic Language)</w:t>
      </w:r>
    </w:p>
    <w:p w14:paraId="30238784" w14:textId="77777777" w:rsidR="001A5C8E" w:rsidRPr="00E505AA" w:rsidRDefault="001A5C8E" w:rsidP="004F79CB">
      <w:pPr>
        <w:pStyle w:val="NormalWeb"/>
        <w:numPr>
          <w:ilvl w:val="0"/>
          <w:numId w:val="30"/>
        </w:numPr>
        <w:tabs>
          <w:tab w:val="left" w:pos="360"/>
        </w:tabs>
        <w:spacing w:before="0" w:beforeAutospacing="0" w:after="0" w:afterAutospacing="0"/>
        <w:contextualSpacing/>
      </w:pPr>
      <w:r w:rsidRPr="00E505AA">
        <w:t>General purpose Programming Language</w:t>
      </w:r>
    </w:p>
    <w:p w14:paraId="5E1299E9" w14:textId="77777777" w:rsidR="00A96400" w:rsidRPr="00E505AA" w:rsidRDefault="00A96400" w:rsidP="00A96400">
      <w:pPr>
        <w:pStyle w:val="NormalWeb"/>
        <w:tabs>
          <w:tab w:val="left" w:pos="360"/>
        </w:tabs>
        <w:spacing w:before="0" w:beforeAutospacing="0" w:after="0" w:afterAutospacing="0"/>
        <w:ind w:left="360"/>
        <w:contextualSpacing/>
      </w:pPr>
      <w:r w:rsidRPr="00E505AA">
        <w:t>Examples are: C, PASCAL, PL/I (Programming Language, version 1)</w:t>
      </w:r>
    </w:p>
    <w:p w14:paraId="0AA75A03" w14:textId="77777777" w:rsidR="00A96400" w:rsidRPr="00E505AA" w:rsidRDefault="00A96400" w:rsidP="004F79CB">
      <w:pPr>
        <w:pStyle w:val="NormalWeb"/>
        <w:numPr>
          <w:ilvl w:val="0"/>
          <w:numId w:val="30"/>
        </w:numPr>
        <w:tabs>
          <w:tab w:val="left" w:pos="360"/>
        </w:tabs>
        <w:spacing w:before="0" w:beforeAutospacing="0" w:after="0" w:afterAutospacing="0"/>
        <w:contextualSpacing/>
      </w:pPr>
      <w:r w:rsidRPr="00E505AA">
        <w:t>Visual Programming Language: These are designed for building windows-based applications.</w:t>
      </w:r>
    </w:p>
    <w:p w14:paraId="5134DAD0" w14:textId="77777777" w:rsidR="00A96400" w:rsidRPr="00E505AA" w:rsidRDefault="00A96400" w:rsidP="00A96400">
      <w:pPr>
        <w:pStyle w:val="NormalWeb"/>
        <w:tabs>
          <w:tab w:val="left" w:pos="360"/>
        </w:tabs>
        <w:spacing w:before="0" w:beforeAutospacing="0" w:after="0" w:afterAutospacing="0"/>
        <w:ind w:left="360"/>
        <w:contextualSpacing/>
      </w:pPr>
      <w:r w:rsidRPr="00E505AA">
        <w:t>Examples are: visual BASIC, visual JAVA, visual C.</w:t>
      </w:r>
    </w:p>
    <w:p w14:paraId="73BB4077" w14:textId="77777777" w:rsidR="00027DF3" w:rsidRPr="00E505AA" w:rsidRDefault="00027DF3" w:rsidP="00A96400">
      <w:pPr>
        <w:pStyle w:val="NormalWeb"/>
        <w:tabs>
          <w:tab w:val="left" w:pos="360"/>
        </w:tabs>
        <w:spacing w:before="0" w:beforeAutospacing="0" w:after="0" w:afterAutospacing="0"/>
        <w:contextualSpacing/>
        <w:rPr>
          <w:u w:val="single"/>
        </w:rPr>
      </w:pPr>
    </w:p>
    <w:p w14:paraId="71A50C70" w14:textId="77777777" w:rsidR="00A96400" w:rsidRPr="00E505AA" w:rsidRDefault="006553D0" w:rsidP="00A96400">
      <w:pPr>
        <w:pStyle w:val="NormalWeb"/>
        <w:tabs>
          <w:tab w:val="left" w:pos="360"/>
        </w:tabs>
        <w:spacing w:before="0" w:beforeAutospacing="0" w:after="0" w:afterAutospacing="0"/>
        <w:contextualSpacing/>
        <w:rPr>
          <w:u w:val="single"/>
        </w:rPr>
      </w:pPr>
      <w:r w:rsidRPr="00E505AA">
        <w:rPr>
          <w:u w:val="single"/>
        </w:rPr>
        <w:t>Models Of execution</w:t>
      </w:r>
    </w:p>
    <w:p w14:paraId="63DB2497" w14:textId="77777777" w:rsidR="00A96400" w:rsidRPr="00E505AA" w:rsidRDefault="00A96400" w:rsidP="00A96400">
      <w:pPr>
        <w:pStyle w:val="NormalWeb"/>
        <w:tabs>
          <w:tab w:val="left" w:pos="360"/>
        </w:tabs>
        <w:spacing w:before="0" w:beforeAutospacing="0" w:after="0" w:afterAutospacing="0"/>
        <w:contextualSpacing/>
      </w:pPr>
      <w:r w:rsidRPr="00E505AA">
        <w:t>There are three models of execution for modern high-level languages: Interpreted, Compiled and Translated.</w:t>
      </w:r>
    </w:p>
    <w:p w14:paraId="69179117" w14:textId="77777777" w:rsidR="00A96400" w:rsidRPr="00E505AA" w:rsidRDefault="00A96400" w:rsidP="00A96400">
      <w:pPr>
        <w:pStyle w:val="NormalWeb"/>
        <w:tabs>
          <w:tab w:val="left" w:pos="360"/>
        </w:tabs>
        <w:spacing w:before="0" w:beforeAutospacing="0" w:after="0" w:afterAutospacing="0"/>
        <w:contextualSpacing/>
      </w:pPr>
      <w:r w:rsidRPr="00E505AA">
        <w:t>INTERPRETED: These languages are read and then executed directly, with no compilation stage. Examples are: BASIC, ASP, LISP and LOGO.</w:t>
      </w:r>
    </w:p>
    <w:p w14:paraId="48261033" w14:textId="77777777" w:rsidR="00A96400" w:rsidRPr="00E505AA" w:rsidRDefault="00A96400" w:rsidP="00A96400">
      <w:pPr>
        <w:pStyle w:val="NormalWeb"/>
        <w:tabs>
          <w:tab w:val="left" w:pos="360"/>
        </w:tabs>
        <w:spacing w:before="0" w:beforeAutospacing="0" w:after="0" w:afterAutospacing="0"/>
        <w:contextualSpacing/>
      </w:pPr>
      <w:r w:rsidRPr="00E505AA">
        <w:t>COMPILED: These languages are transformed into an executable form before running. Examples are: PASCAL, COBOL, C and FORTRAN</w:t>
      </w:r>
    </w:p>
    <w:p w14:paraId="77483D21" w14:textId="77777777" w:rsidR="00B061A1" w:rsidRPr="00E505AA" w:rsidRDefault="00A96400" w:rsidP="00A96400">
      <w:pPr>
        <w:pStyle w:val="NormalWeb"/>
        <w:tabs>
          <w:tab w:val="left" w:pos="360"/>
        </w:tabs>
        <w:spacing w:before="0" w:beforeAutospacing="0" w:after="0" w:afterAutospacing="0"/>
        <w:contextualSpacing/>
      </w:pPr>
      <w:r w:rsidRPr="00E505AA">
        <w:t xml:space="preserve">TRANSLATED: Example is C programming </w:t>
      </w:r>
      <w:r w:rsidR="00B061A1" w:rsidRPr="00E505AA">
        <w:t>Language.</w:t>
      </w:r>
    </w:p>
    <w:p w14:paraId="295E1B91" w14:textId="77777777" w:rsidR="00027DF3" w:rsidRPr="00E505AA" w:rsidRDefault="00027DF3" w:rsidP="00A96400">
      <w:pPr>
        <w:pStyle w:val="NormalWeb"/>
        <w:tabs>
          <w:tab w:val="left" w:pos="360"/>
        </w:tabs>
        <w:spacing w:before="0" w:beforeAutospacing="0" w:after="0" w:afterAutospacing="0"/>
        <w:contextualSpacing/>
        <w:rPr>
          <w:u w:val="single"/>
        </w:rPr>
      </w:pPr>
    </w:p>
    <w:p w14:paraId="1A5457D4" w14:textId="77777777" w:rsidR="00A96400" w:rsidRPr="00E505AA" w:rsidRDefault="00B061A1" w:rsidP="00A96400">
      <w:pPr>
        <w:pStyle w:val="NormalWeb"/>
        <w:tabs>
          <w:tab w:val="left" w:pos="360"/>
        </w:tabs>
        <w:spacing w:before="0" w:beforeAutospacing="0" w:after="0" w:afterAutospacing="0"/>
        <w:contextualSpacing/>
        <w:rPr>
          <w:u w:val="single"/>
        </w:rPr>
      </w:pPr>
      <w:r w:rsidRPr="00E505AA">
        <w:rPr>
          <w:u w:val="single"/>
        </w:rPr>
        <w:t>Advantages of High Level Language</w:t>
      </w:r>
      <w:r w:rsidR="00A96400" w:rsidRPr="00E505AA">
        <w:rPr>
          <w:u w:val="single"/>
        </w:rPr>
        <w:t xml:space="preserve"> </w:t>
      </w:r>
    </w:p>
    <w:p w14:paraId="30BA24CD"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It is user-friendly</w:t>
      </w:r>
    </w:p>
    <w:p w14:paraId="70229C92"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 xml:space="preserve">Similar to English with </w:t>
      </w:r>
      <w:r w:rsidR="00D34B30" w:rsidRPr="00E505AA">
        <w:t>vocabulary</w:t>
      </w:r>
      <w:r w:rsidRPr="00E505AA">
        <w:t xml:space="preserve"> of words and symbols</w:t>
      </w:r>
    </w:p>
    <w:p w14:paraId="7ADD6D8B"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It is easier to learn</w:t>
      </w:r>
    </w:p>
    <w:p w14:paraId="1BC06BE7"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They require less time to write</w:t>
      </w:r>
    </w:p>
    <w:p w14:paraId="3FF840E1"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They are easier to maintain</w:t>
      </w:r>
    </w:p>
    <w:p w14:paraId="31DDC7EA" w14:textId="77777777" w:rsidR="00B061A1" w:rsidRPr="00E505AA" w:rsidRDefault="00B061A1" w:rsidP="004F79CB">
      <w:pPr>
        <w:pStyle w:val="NormalWeb"/>
        <w:numPr>
          <w:ilvl w:val="0"/>
          <w:numId w:val="31"/>
        </w:numPr>
        <w:tabs>
          <w:tab w:val="left" w:pos="360"/>
        </w:tabs>
        <w:spacing w:before="0" w:beforeAutospacing="0" w:after="0" w:afterAutospacing="0"/>
        <w:contextualSpacing/>
      </w:pPr>
      <w:r w:rsidRPr="00E505AA">
        <w:t>It is independent of the machine on which it is used</w:t>
      </w:r>
    </w:p>
    <w:p w14:paraId="244B1D1F" w14:textId="77777777" w:rsidR="00B061A1" w:rsidRPr="00E505AA" w:rsidRDefault="00B061A1" w:rsidP="00B061A1">
      <w:pPr>
        <w:pStyle w:val="NormalWeb"/>
        <w:tabs>
          <w:tab w:val="left" w:pos="360"/>
        </w:tabs>
        <w:spacing w:before="0" w:beforeAutospacing="0" w:after="0" w:afterAutospacing="0"/>
        <w:contextualSpacing/>
        <w:rPr>
          <w:u w:val="single"/>
        </w:rPr>
      </w:pPr>
      <w:r w:rsidRPr="00E505AA">
        <w:rPr>
          <w:u w:val="single"/>
        </w:rPr>
        <w:t>D</w:t>
      </w:r>
      <w:r w:rsidR="00D34B30" w:rsidRPr="00E505AA">
        <w:rPr>
          <w:u w:val="single"/>
        </w:rPr>
        <w:t>isadvantages of high level language</w:t>
      </w:r>
    </w:p>
    <w:p w14:paraId="70A9022E" w14:textId="77777777" w:rsidR="005B13AC" w:rsidRPr="00E505AA" w:rsidRDefault="005B13AC" w:rsidP="004F79CB">
      <w:pPr>
        <w:pStyle w:val="NormalWeb"/>
        <w:numPr>
          <w:ilvl w:val="0"/>
          <w:numId w:val="32"/>
        </w:numPr>
        <w:tabs>
          <w:tab w:val="left" w:pos="360"/>
        </w:tabs>
        <w:spacing w:before="0" w:beforeAutospacing="0" w:after="0" w:afterAutospacing="0"/>
        <w:contextualSpacing/>
      </w:pPr>
      <w:r w:rsidRPr="00E505AA">
        <w:t>A high-level language has to be translated into the machine language by a translator and thus a price in computer time is paid.</w:t>
      </w:r>
    </w:p>
    <w:p w14:paraId="1EC58956" w14:textId="77777777" w:rsidR="005B13AC" w:rsidRPr="00E505AA" w:rsidRDefault="005B13AC" w:rsidP="004F79CB">
      <w:pPr>
        <w:pStyle w:val="NormalWeb"/>
        <w:numPr>
          <w:ilvl w:val="0"/>
          <w:numId w:val="32"/>
        </w:numPr>
        <w:tabs>
          <w:tab w:val="left" w:pos="360"/>
        </w:tabs>
        <w:spacing w:before="0" w:beforeAutospacing="0" w:after="0" w:afterAutospacing="0"/>
        <w:contextualSpacing/>
      </w:pPr>
      <w:r w:rsidRPr="00E505AA">
        <w:t>The object code generated by a translator might be in efficient compared to an equivalent assembly program.</w:t>
      </w:r>
    </w:p>
    <w:p w14:paraId="1B326E01" w14:textId="77777777" w:rsidR="0015349C" w:rsidRPr="00E505AA" w:rsidRDefault="0015349C" w:rsidP="0015349C">
      <w:pPr>
        <w:pStyle w:val="NormalWeb"/>
        <w:tabs>
          <w:tab w:val="left" w:pos="360"/>
        </w:tabs>
        <w:spacing w:before="0" w:beforeAutospacing="0" w:after="0" w:afterAutospacing="0"/>
        <w:contextualSpacing/>
        <w:jc w:val="center"/>
        <w:rPr>
          <w:i/>
          <w:u w:val="single"/>
        </w:rPr>
      </w:pPr>
      <w:r w:rsidRPr="00E505AA">
        <w:rPr>
          <w:i/>
          <w:u w:val="single"/>
        </w:rPr>
        <w:t>Tutorial questions</w:t>
      </w:r>
    </w:p>
    <w:p w14:paraId="78B2D3F5" w14:textId="77777777" w:rsidR="0015349C" w:rsidRPr="00E505AA" w:rsidRDefault="0015349C" w:rsidP="004F79CB">
      <w:pPr>
        <w:pStyle w:val="NormalWeb"/>
        <w:numPr>
          <w:ilvl w:val="0"/>
          <w:numId w:val="49"/>
        </w:numPr>
        <w:tabs>
          <w:tab w:val="left" w:pos="360"/>
        </w:tabs>
        <w:spacing w:before="0" w:beforeAutospacing="0" w:after="0" w:afterAutospacing="0"/>
        <w:contextualSpacing/>
      </w:pPr>
      <w:r w:rsidRPr="00E505AA">
        <w:t>State the typ</w:t>
      </w:r>
      <w:r w:rsidR="00BC1AD0" w:rsidRPr="00E505AA">
        <w:t>e</w:t>
      </w:r>
      <w:r w:rsidRPr="00E505AA">
        <w:t xml:space="preserve"> of translator necessary for a program written in</w:t>
      </w:r>
    </w:p>
    <w:p w14:paraId="7F7A55A9" w14:textId="77777777" w:rsidR="0015349C" w:rsidRPr="00E505AA" w:rsidRDefault="0015349C" w:rsidP="00EA1BD4">
      <w:pPr>
        <w:pStyle w:val="NormalWeb"/>
        <w:tabs>
          <w:tab w:val="left" w:pos="360"/>
        </w:tabs>
        <w:spacing w:before="0" w:beforeAutospacing="0" w:after="0" w:afterAutospacing="0"/>
        <w:ind w:left="720"/>
        <w:contextualSpacing/>
      </w:pPr>
      <w:r w:rsidRPr="00E505AA">
        <w:t>(i) High level language</w:t>
      </w:r>
    </w:p>
    <w:p w14:paraId="133537BF" w14:textId="77777777" w:rsidR="00BC1AD0" w:rsidRPr="00E505AA" w:rsidRDefault="00BC1AD0" w:rsidP="00EA1BD4">
      <w:pPr>
        <w:pStyle w:val="NormalWeb"/>
        <w:tabs>
          <w:tab w:val="left" w:pos="360"/>
        </w:tabs>
        <w:spacing w:before="0" w:beforeAutospacing="0" w:after="0" w:afterAutospacing="0"/>
        <w:ind w:left="720"/>
        <w:contextualSpacing/>
      </w:pPr>
      <w:r w:rsidRPr="00E505AA">
        <w:t>(ii) Assembly level language</w:t>
      </w:r>
    </w:p>
    <w:p w14:paraId="7BA85DE5" w14:textId="77777777" w:rsidR="00AB25ED" w:rsidRPr="00E505AA" w:rsidRDefault="00AB25ED" w:rsidP="004F79CB">
      <w:pPr>
        <w:pStyle w:val="NormalWeb"/>
        <w:numPr>
          <w:ilvl w:val="0"/>
          <w:numId w:val="49"/>
        </w:numPr>
        <w:tabs>
          <w:tab w:val="left" w:pos="360"/>
        </w:tabs>
        <w:spacing w:before="0" w:beforeAutospacing="0" w:after="0" w:afterAutospacing="0"/>
        <w:contextualSpacing/>
      </w:pPr>
      <w:r w:rsidRPr="00E505AA">
        <w:t>List any two high level programming language</w:t>
      </w:r>
    </w:p>
    <w:p w14:paraId="05270D49" w14:textId="77777777" w:rsidR="00AB25ED" w:rsidRPr="00E505AA" w:rsidRDefault="00AB25ED" w:rsidP="004F79CB">
      <w:pPr>
        <w:pStyle w:val="NormalWeb"/>
        <w:numPr>
          <w:ilvl w:val="0"/>
          <w:numId w:val="49"/>
        </w:numPr>
        <w:tabs>
          <w:tab w:val="left" w:pos="360"/>
        </w:tabs>
        <w:spacing w:before="0" w:beforeAutospacing="0" w:after="0" w:afterAutospacing="0"/>
        <w:contextualSpacing/>
      </w:pPr>
      <w:r w:rsidRPr="00E505AA">
        <w:t>Define Computer Programming language</w:t>
      </w:r>
    </w:p>
    <w:p w14:paraId="46355CFF" w14:textId="77777777" w:rsidR="00AB25ED" w:rsidRPr="00E505AA" w:rsidRDefault="00AB25ED" w:rsidP="004F79CB">
      <w:pPr>
        <w:pStyle w:val="NormalWeb"/>
        <w:numPr>
          <w:ilvl w:val="0"/>
          <w:numId w:val="49"/>
        </w:numPr>
        <w:tabs>
          <w:tab w:val="left" w:pos="360"/>
        </w:tabs>
        <w:spacing w:before="0" w:beforeAutospacing="0" w:after="0" w:afterAutospacing="0"/>
        <w:contextualSpacing/>
      </w:pPr>
      <w:r w:rsidRPr="00E505AA">
        <w:t>State any two disadvantages between high level and low level languages and give an example of each.</w:t>
      </w:r>
    </w:p>
    <w:p w14:paraId="083D7450" w14:textId="77777777" w:rsidR="005B13AC" w:rsidRPr="00E505AA" w:rsidRDefault="005B13AC" w:rsidP="00D34B30">
      <w:pPr>
        <w:pStyle w:val="NormalWeb"/>
        <w:tabs>
          <w:tab w:val="left" w:pos="360"/>
        </w:tabs>
        <w:spacing w:before="0" w:beforeAutospacing="0" w:after="0" w:afterAutospacing="0"/>
        <w:contextualSpacing/>
        <w:jc w:val="center"/>
        <w:rPr>
          <w:b/>
          <w:u w:val="single"/>
        </w:rPr>
      </w:pPr>
      <w:r w:rsidRPr="00E505AA">
        <w:rPr>
          <w:b/>
          <w:u w:val="single"/>
        </w:rPr>
        <w:t>OVERVIEW OF NUMBER BASES</w:t>
      </w:r>
    </w:p>
    <w:p w14:paraId="38A3D417" w14:textId="77777777" w:rsidR="005B13AC" w:rsidRPr="00E505AA" w:rsidRDefault="005B13AC" w:rsidP="005B13AC">
      <w:pPr>
        <w:pStyle w:val="NormalWeb"/>
        <w:tabs>
          <w:tab w:val="left" w:pos="360"/>
        </w:tabs>
        <w:spacing w:before="0" w:beforeAutospacing="0" w:after="0" w:afterAutospacing="0"/>
        <w:contextualSpacing/>
      </w:pPr>
      <w:r w:rsidRPr="00E505AA">
        <w:t>Numeral system is a collection of symbols used to represent small numbers, together with</w:t>
      </w:r>
      <w:r w:rsidR="009766CE" w:rsidRPr="00E505AA">
        <w:t xml:space="preserve"> a system of rules for representing larger numbers. The four numbering system commonly used with micro computers are the binary, octal, decimal and hexadecimal.</w:t>
      </w:r>
    </w:p>
    <w:p w14:paraId="000C4496" w14:textId="77777777" w:rsidR="009766CE" w:rsidRPr="00E505AA" w:rsidRDefault="008A5F77" w:rsidP="004F79CB">
      <w:pPr>
        <w:pStyle w:val="NormalWeb"/>
        <w:numPr>
          <w:ilvl w:val="0"/>
          <w:numId w:val="33"/>
        </w:numPr>
        <w:tabs>
          <w:tab w:val="left" w:pos="360"/>
        </w:tabs>
        <w:spacing w:before="0" w:beforeAutospacing="0" w:after="0" w:afterAutospacing="0"/>
        <w:contextualSpacing/>
      </w:pPr>
      <w:r w:rsidRPr="00E505AA">
        <w:t>Binary numbering system: it uses only 2 digits, zero (0) and one (1)</w:t>
      </w:r>
    </w:p>
    <w:p w14:paraId="71AFD3E1" w14:textId="77777777" w:rsidR="00182B87" w:rsidRPr="00E505AA" w:rsidRDefault="008A5F77" w:rsidP="004F79CB">
      <w:pPr>
        <w:pStyle w:val="NormalWeb"/>
        <w:numPr>
          <w:ilvl w:val="0"/>
          <w:numId w:val="33"/>
        </w:numPr>
        <w:tabs>
          <w:tab w:val="left" w:pos="360"/>
        </w:tabs>
        <w:spacing w:before="0" w:beforeAutospacing="0" w:after="0" w:afterAutospacing="0"/>
        <w:contextualSpacing/>
      </w:pPr>
      <w:r w:rsidRPr="00E505AA">
        <w:t xml:space="preserve">Octal </w:t>
      </w:r>
      <w:r w:rsidR="00182B87" w:rsidRPr="00E505AA">
        <w:t>numbering system: it uses a radix of 8. It is a base 8 system. The digits in octal numbering system are: 0,1,2,3,4,5,6,7</w:t>
      </w:r>
    </w:p>
    <w:p w14:paraId="01605116" w14:textId="77777777" w:rsidR="00182B87" w:rsidRPr="00E505AA" w:rsidRDefault="00182B87" w:rsidP="004F79CB">
      <w:pPr>
        <w:pStyle w:val="NormalWeb"/>
        <w:numPr>
          <w:ilvl w:val="0"/>
          <w:numId w:val="33"/>
        </w:numPr>
        <w:tabs>
          <w:tab w:val="left" w:pos="360"/>
        </w:tabs>
        <w:spacing w:before="0" w:beforeAutospacing="0" w:after="0" w:afterAutospacing="0"/>
        <w:contextualSpacing/>
      </w:pPr>
      <w:r w:rsidRPr="00E505AA">
        <w:t>Decimal numbering system: it uses 10 digits. It is called base 10</w:t>
      </w:r>
      <w:r w:rsidR="00EE2C05" w:rsidRPr="00E505AA">
        <w:t xml:space="preserve"> numbering system. The digits involved are 0,1,2,3,4,5,6,7,8,9.</w:t>
      </w:r>
    </w:p>
    <w:tbl>
      <w:tblPr>
        <w:tblStyle w:val="TableGrid"/>
        <w:tblpPr w:leftFromText="180" w:rightFromText="180" w:vertAnchor="text" w:horzAnchor="margin" w:tblpY="466"/>
        <w:tblW w:w="9531" w:type="dxa"/>
        <w:tblLook w:val="04A0" w:firstRow="1" w:lastRow="0" w:firstColumn="1" w:lastColumn="0" w:noHBand="0" w:noVBand="1"/>
      </w:tblPr>
      <w:tblGrid>
        <w:gridCol w:w="1147"/>
        <w:gridCol w:w="569"/>
        <w:gridCol w:w="569"/>
        <w:gridCol w:w="569"/>
        <w:gridCol w:w="569"/>
        <w:gridCol w:w="569"/>
        <w:gridCol w:w="569"/>
        <w:gridCol w:w="569"/>
        <w:gridCol w:w="569"/>
        <w:gridCol w:w="569"/>
        <w:gridCol w:w="569"/>
        <w:gridCol w:w="569"/>
        <w:gridCol w:w="569"/>
        <w:gridCol w:w="569"/>
        <w:gridCol w:w="569"/>
        <w:gridCol w:w="569"/>
        <w:gridCol w:w="569"/>
      </w:tblGrid>
      <w:tr w:rsidR="00951EA0" w:rsidRPr="00E505AA" w14:paraId="4003BF0B" w14:textId="77777777" w:rsidTr="00951EA0">
        <w:trPr>
          <w:trHeight w:val="318"/>
        </w:trPr>
        <w:tc>
          <w:tcPr>
            <w:tcW w:w="1046" w:type="dxa"/>
          </w:tcPr>
          <w:p w14:paraId="67135AC8" w14:textId="77777777" w:rsidR="00951EA0" w:rsidRPr="00E505AA" w:rsidRDefault="00951EA0" w:rsidP="00951EA0">
            <w:pPr>
              <w:pStyle w:val="NormalWeb"/>
              <w:tabs>
                <w:tab w:val="left" w:pos="360"/>
              </w:tabs>
              <w:spacing w:before="0" w:beforeAutospacing="0" w:after="0" w:afterAutospacing="0"/>
              <w:contextualSpacing/>
            </w:pPr>
            <w:r w:rsidRPr="00E505AA">
              <w:t>Hexadecimal</w:t>
            </w:r>
          </w:p>
        </w:tc>
        <w:tc>
          <w:tcPr>
            <w:tcW w:w="531" w:type="dxa"/>
          </w:tcPr>
          <w:p w14:paraId="6C8EA7C9" w14:textId="77777777" w:rsidR="00951EA0" w:rsidRPr="00E505AA" w:rsidRDefault="00951EA0" w:rsidP="00951EA0">
            <w:pPr>
              <w:pStyle w:val="NormalWeb"/>
              <w:tabs>
                <w:tab w:val="left" w:pos="360"/>
              </w:tabs>
              <w:spacing w:before="0" w:beforeAutospacing="0" w:after="0" w:afterAutospacing="0"/>
              <w:contextualSpacing/>
            </w:pPr>
            <w:r w:rsidRPr="00E505AA">
              <w:t>0</w:t>
            </w:r>
          </w:p>
        </w:tc>
        <w:tc>
          <w:tcPr>
            <w:tcW w:w="531" w:type="dxa"/>
          </w:tcPr>
          <w:p w14:paraId="37C7BC5C" w14:textId="77777777" w:rsidR="00951EA0" w:rsidRPr="00E505AA" w:rsidRDefault="00951EA0" w:rsidP="00951EA0">
            <w:pPr>
              <w:pStyle w:val="NormalWeb"/>
              <w:tabs>
                <w:tab w:val="left" w:pos="360"/>
              </w:tabs>
              <w:spacing w:before="0" w:beforeAutospacing="0" w:after="0" w:afterAutospacing="0"/>
              <w:contextualSpacing/>
            </w:pPr>
            <w:r w:rsidRPr="00E505AA">
              <w:t>1</w:t>
            </w:r>
          </w:p>
        </w:tc>
        <w:tc>
          <w:tcPr>
            <w:tcW w:w="531" w:type="dxa"/>
          </w:tcPr>
          <w:p w14:paraId="0491F64F" w14:textId="77777777" w:rsidR="00951EA0" w:rsidRPr="00E505AA" w:rsidRDefault="00951EA0" w:rsidP="00951EA0">
            <w:pPr>
              <w:pStyle w:val="NormalWeb"/>
              <w:tabs>
                <w:tab w:val="left" w:pos="360"/>
              </w:tabs>
              <w:spacing w:before="0" w:beforeAutospacing="0" w:after="0" w:afterAutospacing="0"/>
              <w:contextualSpacing/>
            </w:pPr>
            <w:r w:rsidRPr="00E505AA">
              <w:t>2</w:t>
            </w:r>
          </w:p>
        </w:tc>
        <w:tc>
          <w:tcPr>
            <w:tcW w:w="531" w:type="dxa"/>
          </w:tcPr>
          <w:p w14:paraId="6EA2E2DA" w14:textId="77777777" w:rsidR="00951EA0" w:rsidRPr="00E505AA" w:rsidRDefault="00951EA0" w:rsidP="00951EA0">
            <w:pPr>
              <w:pStyle w:val="NormalWeb"/>
              <w:tabs>
                <w:tab w:val="left" w:pos="360"/>
              </w:tabs>
              <w:spacing w:before="0" w:beforeAutospacing="0" w:after="0" w:afterAutospacing="0"/>
              <w:contextualSpacing/>
            </w:pPr>
            <w:r w:rsidRPr="00E505AA">
              <w:t>3</w:t>
            </w:r>
          </w:p>
        </w:tc>
        <w:tc>
          <w:tcPr>
            <w:tcW w:w="531" w:type="dxa"/>
          </w:tcPr>
          <w:p w14:paraId="79E5C133" w14:textId="77777777" w:rsidR="00951EA0" w:rsidRPr="00E505AA" w:rsidRDefault="00951EA0" w:rsidP="00951EA0">
            <w:pPr>
              <w:pStyle w:val="NormalWeb"/>
              <w:tabs>
                <w:tab w:val="left" w:pos="360"/>
              </w:tabs>
              <w:spacing w:before="0" w:beforeAutospacing="0" w:after="0" w:afterAutospacing="0"/>
              <w:contextualSpacing/>
            </w:pPr>
            <w:r w:rsidRPr="00E505AA">
              <w:t>4</w:t>
            </w:r>
          </w:p>
        </w:tc>
        <w:tc>
          <w:tcPr>
            <w:tcW w:w="530" w:type="dxa"/>
          </w:tcPr>
          <w:p w14:paraId="7E31B30A" w14:textId="77777777" w:rsidR="00951EA0" w:rsidRPr="00E505AA" w:rsidRDefault="00951EA0" w:rsidP="00951EA0">
            <w:pPr>
              <w:pStyle w:val="NormalWeb"/>
              <w:tabs>
                <w:tab w:val="left" w:pos="360"/>
              </w:tabs>
              <w:spacing w:before="0" w:beforeAutospacing="0" w:after="0" w:afterAutospacing="0"/>
              <w:contextualSpacing/>
            </w:pPr>
            <w:r w:rsidRPr="00E505AA">
              <w:t>5</w:t>
            </w:r>
          </w:p>
        </w:tc>
        <w:tc>
          <w:tcPr>
            <w:tcW w:w="530" w:type="dxa"/>
          </w:tcPr>
          <w:p w14:paraId="53AE8E07" w14:textId="77777777" w:rsidR="00951EA0" w:rsidRPr="00E505AA" w:rsidRDefault="00951EA0" w:rsidP="00951EA0">
            <w:pPr>
              <w:pStyle w:val="NormalWeb"/>
              <w:tabs>
                <w:tab w:val="left" w:pos="360"/>
              </w:tabs>
              <w:spacing w:before="0" w:beforeAutospacing="0" w:after="0" w:afterAutospacing="0"/>
              <w:contextualSpacing/>
            </w:pPr>
            <w:r w:rsidRPr="00E505AA">
              <w:t>6</w:t>
            </w:r>
          </w:p>
        </w:tc>
        <w:tc>
          <w:tcPr>
            <w:tcW w:w="530" w:type="dxa"/>
          </w:tcPr>
          <w:p w14:paraId="6A8B8512" w14:textId="77777777" w:rsidR="00951EA0" w:rsidRPr="00E505AA" w:rsidRDefault="00951EA0" w:rsidP="00951EA0">
            <w:pPr>
              <w:pStyle w:val="NormalWeb"/>
              <w:tabs>
                <w:tab w:val="left" w:pos="360"/>
              </w:tabs>
              <w:spacing w:before="0" w:beforeAutospacing="0" w:after="0" w:afterAutospacing="0"/>
              <w:contextualSpacing/>
            </w:pPr>
            <w:r w:rsidRPr="00E505AA">
              <w:t>7</w:t>
            </w:r>
          </w:p>
        </w:tc>
        <w:tc>
          <w:tcPr>
            <w:tcW w:w="530" w:type="dxa"/>
          </w:tcPr>
          <w:p w14:paraId="057CFE47" w14:textId="77777777" w:rsidR="00951EA0" w:rsidRPr="00E505AA" w:rsidRDefault="00951EA0" w:rsidP="00951EA0">
            <w:pPr>
              <w:pStyle w:val="NormalWeb"/>
              <w:tabs>
                <w:tab w:val="left" w:pos="360"/>
              </w:tabs>
              <w:spacing w:before="0" w:beforeAutospacing="0" w:after="0" w:afterAutospacing="0"/>
              <w:contextualSpacing/>
            </w:pPr>
            <w:r w:rsidRPr="00E505AA">
              <w:t>8</w:t>
            </w:r>
          </w:p>
        </w:tc>
        <w:tc>
          <w:tcPr>
            <w:tcW w:w="530" w:type="dxa"/>
          </w:tcPr>
          <w:p w14:paraId="27338B23" w14:textId="77777777" w:rsidR="00951EA0" w:rsidRPr="00E505AA" w:rsidRDefault="00951EA0" w:rsidP="00951EA0">
            <w:pPr>
              <w:pStyle w:val="NormalWeb"/>
              <w:tabs>
                <w:tab w:val="left" w:pos="360"/>
              </w:tabs>
              <w:spacing w:before="0" w:beforeAutospacing="0" w:after="0" w:afterAutospacing="0"/>
              <w:contextualSpacing/>
            </w:pPr>
            <w:r w:rsidRPr="00E505AA">
              <w:t>9</w:t>
            </w:r>
          </w:p>
        </w:tc>
        <w:tc>
          <w:tcPr>
            <w:tcW w:w="530" w:type="dxa"/>
          </w:tcPr>
          <w:p w14:paraId="7F6D9108" w14:textId="77777777" w:rsidR="00951EA0" w:rsidRPr="00E505AA" w:rsidRDefault="00951EA0" w:rsidP="00951EA0">
            <w:pPr>
              <w:pStyle w:val="NormalWeb"/>
              <w:tabs>
                <w:tab w:val="left" w:pos="360"/>
              </w:tabs>
              <w:spacing w:before="0" w:beforeAutospacing="0" w:after="0" w:afterAutospacing="0"/>
              <w:contextualSpacing/>
            </w:pPr>
            <w:r w:rsidRPr="00E505AA">
              <w:t>A</w:t>
            </w:r>
          </w:p>
        </w:tc>
        <w:tc>
          <w:tcPr>
            <w:tcW w:w="530" w:type="dxa"/>
          </w:tcPr>
          <w:p w14:paraId="2961DF83" w14:textId="77777777" w:rsidR="00951EA0" w:rsidRPr="00E505AA" w:rsidRDefault="00951EA0" w:rsidP="00951EA0">
            <w:pPr>
              <w:pStyle w:val="NormalWeb"/>
              <w:tabs>
                <w:tab w:val="left" w:pos="360"/>
              </w:tabs>
              <w:spacing w:before="0" w:beforeAutospacing="0" w:after="0" w:afterAutospacing="0"/>
              <w:contextualSpacing/>
            </w:pPr>
            <w:r w:rsidRPr="00E505AA">
              <w:t>B</w:t>
            </w:r>
          </w:p>
        </w:tc>
        <w:tc>
          <w:tcPr>
            <w:tcW w:w="530" w:type="dxa"/>
          </w:tcPr>
          <w:p w14:paraId="2AC864F4" w14:textId="77777777" w:rsidR="00951EA0" w:rsidRPr="00E505AA" w:rsidRDefault="00951EA0" w:rsidP="00951EA0">
            <w:pPr>
              <w:pStyle w:val="NormalWeb"/>
              <w:tabs>
                <w:tab w:val="left" w:pos="360"/>
              </w:tabs>
              <w:spacing w:before="0" w:beforeAutospacing="0" w:after="0" w:afterAutospacing="0"/>
              <w:contextualSpacing/>
            </w:pPr>
            <w:r w:rsidRPr="00E505AA">
              <w:t>C</w:t>
            </w:r>
          </w:p>
        </w:tc>
        <w:tc>
          <w:tcPr>
            <w:tcW w:w="530" w:type="dxa"/>
          </w:tcPr>
          <w:p w14:paraId="64D5BF9A" w14:textId="77777777" w:rsidR="00951EA0" w:rsidRPr="00E505AA" w:rsidRDefault="00951EA0" w:rsidP="00951EA0">
            <w:pPr>
              <w:pStyle w:val="NormalWeb"/>
              <w:tabs>
                <w:tab w:val="left" w:pos="360"/>
              </w:tabs>
              <w:spacing w:before="0" w:beforeAutospacing="0" w:after="0" w:afterAutospacing="0"/>
              <w:contextualSpacing/>
            </w:pPr>
            <w:r w:rsidRPr="00E505AA">
              <w:t>D</w:t>
            </w:r>
          </w:p>
        </w:tc>
        <w:tc>
          <w:tcPr>
            <w:tcW w:w="530" w:type="dxa"/>
          </w:tcPr>
          <w:p w14:paraId="7724646A" w14:textId="77777777" w:rsidR="00951EA0" w:rsidRPr="00E505AA" w:rsidRDefault="00951EA0" w:rsidP="00951EA0">
            <w:pPr>
              <w:pStyle w:val="NormalWeb"/>
              <w:tabs>
                <w:tab w:val="left" w:pos="360"/>
              </w:tabs>
              <w:spacing w:before="0" w:beforeAutospacing="0" w:after="0" w:afterAutospacing="0"/>
              <w:contextualSpacing/>
            </w:pPr>
            <w:r w:rsidRPr="00E505AA">
              <w:t>E</w:t>
            </w:r>
          </w:p>
        </w:tc>
        <w:tc>
          <w:tcPr>
            <w:tcW w:w="530" w:type="dxa"/>
          </w:tcPr>
          <w:p w14:paraId="4A2D1ECF" w14:textId="77777777" w:rsidR="00951EA0" w:rsidRPr="00E505AA" w:rsidRDefault="00951EA0" w:rsidP="00951EA0">
            <w:pPr>
              <w:pStyle w:val="NormalWeb"/>
              <w:tabs>
                <w:tab w:val="left" w:pos="360"/>
              </w:tabs>
              <w:spacing w:before="0" w:beforeAutospacing="0" w:after="0" w:afterAutospacing="0"/>
              <w:contextualSpacing/>
            </w:pPr>
            <w:r w:rsidRPr="00E505AA">
              <w:t>F</w:t>
            </w:r>
          </w:p>
        </w:tc>
      </w:tr>
      <w:tr w:rsidR="00951EA0" w:rsidRPr="00E505AA" w14:paraId="17F4369E" w14:textId="77777777" w:rsidTr="00951EA0">
        <w:trPr>
          <w:trHeight w:val="636"/>
        </w:trPr>
        <w:tc>
          <w:tcPr>
            <w:tcW w:w="1046" w:type="dxa"/>
          </w:tcPr>
          <w:p w14:paraId="6AC4ECA6" w14:textId="77777777" w:rsidR="00951EA0" w:rsidRPr="00E505AA" w:rsidRDefault="00951EA0" w:rsidP="00951EA0">
            <w:pPr>
              <w:pStyle w:val="NormalWeb"/>
              <w:tabs>
                <w:tab w:val="left" w:pos="360"/>
              </w:tabs>
              <w:spacing w:before="0" w:beforeAutospacing="0" w:after="0" w:afterAutospacing="0"/>
              <w:contextualSpacing/>
            </w:pPr>
            <w:r w:rsidRPr="00E505AA">
              <w:t>Decimal Equivalent</w:t>
            </w:r>
          </w:p>
        </w:tc>
        <w:tc>
          <w:tcPr>
            <w:tcW w:w="531" w:type="dxa"/>
          </w:tcPr>
          <w:p w14:paraId="1FB78C7A" w14:textId="77777777" w:rsidR="00951EA0" w:rsidRPr="00E505AA" w:rsidRDefault="00951EA0" w:rsidP="00951EA0">
            <w:pPr>
              <w:pStyle w:val="NormalWeb"/>
              <w:tabs>
                <w:tab w:val="left" w:pos="360"/>
              </w:tabs>
              <w:spacing w:before="0" w:beforeAutospacing="0" w:after="0" w:afterAutospacing="0"/>
              <w:contextualSpacing/>
            </w:pPr>
            <w:r w:rsidRPr="00E505AA">
              <w:t>0</w:t>
            </w:r>
          </w:p>
        </w:tc>
        <w:tc>
          <w:tcPr>
            <w:tcW w:w="531" w:type="dxa"/>
          </w:tcPr>
          <w:p w14:paraId="5F94D4A6" w14:textId="77777777" w:rsidR="00951EA0" w:rsidRPr="00E505AA" w:rsidRDefault="00951EA0" w:rsidP="00951EA0">
            <w:pPr>
              <w:pStyle w:val="NormalWeb"/>
              <w:tabs>
                <w:tab w:val="left" w:pos="360"/>
              </w:tabs>
              <w:spacing w:before="0" w:beforeAutospacing="0" w:after="0" w:afterAutospacing="0"/>
              <w:contextualSpacing/>
            </w:pPr>
            <w:r w:rsidRPr="00E505AA">
              <w:t>1</w:t>
            </w:r>
          </w:p>
        </w:tc>
        <w:tc>
          <w:tcPr>
            <w:tcW w:w="531" w:type="dxa"/>
          </w:tcPr>
          <w:p w14:paraId="6BAEC436" w14:textId="77777777" w:rsidR="00951EA0" w:rsidRPr="00E505AA" w:rsidRDefault="00951EA0" w:rsidP="00951EA0">
            <w:pPr>
              <w:pStyle w:val="NormalWeb"/>
              <w:tabs>
                <w:tab w:val="left" w:pos="360"/>
              </w:tabs>
              <w:spacing w:before="0" w:beforeAutospacing="0" w:after="0" w:afterAutospacing="0"/>
              <w:contextualSpacing/>
            </w:pPr>
            <w:r w:rsidRPr="00E505AA">
              <w:t>2</w:t>
            </w:r>
          </w:p>
        </w:tc>
        <w:tc>
          <w:tcPr>
            <w:tcW w:w="531" w:type="dxa"/>
          </w:tcPr>
          <w:p w14:paraId="2AAA38A4" w14:textId="77777777" w:rsidR="00951EA0" w:rsidRPr="00E505AA" w:rsidRDefault="00951EA0" w:rsidP="00951EA0">
            <w:pPr>
              <w:pStyle w:val="NormalWeb"/>
              <w:tabs>
                <w:tab w:val="left" w:pos="360"/>
              </w:tabs>
              <w:spacing w:before="0" w:beforeAutospacing="0" w:after="0" w:afterAutospacing="0"/>
              <w:contextualSpacing/>
            </w:pPr>
            <w:r w:rsidRPr="00E505AA">
              <w:t>3</w:t>
            </w:r>
          </w:p>
        </w:tc>
        <w:tc>
          <w:tcPr>
            <w:tcW w:w="531" w:type="dxa"/>
          </w:tcPr>
          <w:p w14:paraId="5F4BAA24" w14:textId="77777777" w:rsidR="00951EA0" w:rsidRPr="00E505AA" w:rsidRDefault="00951EA0" w:rsidP="00951EA0">
            <w:pPr>
              <w:pStyle w:val="NormalWeb"/>
              <w:tabs>
                <w:tab w:val="left" w:pos="360"/>
              </w:tabs>
              <w:spacing w:before="0" w:beforeAutospacing="0" w:after="0" w:afterAutospacing="0"/>
              <w:contextualSpacing/>
            </w:pPr>
            <w:r w:rsidRPr="00E505AA">
              <w:t>4</w:t>
            </w:r>
          </w:p>
        </w:tc>
        <w:tc>
          <w:tcPr>
            <w:tcW w:w="530" w:type="dxa"/>
          </w:tcPr>
          <w:p w14:paraId="74CB1A9D" w14:textId="77777777" w:rsidR="00951EA0" w:rsidRPr="00E505AA" w:rsidRDefault="00951EA0" w:rsidP="00951EA0">
            <w:pPr>
              <w:pStyle w:val="NormalWeb"/>
              <w:tabs>
                <w:tab w:val="left" w:pos="360"/>
              </w:tabs>
              <w:spacing w:before="0" w:beforeAutospacing="0" w:after="0" w:afterAutospacing="0"/>
              <w:contextualSpacing/>
            </w:pPr>
            <w:r w:rsidRPr="00E505AA">
              <w:t>5</w:t>
            </w:r>
          </w:p>
        </w:tc>
        <w:tc>
          <w:tcPr>
            <w:tcW w:w="530" w:type="dxa"/>
          </w:tcPr>
          <w:p w14:paraId="2EC8FCAF" w14:textId="77777777" w:rsidR="00951EA0" w:rsidRPr="00E505AA" w:rsidRDefault="00951EA0" w:rsidP="00951EA0">
            <w:pPr>
              <w:pStyle w:val="NormalWeb"/>
              <w:tabs>
                <w:tab w:val="left" w:pos="360"/>
              </w:tabs>
              <w:spacing w:before="0" w:beforeAutospacing="0" w:after="0" w:afterAutospacing="0"/>
              <w:contextualSpacing/>
            </w:pPr>
            <w:r w:rsidRPr="00E505AA">
              <w:t>6</w:t>
            </w:r>
          </w:p>
        </w:tc>
        <w:tc>
          <w:tcPr>
            <w:tcW w:w="530" w:type="dxa"/>
          </w:tcPr>
          <w:p w14:paraId="6F92A4F5" w14:textId="77777777" w:rsidR="00951EA0" w:rsidRPr="00E505AA" w:rsidRDefault="00951EA0" w:rsidP="00951EA0">
            <w:pPr>
              <w:pStyle w:val="NormalWeb"/>
              <w:tabs>
                <w:tab w:val="left" w:pos="360"/>
              </w:tabs>
              <w:spacing w:before="0" w:beforeAutospacing="0" w:after="0" w:afterAutospacing="0"/>
              <w:contextualSpacing/>
            </w:pPr>
            <w:r w:rsidRPr="00E505AA">
              <w:t>7</w:t>
            </w:r>
          </w:p>
        </w:tc>
        <w:tc>
          <w:tcPr>
            <w:tcW w:w="530" w:type="dxa"/>
          </w:tcPr>
          <w:p w14:paraId="67CF2D9C" w14:textId="77777777" w:rsidR="00951EA0" w:rsidRPr="00E505AA" w:rsidRDefault="00951EA0" w:rsidP="00951EA0">
            <w:pPr>
              <w:pStyle w:val="NormalWeb"/>
              <w:tabs>
                <w:tab w:val="left" w:pos="360"/>
              </w:tabs>
              <w:spacing w:before="0" w:beforeAutospacing="0" w:after="0" w:afterAutospacing="0"/>
              <w:contextualSpacing/>
            </w:pPr>
            <w:r w:rsidRPr="00E505AA">
              <w:t>8</w:t>
            </w:r>
          </w:p>
        </w:tc>
        <w:tc>
          <w:tcPr>
            <w:tcW w:w="530" w:type="dxa"/>
          </w:tcPr>
          <w:p w14:paraId="12159503" w14:textId="77777777" w:rsidR="00951EA0" w:rsidRPr="00E505AA" w:rsidRDefault="00951EA0" w:rsidP="00951EA0">
            <w:pPr>
              <w:pStyle w:val="NormalWeb"/>
              <w:tabs>
                <w:tab w:val="left" w:pos="360"/>
              </w:tabs>
              <w:spacing w:before="0" w:beforeAutospacing="0" w:after="0" w:afterAutospacing="0"/>
              <w:contextualSpacing/>
            </w:pPr>
            <w:r w:rsidRPr="00E505AA">
              <w:t>9</w:t>
            </w:r>
          </w:p>
        </w:tc>
        <w:tc>
          <w:tcPr>
            <w:tcW w:w="530" w:type="dxa"/>
          </w:tcPr>
          <w:p w14:paraId="610257AC" w14:textId="77777777" w:rsidR="00951EA0" w:rsidRPr="00E505AA" w:rsidRDefault="00951EA0" w:rsidP="00951EA0">
            <w:pPr>
              <w:pStyle w:val="NormalWeb"/>
              <w:tabs>
                <w:tab w:val="left" w:pos="360"/>
              </w:tabs>
              <w:spacing w:before="0" w:beforeAutospacing="0" w:after="0" w:afterAutospacing="0"/>
              <w:contextualSpacing/>
            </w:pPr>
            <w:r w:rsidRPr="00E505AA">
              <w:t>10</w:t>
            </w:r>
          </w:p>
        </w:tc>
        <w:tc>
          <w:tcPr>
            <w:tcW w:w="530" w:type="dxa"/>
          </w:tcPr>
          <w:p w14:paraId="31EA5B8B" w14:textId="77777777" w:rsidR="00951EA0" w:rsidRPr="00E505AA" w:rsidRDefault="00951EA0" w:rsidP="00951EA0">
            <w:pPr>
              <w:pStyle w:val="NormalWeb"/>
              <w:tabs>
                <w:tab w:val="left" w:pos="360"/>
              </w:tabs>
              <w:spacing w:before="0" w:beforeAutospacing="0" w:after="0" w:afterAutospacing="0"/>
              <w:contextualSpacing/>
            </w:pPr>
            <w:r w:rsidRPr="00E505AA">
              <w:t>11</w:t>
            </w:r>
          </w:p>
        </w:tc>
        <w:tc>
          <w:tcPr>
            <w:tcW w:w="530" w:type="dxa"/>
          </w:tcPr>
          <w:p w14:paraId="06C6B938" w14:textId="77777777" w:rsidR="00951EA0" w:rsidRPr="00E505AA" w:rsidRDefault="00951EA0" w:rsidP="00951EA0">
            <w:pPr>
              <w:pStyle w:val="NormalWeb"/>
              <w:tabs>
                <w:tab w:val="left" w:pos="360"/>
              </w:tabs>
              <w:spacing w:before="0" w:beforeAutospacing="0" w:after="0" w:afterAutospacing="0"/>
              <w:contextualSpacing/>
            </w:pPr>
            <w:r w:rsidRPr="00E505AA">
              <w:t>12</w:t>
            </w:r>
          </w:p>
        </w:tc>
        <w:tc>
          <w:tcPr>
            <w:tcW w:w="530" w:type="dxa"/>
          </w:tcPr>
          <w:p w14:paraId="10BC4508" w14:textId="77777777" w:rsidR="00951EA0" w:rsidRPr="00E505AA" w:rsidRDefault="00951EA0" w:rsidP="00951EA0">
            <w:pPr>
              <w:pStyle w:val="NormalWeb"/>
              <w:tabs>
                <w:tab w:val="left" w:pos="360"/>
              </w:tabs>
              <w:spacing w:before="0" w:beforeAutospacing="0" w:after="0" w:afterAutospacing="0"/>
              <w:contextualSpacing/>
            </w:pPr>
            <w:r w:rsidRPr="00E505AA">
              <w:t>13</w:t>
            </w:r>
          </w:p>
        </w:tc>
        <w:tc>
          <w:tcPr>
            <w:tcW w:w="530" w:type="dxa"/>
          </w:tcPr>
          <w:p w14:paraId="21B0F36A" w14:textId="77777777" w:rsidR="00951EA0" w:rsidRPr="00E505AA" w:rsidRDefault="00951EA0" w:rsidP="00951EA0">
            <w:pPr>
              <w:pStyle w:val="NormalWeb"/>
              <w:tabs>
                <w:tab w:val="left" w:pos="360"/>
              </w:tabs>
              <w:spacing w:before="0" w:beforeAutospacing="0" w:after="0" w:afterAutospacing="0"/>
              <w:contextualSpacing/>
            </w:pPr>
            <w:r w:rsidRPr="00E505AA">
              <w:t>14</w:t>
            </w:r>
          </w:p>
        </w:tc>
        <w:tc>
          <w:tcPr>
            <w:tcW w:w="530" w:type="dxa"/>
          </w:tcPr>
          <w:p w14:paraId="1C76E321" w14:textId="77777777" w:rsidR="00951EA0" w:rsidRPr="00E505AA" w:rsidRDefault="00951EA0" w:rsidP="00951EA0">
            <w:pPr>
              <w:pStyle w:val="NormalWeb"/>
              <w:tabs>
                <w:tab w:val="left" w:pos="360"/>
              </w:tabs>
              <w:spacing w:before="0" w:beforeAutospacing="0" w:after="0" w:afterAutospacing="0"/>
              <w:contextualSpacing/>
            </w:pPr>
            <w:r w:rsidRPr="00E505AA">
              <w:t>15</w:t>
            </w:r>
          </w:p>
        </w:tc>
      </w:tr>
      <w:tr w:rsidR="00951EA0" w:rsidRPr="00E505AA" w14:paraId="5B5D183B" w14:textId="77777777" w:rsidTr="00951EA0">
        <w:trPr>
          <w:trHeight w:val="636"/>
        </w:trPr>
        <w:tc>
          <w:tcPr>
            <w:tcW w:w="1046" w:type="dxa"/>
          </w:tcPr>
          <w:p w14:paraId="0EE005C5" w14:textId="77777777" w:rsidR="00951EA0" w:rsidRPr="00E505AA" w:rsidRDefault="00951EA0" w:rsidP="00951EA0">
            <w:pPr>
              <w:pStyle w:val="NormalWeb"/>
              <w:tabs>
                <w:tab w:val="left" w:pos="360"/>
              </w:tabs>
              <w:spacing w:before="0" w:beforeAutospacing="0" w:after="0" w:afterAutospacing="0"/>
              <w:contextualSpacing/>
            </w:pPr>
            <w:r w:rsidRPr="00E505AA">
              <w:t>Binary equivalent</w:t>
            </w:r>
          </w:p>
        </w:tc>
        <w:tc>
          <w:tcPr>
            <w:tcW w:w="531" w:type="dxa"/>
          </w:tcPr>
          <w:p w14:paraId="434A1D26" w14:textId="77777777" w:rsidR="00951EA0" w:rsidRPr="00E505AA" w:rsidRDefault="00951EA0" w:rsidP="00951EA0">
            <w:pPr>
              <w:pStyle w:val="NormalWeb"/>
              <w:tabs>
                <w:tab w:val="left" w:pos="360"/>
              </w:tabs>
              <w:spacing w:before="0" w:beforeAutospacing="0" w:after="0" w:afterAutospacing="0"/>
              <w:contextualSpacing/>
            </w:pPr>
            <w:r w:rsidRPr="00E505AA">
              <w:t>0000</w:t>
            </w:r>
          </w:p>
        </w:tc>
        <w:tc>
          <w:tcPr>
            <w:tcW w:w="531" w:type="dxa"/>
          </w:tcPr>
          <w:p w14:paraId="0D4D18B1" w14:textId="77777777" w:rsidR="00951EA0" w:rsidRPr="00E505AA" w:rsidRDefault="00951EA0" w:rsidP="00951EA0">
            <w:pPr>
              <w:pStyle w:val="NormalWeb"/>
              <w:tabs>
                <w:tab w:val="left" w:pos="360"/>
              </w:tabs>
              <w:spacing w:before="0" w:beforeAutospacing="0" w:after="0" w:afterAutospacing="0"/>
              <w:contextualSpacing/>
            </w:pPr>
            <w:r w:rsidRPr="00E505AA">
              <w:t>0001</w:t>
            </w:r>
          </w:p>
        </w:tc>
        <w:tc>
          <w:tcPr>
            <w:tcW w:w="531" w:type="dxa"/>
          </w:tcPr>
          <w:p w14:paraId="61B908A1" w14:textId="77777777" w:rsidR="00951EA0" w:rsidRPr="00E505AA" w:rsidRDefault="00951EA0" w:rsidP="00951EA0">
            <w:pPr>
              <w:pStyle w:val="NormalWeb"/>
              <w:tabs>
                <w:tab w:val="left" w:pos="360"/>
              </w:tabs>
              <w:spacing w:before="0" w:beforeAutospacing="0" w:after="0" w:afterAutospacing="0"/>
              <w:contextualSpacing/>
            </w:pPr>
            <w:r w:rsidRPr="00E505AA">
              <w:t>0010</w:t>
            </w:r>
          </w:p>
        </w:tc>
        <w:tc>
          <w:tcPr>
            <w:tcW w:w="531" w:type="dxa"/>
          </w:tcPr>
          <w:p w14:paraId="128CE986" w14:textId="77777777" w:rsidR="00951EA0" w:rsidRPr="00E505AA" w:rsidRDefault="00951EA0" w:rsidP="00951EA0">
            <w:pPr>
              <w:pStyle w:val="NormalWeb"/>
              <w:tabs>
                <w:tab w:val="left" w:pos="360"/>
              </w:tabs>
              <w:spacing w:before="0" w:beforeAutospacing="0" w:after="0" w:afterAutospacing="0"/>
              <w:contextualSpacing/>
            </w:pPr>
            <w:r w:rsidRPr="00E505AA">
              <w:t>0011</w:t>
            </w:r>
          </w:p>
        </w:tc>
        <w:tc>
          <w:tcPr>
            <w:tcW w:w="531" w:type="dxa"/>
          </w:tcPr>
          <w:p w14:paraId="42E775C6" w14:textId="77777777" w:rsidR="00951EA0" w:rsidRPr="00E505AA" w:rsidRDefault="00951EA0" w:rsidP="00951EA0">
            <w:pPr>
              <w:pStyle w:val="NormalWeb"/>
              <w:tabs>
                <w:tab w:val="left" w:pos="360"/>
              </w:tabs>
              <w:spacing w:before="0" w:beforeAutospacing="0" w:after="0" w:afterAutospacing="0"/>
              <w:contextualSpacing/>
            </w:pPr>
            <w:r w:rsidRPr="00E505AA">
              <w:t>0100</w:t>
            </w:r>
          </w:p>
        </w:tc>
        <w:tc>
          <w:tcPr>
            <w:tcW w:w="530" w:type="dxa"/>
          </w:tcPr>
          <w:p w14:paraId="449DFA55" w14:textId="77777777" w:rsidR="00951EA0" w:rsidRPr="00E505AA" w:rsidRDefault="00951EA0" w:rsidP="00951EA0">
            <w:pPr>
              <w:pStyle w:val="NormalWeb"/>
              <w:tabs>
                <w:tab w:val="left" w:pos="360"/>
              </w:tabs>
              <w:spacing w:before="0" w:beforeAutospacing="0" w:after="0" w:afterAutospacing="0"/>
              <w:contextualSpacing/>
            </w:pPr>
            <w:r w:rsidRPr="00E505AA">
              <w:t>0101</w:t>
            </w:r>
          </w:p>
        </w:tc>
        <w:tc>
          <w:tcPr>
            <w:tcW w:w="530" w:type="dxa"/>
          </w:tcPr>
          <w:p w14:paraId="7B995AB4" w14:textId="77777777" w:rsidR="00951EA0" w:rsidRPr="00E505AA" w:rsidRDefault="00951EA0" w:rsidP="00951EA0">
            <w:pPr>
              <w:pStyle w:val="NormalWeb"/>
              <w:tabs>
                <w:tab w:val="left" w:pos="360"/>
              </w:tabs>
              <w:spacing w:before="0" w:beforeAutospacing="0" w:after="0" w:afterAutospacing="0"/>
              <w:contextualSpacing/>
            </w:pPr>
            <w:r w:rsidRPr="00E505AA">
              <w:t>0110</w:t>
            </w:r>
          </w:p>
        </w:tc>
        <w:tc>
          <w:tcPr>
            <w:tcW w:w="530" w:type="dxa"/>
          </w:tcPr>
          <w:p w14:paraId="4539A4B3" w14:textId="77777777" w:rsidR="00951EA0" w:rsidRPr="00E505AA" w:rsidRDefault="00951EA0" w:rsidP="00951EA0">
            <w:pPr>
              <w:pStyle w:val="NormalWeb"/>
              <w:tabs>
                <w:tab w:val="left" w:pos="360"/>
              </w:tabs>
              <w:spacing w:before="0" w:beforeAutospacing="0" w:after="0" w:afterAutospacing="0"/>
              <w:contextualSpacing/>
            </w:pPr>
            <w:r w:rsidRPr="00E505AA">
              <w:t>0111</w:t>
            </w:r>
          </w:p>
        </w:tc>
        <w:tc>
          <w:tcPr>
            <w:tcW w:w="530" w:type="dxa"/>
          </w:tcPr>
          <w:p w14:paraId="4F7043DD" w14:textId="77777777" w:rsidR="00951EA0" w:rsidRPr="00E505AA" w:rsidRDefault="00951EA0" w:rsidP="00951EA0">
            <w:pPr>
              <w:pStyle w:val="NormalWeb"/>
              <w:tabs>
                <w:tab w:val="left" w:pos="360"/>
              </w:tabs>
              <w:spacing w:before="0" w:beforeAutospacing="0" w:after="0" w:afterAutospacing="0"/>
              <w:contextualSpacing/>
            </w:pPr>
            <w:r w:rsidRPr="00E505AA">
              <w:t>1000</w:t>
            </w:r>
          </w:p>
        </w:tc>
        <w:tc>
          <w:tcPr>
            <w:tcW w:w="530" w:type="dxa"/>
          </w:tcPr>
          <w:p w14:paraId="20E85126" w14:textId="77777777" w:rsidR="00951EA0" w:rsidRPr="00E505AA" w:rsidRDefault="00951EA0" w:rsidP="00951EA0">
            <w:pPr>
              <w:pStyle w:val="NormalWeb"/>
              <w:tabs>
                <w:tab w:val="left" w:pos="360"/>
              </w:tabs>
              <w:spacing w:before="0" w:beforeAutospacing="0" w:after="0" w:afterAutospacing="0"/>
              <w:contextualSpacing/>
            </w:pPr>
            <w:r w:rsidRPr="00E505AA">
              <w:t>1001</w:t>
            </w:r>
          </w:p>
        </w:tc>
        <w:tc>
          <w:tcPr>
            <w:tcW w:w="530" w:type="dxa"/>
          </w:tcPr>
          <w:p w14:paraId="0B7DECCF" w14:textId="77777777" w:rsidR="00951EA0" w:rsidRPr="00E505AA" w:rsidRDefault="00951EA0" w:rsidP="00951EA0">
            <w:pPr>
              <w:pStyle w:val="NormalWeb"/>
              <w:tabs>
                <w:tab w:val="left" w:pos="360"/>
              </w:tabs>
              <w:spacing w:before="0" w:beforeAutospacing="0" w:after="0" w:afterAutospacing="0"/>
              <w:contextualSpacing/>
            </w:pPr>
            <w:r w:rsidRPr="00E505AA">
              <w:t>1010</w:t>
            </w:r>
          </w:p>
        </w:tc>
        <w:tc>
          <w:tcPr>
            <w:tcW w:w="530" w:type="dxa"/>
          </w:tcPr>
          <w:p w14:paraId="78F2780B" w14:textId="77777777" w:rsidR="00951EA0" w:rsidRPr="00E505AA" w:rsidRDefault="00951EA0" w:rsidP="00951EA0">
            <w:pPr>
              <w:pStyle w:val="NormalWeb"/>
              <w:tabs>
                <w:tab w:val="left" w:pos="360"/>
              </w:tabs>
              <w:spacing w:before="0" w:beforeAutospacing="0" w:after="0" w:afterAutospacing="0"/>
              <w:contextualSpacing/>
            </w:pPr>
            <w:r w:rsidRPr="00E505AA">
              <w:t>1011</w:t>
            </w:r>
          </w:p>
        </w:tc>
        <w:tc>
          <w:tcPr>
            <w:tcW w:w="530" w:type="dxa"/>
          </w:tcPr>
          <w:p w14:paraId="08F43CB4" w14:textId="77777777" w:rsidR="00951EA0" w:rsidRPr="00E505AA" w:rsidRDefault="00951EA0" w:rsidP="00951EA0">
            <w:pPr>
              <w:pStyle w:val="NormalWeb"/>
              <w:tabs>
                <w:tab w:val="left" w:pos="360"/>
              </w:tabs>
              <w:spacing w:before="0" w:beforeAutospacing="0" w:after="0" w:afterAutospacing="0"/>
              <w:contextualSpacing/>
            </w:pPr>
            <w:r w:rsidRPr="00E505AA">
              <w:t>1100</w:t>
            </w:r>
          </w:p>
        </w:tc>
        <w:tc>
          <w:tcPr>
            <w:tcW w:w="530" w:type="dxa"/>
          </w:tcPr>
          <w:p w14:paraId="1CC97EDD" w14:textId="77777777" w:rsidR="00951EA0" w:rsidRPr="00E505AA" w:rsidRDefault="00951EA0" w:rsidP="00951EA0">
            <w:pPr>
              <w:pStyle w:val="NormalWeb"/>
              <w:tabs>
                <w:tab w:val="left" w:pos="360"/>
              </w:tabs>
              <w:spacing w:before="0" w:beforeAutospacing="0" w:after="0" w:afterAutospacing="0"/>
              <w:contextualSpacing/>
            </w:pPr>
            <w:r w:rsidRPr="00E505AA">
              <w:t>1101</w:t>
            </w:r>
          </w:p>
        </w:tc>
        <w:tc>
          <w:tcPr>
            <w:tcW w:w="530" w:type="dxa"/>
          </w:tcPr>
          <w:p w14:paraId="7914A3F9" w14:textId="77777777" w:rsidR="00951EA0" w:rsidRPr="00E505AA" w:rsidRDefault="00951EA0" w:rsidP="00951EA0">
            <w:pPr>
              <w:pStyle w:val="NormalWeb"/>
              <w:tabs>
                <w:tab w:val="left" w:pos="360"/>
              </w:tabs>
              <w:spacing w:before="0" w:beforeAutospacing="0" w:after="0" w:afterAutospacing="0"/>
              <w:contextualSpacing/>
            </w:pPr>
            <w:r w:rsidRPr="00E505AA">
              <w:t>1110</w:t>
            </w:r>
          </w:p>
        </w:tc>
        <w:tc>
          <w:tcPr>
            <w:tcW w:w="530" w:type="dxa"/>
          </w:tcPr>
          <w:p w14:paraId="27E3706F" w14:textId="77777777" w:rsidR="00951EA0" w:rsidRPr="00E505AA" w:rsidRDefault="00951EA0" w:rsidP="00951EA0">
            <w:pPr>
              <w:pStyle w:val="NormalWeb"/>
              <w:tabs>
                <w:tab w:val="left" w:pos="360"/>
              </w:tabs>
              <w:spacing w:before="0" w:beforeAutospacing="0" w:after="0" w:afterAutospacing="0"/>
              <w:contextualSpacing/>
            </w:pPr>
            <w:r w:rsidRPr="00E505AA">
              <w:t>1111</w:t>
            </w:r>
          </w:p>
        </w:tc>
      </w:tr>
      <w:tr w:rsidR="00951EA0" w:rsidRPr="00E505AA" w14:paraId="733B65EF" w14:textId="77777777" w:rsidTr="00951EA0">
        <w:trPr>
          <w:trHeight w:val="636"/>
        </w:trPr>
        <w:tc>
          <w:tcPr>
            <w:tcW w:w="1046" w:type="dxa"/>
          </w:tcPr>
          <w:p w14:paraId="1D777B55" w14:textId="77777777" w:rsidR="00951EA0" w:rsidRPr="00E505AA" w:rsidRDefault="00951EA0" w:rsidP="00951EA0">
            <w:pPr>
              <w:pStyle w:val="NormalWeb"/>
              <w:tabs>
                <w:tab w:val="left" w:pos="360"/>
              </w:tabs>
              <w:spacing w:before="0" w:beforeAutospacing="0" w:after="0" w:afterAutospacing="0"/>
              <w:contextualSpacing/>
            </w:pPr>
            <w:r w:rsidRPr="00E505AA">
              <w:t>Octal equivalent</w:t>
            </w:r>
          </w:p>
        </w:tc>
        <w:tc>
          <w:tcPr>
            <w:tcW w:w="531" w:type="dxa"/>
          </w:tcPr>
          <w:p w14:paraId="0BC334F0" w14:textId="77777777" w:rsidR="00951EA0" w:rsidRPr="00E505AA" w:rsidRDefault="00951EA0" w:rsidP="00951EA0">
            <w:pPr>
              <w:pStyle w:val="NormalWeb"/>
              <w:tabs>
                <w:tab w:val="left" w:pos="360"/>
              </w:tabs>
              <w:spacing w:before="0" w:beforeAutospacing="0" w:after="0" w:afterAutospacing="0"/>
              <w:contextualSpacing/>
            </w:pPr>
            <w:r w:rsidRPr="00E505AA">
              <w:t>0</w:t>
            </w:r>
          </w:p>
        </w:tc>
        <w:tc>
          <w:tcPr>
            <w:tcW w:w="531" w:type="dxa"/>
          </w:tcPr>
          <w:p w14:paraId="5AD2927C" w14:textId="77777777" w:rsidR="00951EA0" w:rsidRPr="00E505AA" w:rsidRDefault="00951EA0" w:rsidP="00951EA0">
            <w:pPr>
              <w:pStyle w:val="NormalWeb"/>
              <w:tabs>
                <w:tab w:val="left" w:pos="360"/>
              </w:tabs>
              <w:spacing w:before="0" w:beforeAutospacing="0" w:after="0" w:afterAutospacing="0"/>
              <w:contextualSpacing/>
            </w:pPr>
            <w:r w:rsidRPr="00E505AA">
              <w:t>1</w:t>
            </w:r>
          </w:p>
        </w:tc>
        <w:tc>
          <w:tcPr>
            <w:tcW w:w="531" w:type="dxa"/>
          </w:tcPr>
          <w:p w14:paraId="5B4A7AD5" w14:textId="77777777" w:rsidR="00951EA0" w:rsidRPr="00E505AA" w:rsidRDefault="00951EA0" w:rsidP="00951EA0">
            <w:pPr>
              <w:pStyle w:val="NormalWeb"/>
              <w:tabs>
                <w:tab w:val="left" w:pos="360"/>
              </w:tabs>
              <w:spacing w:before="0" w:beforeAutospacing="0" w:after="0" w:afterAutospacing="0"/>
              <w:contextualSpacing/>
            </w:pPr>
            <w:r w:rsidRPr="00E505AA">
              <w:t>2</w:t>
            </w:r>
          </w:p>
        </w:tc>
        <w:tc>
          <w:tcPr>
            <w:tcW w:w="531" w:type="dxa"/>
          </w:tcPr>
          <w:p w14:paraId="53572AC6" w14:textId="77777777" w:rsidR="00951EA0" w:rsidRPr="00E505AA" w:rsidRDefault="00951EA0" w:rsidP="00951EA0">
            <w:pPr>
              <w:pStyle w:val="NormalWeb"/>
              <w:tabs>
                <w:tab w:val="left" w:pos="360"/>
              </w:tabs>
              <w:spacing w:before="0" w:beforeAutospacing="0" w:after="0" w:afterAutospacing="0"/>
              <w:contextualSpacing/>
            </w:pPr>
            <w:r w:rsidRPr="00E505AA">
              <w:t>3</w:t>
            </w:r>
          </w:p>
        </w:tc>
        <w:tc>
          <w:tcPr>
            <w:tcW w:w="531" w:type="dxa"/>
          </w:tcPr>
          <w:p w14:paraId="5210CF43" w14:textId="77777777" w:rsidR="00951EA0" w:rsidRPr="00E505AA" w:rsidRDefault="00951EA0" w:rsidP="00951EA0">
            <w:pPr>
              <w:pStyle w:val="NormalWeb"/>
              <w:tabs>
                <w:tab w:val="left" w:pos="360"/>
              </w:tabs>
              <w:spacing w:before="0" w:beforeAutospacing="0" w:after="0" w:afterAutospacing="0"/>
              <w:contextualSpacing/>
            </w:pPr>
            <w:r w:rsidRPr="00E505AA">
              <w:t>4</w:t>
            </w:r>
          </w:p>
        </w:tc>
        <w:tc>
          <w:tcPr>
            <w:tcW w:w="530" w:type="dxa"/>
          </w:tcPr>
          <w:p w14:paraId="69EC154E" w14:textId="77777777" w:rsidR="00951EA0" w:rsidRPr="00E505AA" w:rsidRDefault="00951EA0" w:rsidP="00951EA0">
            <w:pPr>
              <w:pStyle w:val="NormalWeb"/>
              <w:tabs>
                <w:tab w:val="left" w:pos="360"/>
              </w:tabs>
              <w:spacing w:before="0" w:beforeAutospacing="0" w:after="0" w:afterAutospacing="0"/>
              <w:contextualSpacing/>
            </w:pPr>
            <w:r w:rsidRPr="00E505AA">
              <w:t>5</w:t>
            </w:r>
          </w:p>
        </w:tc>
        <w:tc>
          <w:tcPr>
            <w:tcW w:w="530" w:type="dxa"/>
          </w:tcPr>
          <w:p w14:paraId="20FA349E" w14:textId="77777777" w:rsidR="00951EA0" w:rsidRPr="00E505AA" w:rsidRDefault="00951EA0" w:rsidP="00951EA0">
            <w:pPr>
              <w:pStyle w:val="NormalWeb"/>
              <w:tabs>
                <w:tab w:val="left" w:pos="360"/>
              </w:tabs>
              <w:spacing w:before="0" w:beforeAutospacing="0" w:after="0" w:afterAutospacing="0"/>
              <w:contextualSpacing/>
            </w:pPr>
            <w:r w:rsidRPr="00E505AA">
              <w:t>6</w:t>
            </w:r>
          </w:p>
        </w:tc>
        <w:tc>
          <w:tcPr>
            <w:tcW w:w="530" w:type="dxa"/>
          </w:tcPr>
          <w:p w14:paraId="39C15EBA" w14:textId="77777777" w:rsidR="00951EA0" w:rsidRPr="00E505AA" w:rsidRDefault="00951EA0" w:rsidP="00951EA0">
            <w:pPr>
              <w:pStyle w:val="NormalWeb"/>
              <w:tabs>
                <w:tab w:val="left" w:pos="360"/>
              </w:tabs>
              <w:spacing w:before="0" w:beforeAutospacing="0" w:after="0" w:afterAutospacing="0"/>
              <w:contextualSpacing/>
            </w:pPr>
            <w:r w:rsidRPr="00E505AA">
              <w:t>7</w:t>
            </w:r>
          </w:p>
        </w:tc>
        <w:tc>
          <w:tcPr>
            <w:tcW w:w="530" w:type="dxa"/>
          </w:tcPr>
          <w:p w14:paraId="4A5BCA6E" w14:textId="77777777" w:rsidR="00951EA0" w:rsidRPr="00E505AA" w:rsidRDefault="00951EA0" w:rsidP="00951EA0">
            <w:pPr>
              <w:pStyle w:val="NormalWeb"/>
              <w:tabs>
                <w:tab w:val="left" w:pos="360"/>
              </w:tabs>
              <w:spacing w:before="0" w:beforeAutospacing="0" w:after="0" w:afterAutospacing="0"/>
              <w:contextualSpacing/>
            </w:pPr>
            <w:r w:rsidRPr="00E505AA">
              <w:t>001</w:t>
            </w:r>
          </w:p>
        </w:tc>
        <w:tc>
          <w:tcPr>
            <w:tcW w:w="530" w:type="dxa"/>
          </w:tcPr>
          <w:p w14:paraId="3E71B507" w14:textId="77777777" w:rsidR="00951EA0" w:rsidRPr="00E505AA" w:rsidRDefault="00951EA0" w:rsidP="00951EA0">
            <w:pPr>
              <w:pStyle w:val="NormalWeb"/>
              <w:tabs>
                <w:tab w:val="left" w:pos="360"/>
              </w:tabs>
              <w:spacing w:before="0" w:beforeAutospacing="0" w:after="0" w:afterAutospacing="0"/>
              <w:contextualSpacing/>
            </w:pPr>
            <w:r w:rsidRPr="00E505AA">
              <w:t>011</w:t>
            </w:r>
          </w:p>
        </w:tc>
        <w:tc>
          <w:tcPr>
            <w:tcW w:w="530" w:type="dxa"/>
          </w:tcPr>
          <w:p w14:paraId="2B3AA9EE" w14:textId="77777777" w:rsidR="00951EA0" w:rsidRPr="00E505AA" w:rsidRDefault="00951EA0" w:rsidP="00951EA0">
            <w:pPr>
              <w:pStyle w:val="NormalWeb"/>
              <w:tabs>
                <w:tab w:val="left" w:pos="360"/>
              </w:tabs>
              <w:spacing w:before="0" w:beforeAutospacing="0" w:after="0" w:afterAutospacing="0"/>
              <w:contextualSpacing/>
            </w:pPr>
            <w:r w:rsidRPr="00E505AA">
              <w:t>012</w:t>
            </w:r>
          </w:p>
        </w:tc>
        <w:tc>
          <w:tcPr>
            <w:tcW w:w="530" w:type="dxa"/>
          </w:tcPr>
          <w:p w14:paraId="0495E7E1" w14:textId="77777777" w:rsidR="00951EA0" w:rsidRPr="00E505AA" w:rsidRDefault="00951EA0" w:rsidP="00951EA0">
            <w:pPr>
              <w:pStyle w:val="NormalWeb"/>
              <w:tabs>
                <w:tab w:val="left" w:pos="360"/>
              </w:tabs>
              <w:spacing w:before="0" w:beforeAutospacing="0" w:after="0" w:afterAutospacing="0"/>
              <w:contextualSpacing/>
            </w:pPr>
            <w:r w:rsidRPr="00E505AA">
              <w:t>013</w:t>
            </w:r>
          </w:p>
        </w:tc>
        <w:tc>
          <w:tcPr>
            <w:tcW w:w="530" w:type="dxa"/>
          </w:tcPr>
          <w:p w14:paraId="05ED631B" w14:textId="77777777" w:rsidR="00951EA0" w:rsidRPr="00E505AA" w:rsidRDefault="00951EA0" w:rsidP="00951EA0">
            <w:pPr>
              <w:pStyle w:val="NormalWeb"/>
              <w:tabs>
                <w:tab w:val="left" w:pos="360"/>
              </w:tabs>
              <w:spacing w:before="0" w:beforeAutospacing="0" w:after="0" w:afterAutospacing="0"/>
              <w:contextualSpacing/>
            </w:pPr>
            <w:r w:rsidRPr="00E505AA">
              <w:t>014</w:t>
            </w:r>
          </w:p>
        </w:tc>
        <w:tc>
          <w:tcPr>
            <w:tcW w:w="530" w:type="dxa"/>
          </w:tcPr>
          <w:p w14:paraId="7EFFB768" w14:textId="77777777" w:rsidR="00951EA0" w:rsidRPr="00E505AA" w:rsidRDefault="00951EA0" w:rsidP="00951EA0">
            <w:pPr>
              <w:pStyle w:val="NormalWeb"/>
              <w:tabs>
                <w:tab w:val="left" w:pos="360"/>
              </w:tabs>
              <w:spacing w:before="0" w:beforeAutospacing="0" w:after="0" w:afterAutospacing="0"/>
              <w:contextualSpacing/>
            </w:pPr>
            <w:r w:rsidRPr="00E505AA">
              <w:t>015</w:t>
            </w:r>
          </w:p>
        </w:tc>
        <w:tc>
          <w:tcPr>
            <w:tcW w:w="530" w:type="dxa"/>
          </w:tcPr>
          <w:p w14:paraId="332BFE41" w14:textId="77777777" w:rsidR="00951EA0" w:rsidRPr="00E505AA" w:rsidRDefault="00951EA0" w:rsidP="00951EA0">
            <w:pPr>
              <w:pStyle w:val="NormalWeb"/>
              <w:tabs>
                <w:tab w:val="left" w:pos="360"/>
              </w:tabs>
              <w:spacing w:before="0" w:beforeAutospacing="0" w:after="0" w:afterAutospacing="0"/>
              <w:contextualSpacing/>
            </w:pPr>
            <w:r w:rsidRPr="00E505AA">
              <w:t>016</w:t>
            </w:r>
          </w:p>
        </w:tc>
        <w:tc>
          <w:tcPr>
            <w:tcW w:w="530" w:type="dxa"/>
          </w:tcPr>
          <w:p w14:paraId="39C5C5A0" w14:textId="77777777" w:rsidR="00951EA0" w:rsidRPr="00E505AA" w:rsidRDefault="00951EA0" w:rsidP="00951EA0">
            <w:pPr>
              <w:pStyle w:val="NormalWeb"/>
              <w:tabs>
                <w:tab w:val="left" w:pos="360"/>
              </w:tabs>
              <w:spacing w:before="0" w:beforeAutospacing="0" w:after="0" w:afterAutospacing="0"/>
              <w:contextualSpacing/>
            </w:pPr>
            <w:r w:rsidRPr="00E505AA">
              <w:t>017</w:t>
            </w:r>
          </w:p>
        </w:tc>
      </w:tr>
    </w:tbl>
    <w:p w14:paraId="48C287B9" w14:textId="77777777" w:rsidR="00EE2C05" w:rsidRPr="00E505AA" w:rsidRDefault="00EE2C05" w:rsidP="004F79CB">
      <w:pPr>
        <w:pStyle w:val="NormalWeb"/>
        <w:numPr>
          <w:ilvl w:val="0"/>
          <w:numId w:val="33"/>
        </w:numPr>
        <w:tabs>
          <w:tab w:val="left" w:pos="360"/>
        </w:tabs>
        <w:spacing w:before="0" w:beforeAutospacing="0" w:after="0" w:afterAutospacing="0"/>
        <w:contextualSpacing/>
      </w:pPr>
      <w:r w:rsidRPr="00E505AA">
        <w:t>The Hexadecimal numbering system: it uses 16 digits and it is called base 16 numbering system. The digits involved are 0,1,2,3,4,5,6,7,8,9,A,B,C,D,E,F. A,B,C,D,E,F represent the natural numbers 10,11,12,13,14,15 respectively.</w:t>
      </w:r>
    </w:p>
    <w:p w14:paraId="69DD8E75" w14:textId="77777777" w:rsidR="003F2E40" w:rsidRPr="00E505AA" w:rsidRDefault="003F2E40" w:rsidP="00B807C4">
      <w:pPr>
        <w:pStyle w:val="NormalWeb"/>
        <w:tabs>
          <w:tab w:val="left" w:pos="360"/>
        </w:tabs>
        <w:spacing w:before="0" w:beforeAutospacing="0" w:after="0" w:afterAutospacing="0"/>
        <w:contextualSpacing/>
        <w:rPr>
          <w:u w:val="double"/>
        </w:rPr>
      </w:pPr>
    </w:p>
    <w:p w14:paraId="73AF1EEE" w14:textId="77777777" w:rsidR="003F071B" w:rsidRPr="00E505AA" w:rsidRDefault="003F071B" w:rsidP="00B807C4">
      <w:pPr>
        <w:pStyle w:val="NormalWeb"/>
        <w:tabs>
          <w:tab w:val="left" w:pos="360"/>
        </w:tabs>
        <w:spacing w:before="0" w:beforeAutospacing="0" w:after="0" w:afterAutospacing="0"/>
        <w:contextualSpacing/>
        <w:rPr>
          <w:u w:val="double"/>
        </w:rPr>
      </w:pPr>
      <w:r w:rsidRPr="00E505AA">
        <w:rPr>
          <w:u w:val="double"/>
        </w:rPr>
        <w:t>C</w:t>
      </w:r>
      <w:r w:rsidR="00B807C4" w:rsidRPr="00E505AA">
        <w:rPr>
          <w:u w:val="double"/>
        </w:rPr>
        <w:t>onversion of number system</w:t>
      </w:r>
    </w:p>
    <w:p w14:paraId="2042770A" w14:textId="77777777" w:rsidR="003F071B" w:rsidRPr="00E505AA" w:rsidRDefault="003F071B" w:rsidP="003F071B">
      <w:pPr>
        <w:pStyle w:val="NormalWeb"/>
        <w:tabs>
          <w:tab w:val="left" w:pos="360"/>
        </w:tabs>
        <w:spacing w:before="0" w:beforeAutospacing="0" w:after="0" w:afterAutospacing="0"/>
        <w:contextualSpacing/>
      </w:pPr>
      <w:r w:rsidRPr="00E505AA">
        <w:t>To convert numbers in base 2,</w:t>
      </w:r>
      <w:r w:rsidR="00E21BDF" w:rsidRPr="00E505AA">
        <w:t xml:space="preserve"> </w:t>
      </w:r>
      <w:r w:rsidRPr="00E505AA">
        <w:t>8 and 16 to numbers in base 8,</w:t>
      </w:r>
      <w:r w:rsidR="00E21BDF" w:rsidRPr="00E505AA">
        <w:t xml:space="preserve"> </w:t>
      </w:r>
      <w:r w:rsidRPr="00E505AA">
        <w:t>16 and 2, the first step is to convert the given numbers to base 10, the second step is to convert the base 10 number to numbers in the required base.</w:t>
      </w:r>
    </w:p>
    <w:p w14:paraId="30DD87BC" w14:textId="77777777" w:rsidR="003F2E40" w:rsidRPr="00E505AA" w:rsidRDefault="003F2E40" w:rsidP="003F071B">
      <w:pPr>
        <w:pStyle w:val="NormalWeb"/>
        <w:tabs>
          <w:tab w:val="left" w:pos="360"/>
        </w:tabs>
        <w:spacing w:before="0" w:beforeAutospacing="0" w:after="0" w:afterAutospacing="0"/>
        <w:contextualSpacing/>
        <w:rPr>
          <w:u w:val="single"/>
        </w:rPr>
      </w:pPr>
    </w:p>
    <w:p w14:paraId="3DAD0D9D" w14:textId="77777777" w:rsidR="003F071B" w:rsidRPr="00E505AA" w:rsidRDefault="003F071B" w:rsidP="003F071B">
      <w:pPr>
        <w:pStyle w:val="NormalWeb"/>
        <w:tabs>
          <w:tab w:val="left" w:pos="360"/>
        </w:tabs>
        <w:spacing w:before="0" w:beforeAutospacing="0" w:after="0" w:afterAutospacing="0"/>
        <w:contextualSpacing/>
        <w:rPr>
          <w:u w:val="single"/>
        </w:rPr>
      </w:pPr>
      <w:r w:rsidRPr="00E505AA">
        <w:rPr>
          <w:u w:val="single"/>
        </w:rPr>
        <w:t>C</w:t>
      </w:r>
      <w:r w:rsidR="00D34B30" w:rsidRPr="00E505AA">
        <w:rPr>
          <w:u w:val="single"/>
        </w:rPr>
        <w:t>onversion of numbers in bases 2 to number in base 10</w:t>
      </w:r>
    </w:p>
    <w:p w14:paraId="32F02377" w14:textId="77777777" w:rsidR="003F071B" w:rsidRPr="00E505AA" w:rsidRDefault="003F071B" w:rsidP="003F071B">
      <w:pPr>
        <w:pStyle w:val="NormalWeb"/>
        <w:tabs>
          <w:tab w:val="left" w:pos="360"/>
        </w:tabs>
        <w:spacing w:before="0" w:beforeAutospacing="0" w:after="0" w:afterAutospacing="0"/>
        <w:contextualSpacing/>
      </w:pPr>
      <w:r w:rsidRPr="00E505AA">
        <w:t>Example 1: convert 1101</w:t>
      </w:r>
      <w:r w:rsidRPr="00E505AA">
        <w:rPr>
          <w:vertAlign w:val="subscript"/>
        </w:rPr>
        <w:t xml:space="preserve">2 </w:t>
      </w:r>
      <w:r w:rsidRPr="00E505AA">
        <w:t>to base 10</w:t>
      </w:r>
    </w:p>
    <w:p w14:paraId="418D677E" w14:textId="77777777" w:rsidR="003F071B" w:rsidRPr="00E505AA" w:rsidRDefault="003F071B" w:rsidP="003F071B">
      <w:pPr>
        <w:pStyle w:val="NormalWeb"/>
        <w:tabs>
          <w:tab w:val="left" w:pos="360"/>
        </w:tabs>
        <w:spacing w:before="0" w:beforeAutospacing="0" w:after="0" w:afterAutospacing="0"/>
        <w:contextualSpacing/>
      </w:pPr>
      <w:r w:rsidRPr="00E505AA">
        <w:tab/>
        <w:t>1</w:t>
      </w:r>
      <w:r w:rsidRPr="00E505AA">
        <w:tab/>
      </w:r>
      <w:r w:rsidR="00E53BC9" w:rsidRPr="00E505AA">
        <w:tab/>
      </w:r>
      <w:r w:rsidRPr="00E505AA">
        <w:t xml:space="preserve">1  </w:t>
      </w:r>
      <w:r w:rsidR="00E53BC9" w:rsidRPr="00E505AA">
        <w:tab/>
      </w:r>
      <w:r w:rsidRPr="00E505AA">
        <w:t xml:space="preserve">  0   </w:t>
      </w:r>
      <w:r w:rsidR="00E53BC9" w:rsidRPr="00E505AA">
        <w:tab/>
      </w:r>
      <w:r w:rsidRPr="00E505AA">
        <w:t xml:space="preserve"> 1</w:t>
      </w:r>
    </w:p>
    <w:p w14:paraId="68C82FC0" w14:textId="77777777" w:rsidR="003F071B" w:rsidRPr="00E505AA" w:rsidRDefault="003F071B" w:rsidP="003F071B">
      <w:pPr>
        <w:pStyle w:val="NormalWeb"/>
        <w:tabs>
          <w:tab w:val="left" w:pos="360"/>
        </w:tabs>
        <w:spacing w:before="0" w:beforeAutospacing="0" w:after="0" w:afterAutospacing="0"/>
        <w:contextualSpacing/>
      </w:pPr>
      <w:r w:rsidRPr="00E505AA">
        <w:tab/>
        <w:t>2</w:t>
      </w:r>
      <w:r w:rsidRPr="00E505AA">
        <w:rPr>
          <w:vertAlign w:val="superscript"/>
        </w:rPr>
        <w:t xml:space="preserve">3 </w:t>
      </w:r>
      <w:r w:rsidRPr="00E505AA">
        <w:tab/>
      </w:r>
      <w:r w:rsidR="00E53BC9" w:rsidRPr="00E505AA">
        <w:tab/>
      </w:r>
      <w:r w:rsidRPr="00E505AA">
        <w:t>2</w:t>
      </w:r>
      <w:r w:rsidR="00087A3E" w:rsidRPr="00E505AA">
        <w:rPr>
          <w:vertAlign w:val="superscript"/>
        </w:rPr>
        <w:t>2</w:t>
      </w:r>
      <w:r w:rsidRPr="00E505AA">
        <w:t xml:space="preserve">   </w:t>
      </w:r>
      <w:r w:rsidR="00E53BC9" w:rsidRPr="00E505AA">
        <w:tab/>
      </w:r>
      <w:r w:rsidRPr="00E505AA">
        <w:t xml:space="preserve"> 2</w:t>
      </w:r>
      <w:r w:rsidR="00087A3E" w:rsidRPr="00E505AA">
        <w:rPr>
          <w:vertAlign w:val="superscript"/>
        </w:rPr>
        <w:t>1</w:t>
      </w:r>
      <w:r w:rsidRPr="00E505AA">
        <w:t xml:space="preserve">   </w:t>
      </w:r>
      <w:r w:rsidR="00E53BC9" w:rsidRPr="00E505AA">
        <w:tab/>
      </w:r>
      <w:r w:rsidRPr="00E505AA">
        <w:t xml:space="preserve"> 2</w:t>
      </w:r>
      <w:r w:rsidR="00087A3E" w:rsidRPr="00E505AA">
        <w:rPr>
          <w:vertAlign w:val="superscript"/>
        </w:rPr>
        <w:t>0</w:t>
      </w:r>
    </w:p>
    <w:p w14:paraId="62DCD6ED" w14:textId="77777777" w:rsidR="003F071B" w:rsidRPr="00E505AA" w:rsidRDefault="00D34B30" w:rsidP="003F071B">
      <w:pPr>
        <w:pStyle w:val="NormalWeb"/>
        <w:tabs>
          <w:tab w:val="left" w:pos="360"/>
        </w:tabs>
        <w:spacing w:before="0" w:beforeAutospacing="0" w:after="0" w:afterAutospacing="0"/>
        <w:contextualSpacing/>
      </w:pPr>
      <w:r w:rsidRPr="00E505AA">
        <w:tab/>
      </w:r>
      <w:r w:rsidR="003F071B" w:rsidRPr="00E505AA">
        <w:t>=1</w:t>
      </w:r>
      <w:r w:rsidR="00E53BC9" w:rsidRPr="00E505AA">
        <w:t>x2</w:t>
      </w:r>
      <w:r w:rsidR="00087A3E" w:rsidRPr="00E505AA">
        <w:rPr>
          <w:vertAlign w:val="superscript"/>
        </w:rPr>
        <w:t>3</w:t>
      </w:r>
      <w:r w:rsidR="00E53BC9" w:rsidRPr="00E505AA">
        <w:t xml:space="preserve"> + 1x2</w:t>
      </w:r>
      <w:r w:rsidR="00087A3E" w:rsidRPr="00E505AA">
        <w:rPr>
          <w:vertAlign w:val="superscript"/>
        </w:rPr>
        <w:t>2</w:t>
      </w:r>
      <w:r w:rsidR="00E53BC9" w:rsidRPr="00E505AA">
        <w:t xml:space="preserve"> + 0x2</w:t>
      </w:r>
      <w:r w:rsidR="00087A3E" w:rsidRPr="00E505AA">
        <w:rPr>
          <w:vertAlign w:val="superscript"/>
        </w:rPr>
        <w:t>1</w:t>
      </w:r>
      <w:r w:rsidR="00E53BC9" w:rsidRPr="00E505AA">
        <w:t xml:space="preserve"> + 1x2</w:t>
      </w:r>
      <w:r w:rsidR="00087A3E" w:rsidRPr="00E505AA">
        <w:rPr>
          <w:vertAlign w:val="superscript"/>
        </w:rPr>
        <w:t>0</w:t>
      </w:r>
    </w:p>
    <w:p w14:paraId="4D2E3DCE" w14:textId="77777777" w:rsidR="00E53BC9" w:rsidRPr="00E505AA" w:rsidRDefault="00D34B30" w:rsidP="003F071B">
      <w:pPr>
        <w:pStyle w:val="NormalWeb"/>
        <w:tabs>
          <w:tab w:val="left" w:pos="360"/>
        </w:tabs>
        <w:spacing w:before="0" w:beforeAutospacing="0" w:after="0" w:afterAutospacing="0"/>
        <w:contextualSpacing/>
      </w:pPr>
      <w:r w:rsidRPr="00E505AA">
        <w:tab/>
      </w:r>
      <w:r w:rsidR="00E53BC9" w:rsidRPr="00E505AA">
        <w:t>= 8 + 4 + 0 + 1 = 13</w:t>
      </w:r>
      <w:r w:rsidR="00175F3B" w:rsidRPr="00E505AA">
        <w:rPr>
          <w:vertAlign w:val="subscript"/>
        </w:rPr>
        <w:t>10</w:t>
      </w:r>
    </w:p>
    <w:p w14:paraId="0205DD68" w14:textId="77777777" w:rsidR="00E53BC9" w:rsidRPr="00E505AA" w:rsidRDefault="00E53BC9" w:rsidP="003F071B">
      <w:pPr>
        <w:pStyle w:val="NormalWeb"/>
        <w:tabs>
          <w:tab w:val="left" w:pos="360"/>
        </w:tabs>
        <w:spacing w:before="0" w:beforeAutospacing="0" w:after="0" w:afterAutospacing="0"/>
        <w:contextualSpacing/>
      </w:pPr>
      <w:r w:rsidRPr="00E505AA">
        <w:t>Example 2: covert 1110.110</w:t>
      </w:r>
      <w:r w:rsidR="00DA5512" w:rsidRPr="00E505AA">
        <w:rPr>
          <w:vertAlign w:val="subscript"/>
        </w:rPr>
        <w:t>2</w:t>
      </w:r>
      <w:r w:rsidRPr="00E505AA">
        <w:t xml:space="preserve"> to base 10</w:t>
      </w:r>
    </w:p>
    <w:p w14:paraId="360BA2E4" w14:textId="77777777" w:rsidR="00E53BC9" w:rsidRPr="00E505AA" w:rsidRDefault="00E53BC9" w:rsidP="003F071B">
      <w:pPr>
        <w:pStyle w:val="NormalWeb"/>
        <w:tabs>
          <w:tab w:val="left" w:pos="360"/>
        </w:tabs>
        <w:spacing w:before="0" w:beforeAutospacing="0" w:after="0" w:afterAutospacing="0"/>
        <w:contextualSpacing/>
      </w:pPr>
      <w:r w:rsidRPr="00E505AA">
        <w:tab/>
        <w:t>1</w:t>
      </w:r>
      <w:r w:rsidRPr="00E505AA">
        <w:tab/>
      </w:r>
      <w:r w:rsidR="002A3241" w:rsidRPr="00E505AA">
        <w:tab/>
      </w:r>
      <w:r w:rsidRPr="00E505AA">
        <w:t xml:space="preserve">1    </w:t>
      </w:r>
      <w:r w:rsidR="002A3241" w:rsidRPr="00E505AA">
        <w:tab/>
      </w:r>
      <w:r w:rsidRPr="00E505AA">
        <w:t xml:space="preserve">1    </w:t>
      </w:r>
      <w:r w:rsidR="002A3241" w:rsidRPr="00E505AA">
        <w:tab/>
      </w:r>
      <w:r w:rsidRPr="00E505AA">
        <w:t xml:space="preserve">0    </w:t>
      </w:r>
      <w:r w:rsidR="002A3241" w:rsidRPr="00E505AA">
        <w:tab/>
      </w:r>
      <w:r w:rsidRPr="00E505AA">
        <w:t xml:space="preserve">1    </w:t>
      </w:r>
      <w:r w:rsidR="002A3241" w:rsidRPr="00E505AA">
        <w:tab/>
      </w:r>
      <w:r w:rsidRPr="00E505AA">
        <w:t xml:space="preserve">1    </w:t>
      </w:r>
      <w:r w:rsidR="002A3241" w:rsidRPr="00E505AA">
        <w:tab/>
      </w:r>
      <w:r w:rsidRPr="00E505AA">
        <w:t>0</w:t>
      </w:r>
    </w:p>
    <w:p w14:paraId="7774E2F0" w14:textId="77777777" w:rsidR="00E53BC9" w:rsidRPr="00E505AA" w:rsidRDefault="00E53BC9" w:rsidP="003F071B">
      <w:pPr>
        <w:pStyle w:val="NormalWeb"/>
        <w:tabs>
          <w:tab w:val="left" w:pos="360"/>
        </w:tabs>
        <w:spacing w:before="0" w:beforeAutospacing="0" w:after="0" w:afterAutospacing="0"/>
        <w:contextualSpacing/>
      </w:pPr>
      <w:r w:rsidRPr="00E505AA">
        <w:tab/>
        <w:t>2</w:t>
      </w:r>
      <w:r w:rsidR="00087A3E" w:rsidRPr="00E505AA">
        <w:rPr>
          <w:vertAlign w:val="superscript"/>
        </w:rPr>
        <w:t>3</w:t>
      </w:r>
      <w:r w:rsidRPr="00E505AA">
        <w:tab/>
      </w:r>
      <w:r w:rsidR="002A3241" w:rsidRPr="00E505AA">
        <w:tab/>
      </w:r>
      <w:r w:rsidRPr="00E505AA">
        <w:t>2</w:t>
      </w:r>
      <w:r w:rsidR="00087A3E" w:rsidRPr="00E505AA">
        <w:rPr>
          <w:vertAlign w:val="superscript"/>
        </w:rPr>
        <w:t>2</w:t>
      </w:r>
      <w:r w:rsidRPr="00E505AA">
        <w:t xml:space="preserve">    </w:t>
      </w:r>
      <w:r w:rsidR="002A3241" w:rsidRPr="00E505AA">
        <w:tab/>
      </w:r>
      <w:r w:rsidRPr="00E505AA">
        <w:t>2</w:t>
      </w:r>
      <w:r w:rsidR="00087A3E" w:rsidRPr="00E505AA">
        <w:rPr>
          <w:vertAlign w:val="superscript"/>
        </w:rPr>
        <w:t>1</w:t>
      </w:r>
      <w:r w:rsidRPr="00E505AA">
        <w:t xml:space="preserve">    </w:t>
      </w:r>
      <w:r w:rsidR="002A3241" w:rsidRPr="00E505AA">
        <w:tab/>
      </w:r>
      <w:r w:rsidRPr="00E505AA">
        <w:t>2</w:t>
      </w:r>
      <w:r w:rsidR="00087A3E" w:rsidRPr="00E505AA">
        <w:rPr>
          <w:vertAlign w:val="superscript"/>
        </w:rPr>
        <w:t>0</w:t>
      </w:r>
      <w:r w:rsidRPr="00E505AA">
        <w:t xml:space="preserve">   </w:t>
      </w:r>
      <w:r w:rsidR="002A3241" w:rsidRPr="00E505AA">
        <w:tab/>
      </w:r>
      <w:r w:rsidRPr="00E505AA">
        <w:t>2</w:t>
      </w:r>
      <w:r w:rsidR="00087A3E" w:rsidRPr="00E505AA">
        <w:rPr>
          <w:vertAlign w:val="superscript"/>
        </w:rPr>
        <w:t>-1</w:t>
      </w:r>
      <w:r w:rsidRPr="00E505AA">
        <w:t xml:space="preserve">    </w:t>
      </w:r>
      <w:r w:rsidR="002A3241" w:rsidRPr="00E505AA">
        <w:tab/>
      </w:r>
      <w:r w:rsidRPr="00E505AA">
        <w:t>2</w:t>
      </w:r>
      <w:r w:rsidR="00087A3E" w:rsidRPr="00E505AA">
        <w:rPr>
          <w:vertAlign w:val="superscript"/>
        </w:rPr>
        <w:t>-</w:t>
      </w:r>
      <w:r w:rsidR="009F7F1D" w:rsidRPr="00E505AA">
        <w:rPr>
          <w:vertAlign w:val="superscript"/>
        </w:rPr>
        <w:t>2</w:t>
      </w:r>
      <w:r w:rsidRPr="00E505AA">
        <w:t xml:space="preserve">    </w:t>
      </w:r>
      <w:r w:rsidR="002A3241" w:rsidRPr="00E505AA">
        <w:tab/>
      </w:r>
      <w:r w:rsidRPr="00E505AA">
        <w:t>2</w:t>
      </w:r>
      <w:r w:rsidR="009F7F1D" w:rsidRPr="00E505AA">
        <w:rPr>
          <w:vertAlign w:val="superscript"/>
        </w:rPr>
        <w:t>-3</w:t>
      </w:r>
    </w:p>
    <w:p w14:paraId="5A33076C" w14:textId="77777777" w:rsidR="00E53BC9" w:rsidRPr="00E505AA" w:rsidRDefault="00D34B30" w:rsidP="003F071B">
      <w:pPr>
        <w:pStyle w:val="NormalWeb"/>
        <w:tabs>
          <w:tab w:val="left" w:pos="360"/>
        </w:tabs>
        <w:spacing w:before="0" w:beforeAutospacing="0" w:after="0" w:afterAutospacing="0"/>
        <w:contextualSpacing/>
      </w:pPr>
      <w:r w:rsidRPr="00E505AA">
        <w:tab/>
      </w:r>
      <w:r w:rsidR="00E53BC9" w:rsidRPr="00E505AA">
        <w:t>= 1x2</w:t>
      </w:r>
      <w:r w:rsidR="002A3241" w:rsidRPr="00E505AA">
        <w:rPr>
          <w:vertAlign w:val="superscript"/>
        </w:rPr>
        <w:t>3</w:t>
      </w:r>
      <w:r w:rsidR="00E53BC9" w:rsidRPr="00E505AA">
        <w:t xml:space="preserve"> + 1x2</w:t>
      </w:r>
      <w:r w:rsidR="002A3241" w:rsidRPr="00E505AA">
        <w:rPr>
          <w:vertAlign w:val="superscript"/>
        </w:rPr>
        <w:t>2</w:t>
      </w:r>
      <w:r w:rsidR="00E53BC9" w:rsidRPr="00E505AA">
        <w:t xml:space="preserve"> + 1x2</w:t>
      </w:r>
      <w:r w:rsidR="002A3241" w:rsidRPr="00E505AA">
        <w:rPr>
          <w:vertAlign w:val="superscript"/>
        </w:rPr>
        <w:t>1</w:t>
      </w:r>
      <w:r w:rsidR="00E53BC9" w:rsidRPr="00E505AA">
        <w:t xml:space="preserve"> + 0x2</w:t>
      </w:r>
      <w:r w:rsidR="002A3241" w:rsidRPr="00E505AA">
        <w:rPr>
          <w:vertAlign w:val="superscript"/>
        </w:rPr>
        <w:t>0</w:t>
      </w:r>
      <w:r w:rsidR="00E53BC9" w:rsidRPr="00E505AA">
        <w:t xml:space="preserve"> + 1x</w:t>
      </w:r>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2</m:t>
                </m:r>
              </m:e>
              <m:sup>
                <m:r>
                  <w:rPr>
                    <w:rFonts w:ascii="Cambria Math" w:hAnsi="Cambria Math"/>
                  </w:rPr>
                  <m:t>1</m:t>
                </m:r>
              </m:sup>
            </m:sSup>
          </m:den>
        </m:f>
      </m:oMath>
      <w:r w:rsidR="00E53BC9" w:rsidRPr="00E505AA">
        <w:t xml:space="preserve"> + 1x</w:t>
      </w:r>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2</m:t>
                </m:r>
              </m:e>
              <m:sup>
                <m:r>
                  <w:rPr>
                    <w:rFonts w:ascii="Cambria Math" w:hAnsi="Cambria Math"/>
                  </w:rPr>
                  <m:t>2</m:t>
                </m:r>
              </m:sup>
            </m:sSup>
          </m:den>
        </m:f>
      </m:oMath>
      <w:r w:rsidR="00E53BC9" w:rsidRPr="00E505AA">
        <w:t xml:space="preserve"> + 0x </w:t>
      </w:r>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2</m:t>
                </m:r>
              </m:e>
              <m:sup>
                <m:r>
                  <w:rPr>
                    <w:rFonts w:ascii="Cambria Math" w:hAnsi="Cambria Math"/>
                  </w:rPr>
                  <m:t>3</m:t>
                </m:r>
              </m:sup>
            </m:sSup>
          </m:den>
        </m:f>
      </m:oMath>
    </w:p>
    <w:p w14:paraId="72B0AC33" w14:textId="77777777" w:rsidR="00DA5512" w:rsidRPr="00E505AA" w:rsidRDefault="00D34B30" w:rsidP="003F071B">
      <w:pPr>
        <w:pStyle w:val="NormalWeb"/>
        <w:tabs>
          <w:tab w:val="left" w:pos="360"/>
        </w:tabs>
        <w:spacing w:before="0" w:beforeAutospacing="0" w:after="0" w:afterAutospacing="0"/>
        <w:contextualSpacing/>
      </w:pPr>
      <w:r w:rsidRPr="00E505AA">
        <w:tab/>
      </w:r>
      <w:r w:rsidR="00DA5512" w:rsidRPr="00E505AA">
        <w:t xml:space="preserve">=8 + 4 + 2 + 0 + </w:t>
      </w:r>
      <m:oMath>
        <m:f>
          <m:fPr>
            <m:ctrlPr>
              <w:rPr>
                <w:rFonts w:ascii="Cambria Math" w:hAnsi="Cambria Math"/>
                <w:i/>
              </w:rPr>
            </m:ctrlPr>
          </m:fPr>
          <m:num>
            <m:r>
              <w:rPr>
                <w:rFonts w:ascii="Cambria Math" w:hAnsi="Cambria Math"/>
              </w:rPr>
              <m:t>1</m:t>
            </m:r>
          </m:num>
          <m:den>
            <m:r>
              <w:rPr>
                <w:rFonts w:ascii="Cambria Math" w:hAnsi="Cambria Math"/>
              </w:rPr>
              <m:t>2</m:t>
            </m:r>
          </m:den>
        </m:f>
      </m:oMath>
      <w:r w:rsidR="00DA5512" w:rsidRPr="00E505AA">
        <w:t xml:space="preserve"> + </w:t>
      </w:r>
      <m:oMath>
        <m:f>
          <m:fPr>
            <m:ctrlPr>
              <w:rPr>
                <w:rFonts w:ascii="Cambria Math" w:hAnsi="Cambria Math"/>
                <w:i/>
              </w:rPr>
            </m:ctrlPr>
          </m:fPr>
          <m:num>
            <m:r>
              <w:rPr>
                <w:rFonts w:ascii="Cambria Math" w:hAnsi="Cambria Math"/>
              </w:rPr>
              <m:t>1</m:t>
            </m:r>
          </m:num>
          <m:den>
            <m:r>
              <w:rPr>
                <w:rFonts w:ascii="Cambria Math" w:hAnsi="Cambria Math"/>
              </w:rPr>
              <m:t>4</m:t>
            </m:r>
          </m:den>
        </m:f>
      </m:oMath>
      <w:r w:rsidR="00DA5512" w:rsidRPr="00E505AA">
        <w:t xml:space="preserve"> + 0</w:t>
      </w:r>
    </w:p>
    <w:p w14:paraId="7ECB04EE" w14:textId="77777777" w:rsidR="00DA5512" w:rsidRPr="00E505AA" w:rsidRDefault="00D34B30" w:rsidP="003F071B">
      <w:pPr>
        <w:pStyle w:val="NormalWeb"/>
        <w:tabs>
          <w:tab w:val="left" w:pos="360"/>
        </w:tabs>
        <w:spacing w:before="0" w:beforeAutospacing="0" w:after="0" w:afterAutospacing="0"/>
        <w:contextualSpacing/>
      </w:pPr>
      <w:r w:rsidRPr="00E505AA">
        <w:tab/>
      </w:r>
      <w:r w:rsidR="00DA5512" w:rsidRPr="00E505AA">
        <w:t>=8 + 4 + 2 + 0 + 0.5 + 0.25 = 14.75</w:t>
      </w:r>
      <w:r w:rsidR="00175F3B" w:rsidRPr="00E505AA">
        <w:rPr>
          <w:vertAlign w:val="subscript"/>
        </w:rPr>
        <w:t>10</w:t>
      </w:r>
    </w:p>
    <w:p w14:paraId="4D890796" w14:textId="77777777" w:rsidR="003F2E40" w:rsidRPr="00E505AA" w:rsidRDefault="003F2E40" w:rsidP="003F071B">
      <w:pPr>
        <w:pStyle w:val="NormalWeb"/>
        <w:tabs>
          <w:tab w:val="left" w:pos="360"/>
        </w:tabs>
        <w:spacing w:before="0" w:beforeAutospacing="0" w:after="0" w:afterAutospacing="0"/>
        <w:contextualSpacing/>
        <w:rPr>
          <w:u w:val="single"/>
        </w:rPr>
      </w:pPr>
    </w:p>
    <w:p w14:paraId="1CF4D957" w14:textId="77777777" w:rsidR="00DA5512" w:rsidRPr="00E505AA" w:rsidRDefault="00DA5512" w:rsidP="003F071B">
      <w:pPr>
        <w:pStyle w:val="NormalWeb"/>
        <w:tabs>
          <w:tab w:val="left" w:pos="360"/>
        </w:tabs>
        <w:spacing w:before="0" w:beforeAutospacing="0" w:after="0" w:afterAutospacing="0"/>
        <w:contextualSpacing/>
        <w:rPr>
          <w:u w:val="single"/>
        </w:rPr>
      </w:pPr>
      <w:r w:rsidRPr="00E505AA">
        <w:rPr>
          <w:u w:val="single"/>
        </w:rPr>
        <w:t>C</w:t>
      </w:r>
      <w:r w:rsidR="00D34B30" w:rsidRPr="00E505AA">
        <w:rPr>
          <w:u w:val="single"/>
        </w:rPr>
        <w:t>onversion of numbers in base 8 to numbers in base 10</w:t>
      </w:r>
    </w:p>
    <w:p w14:paraId="78429BE5" w14:textId="77777777" w:rsidR="00DA5512" w:rsidRPr="00E505AA" w:rsidRDefault="00DA5512" w:rsidP="00D34B30">
      <w:pPr>
        <w:pStyle w:val="NormalWeb"/>
        <w:tabs>
          <w:tab w:val="left" w:pos="360"/>
        </w:tabs>
        <w:spacing w:before="0" w:beforeAutospacing="0" w:after="0" w:afterAutospacing="0"/>
        <w:ind w:left="360"/>
        <w:contextualSpacing/>
      </w:pPr>
      <w:r w:rsidRPr="00E505AA">
        <w:t>Convert 327 to base 10</w:t>
      </w:r>
    </w:p>
    <w:p w14:paraId="2E63905C" w14:textId="77777777" w:rsidR="00DA5512" w:rsidRPr="00E505AA" w:rsidRDefault="00DA5512" w:rsidP="00DA5512">
      <w:pPr>
        <w:pStyle w:val="NormalWeb"/>
        <w:tabs>
          <w:tab w:val="left" w:pos="360"/>
        </w:tabs>
        <w:spacing w:before="0" w:beforeAutospacing="0" w:after="0" w:afterAutospacing="0"/>
        <w:ind w:left="360"/>
        <w:contextualSpacing/>
      </w:pPr>
      <w:r w:rsidRPr="00E505AA">
        <w:tab/>
        <w:t>3</w:t>
      </w:r>
      <w:r w:rsidRPr="00E505AA">
        <w:tab/>
        <w:t>2</w:t>
      </w:r>
      <w:r w:rsidRPr="00E505AA">
        <w:tab/>
        <w:t>7</w:t>
      </w:r>
    </w:p>
    <w:p w14:paraId="3CA5F01D" w14:textId="77777777" w:rsidR="00DA5512" w:rsidRPr="00E505AA" w:rsidRDefault="00DA5512" w:rsidP="00DA5512">
      <w:pPr>
        <w:pStyle w:val="NormalWeb"/>
        <w:tabs>
          <w:tab w:val="left" w:pos="360"/>
        </w:tabs>
        <w:spacing w:before="0" w:beforeAutospacing="0" w:after="0" w:afterAutospacing="0"/>
        <w:ind w:left="360"/>
        <w:contextualSpacing/>
      </w:pPr>
      <w:r w:rsidRPr="00E505AA">
        <w:tab/>
        <w:t>8</w:t>
      </w:r>
      <w:r w:rsidR="00175F3B" w:rsidRPr="00E505AA">
        <w:rPr>
          <w:vertAlign w:val="superscript"/>
        </w:rPr>
        <w:t>2</w:t>
      </w:r>
      <w:r w:rsidRPr="00E505AA">
        <w:tab/>
        <w:t>8</w:t>
      </w:r>
      <w:r w:rsidR="00175F3B" w:rsidRPr="00E505AA">
        <w:rPr>
          <w:vertAlign w:val="superscript"/>
        </w:rPr>
        <w:t>1</w:t>
      </w:r>
      <w:r w:rsidRPr="00E505AA">
        <w:tab/>
        <w:t>8</w:t>
      </w:r>
      <w:r w:rsidR="00175F3B" w:rsidRPr="00E505AA">
        <w:rPr>
          <w:vertAlign w:val="superscript"/>
        </w:rPr>
        <w:t>0</w:t>
      </w:r>
    </w:p>
    <w:p w14:paraId="44F96872" w14:textId="77777777" w:rsidR="00E53BC9" w:rsidRPr="00E505AA" w:rsidRDefault="00D34B30" w:rsidP="003F071B">
      <w:pPr>
        <w:pStyle w:val="NormalWeb"/>
        <w:tabs>
          <w:tab w:val="left" w:pos="360"/>
        </w:tabs>
        <w:spacing w:before="0" w:beforeAutospacing="0" w:after="0" w:afterAutospacing="0"/>
        <w:contextualSpacing/>
      </w:pPr>
      <w:r w:rsidRPr="00E505AA">
        <w:tab/>
      </w:r>
      <w:r w:rsidRPr="00E505AA">
        <w:tab/>
      </w:r>
      <w:r w:rsidR="00E53BC9" w:rsidRPr="00E505AA">
        <w:t>= 3x8</w:t>
      </w:r>
      <w:r w:rsidR="00175F3B" w:rsidRPr="00E505AA">
        <w:rPr>
          <w:vertAlign w:val="superscript"/>
        </w:rPr>
        <w:t>2</w:t>
      </w:r>
      <w:r w:rsidR="00E53BC9" w:rsidRPr="00E505AA">
        <w:t xml:space="preserve"> + 2x8</w:t>
      </w:r>
      <w:r w:rsidR="00175F3B" w:rsidRPr="00E505AA">
        <w:rPr>
          <w:vertAlign w:val="superscript"/>
        </w:rPr>
        <w:t>1</w:t>
      </w:r>
      <w:r w:rsidR="00E53BC9" w:rsidRPr="00E505AA">
        <w:t xml:space="preserve"> + 7x8</w:t>
      </w:r>
      <w:r w:rsidR="00175F3B" w:rsidRPr="00E505AA">
        <w:rPr>
          <w:vertAlign w:val="superscript"/>
        </w:rPr>
        <w:t>0</w:t>
      </w:r>
      <w:r w:rsidR="00E53BC9" w:rsidRPr="00E505AA">
        <w:t xml:space="preserve"> = 192+16+7</w:t>
      </w:r>
    </w:p>
    <w:p w14:paraId="2F28A413" w14:textId="77777777" w:rsidR="00E53BC9" w:rsidRPr="00E505AA" w:rsidRDefault="00D34B30" w:rsidP="003F071B">
      <w:pPr>
        <w:pStyle w:val="NormalWeb"/>
        <w:tabs>
          <w:tab w:val="left" w:pos="360"/>
        </w:tabs>
        <w:spacing w:before="0" w:beforeAutospacing="0" w:after="0" w:afterAutospacing="0"/>
        <w:contextualSpacing/>
      </w:pPr>
      <w:r w:rsidRPr="00E505AA">
        <w:tab/>
      </w:r>
      <w:r w:rsidRPr="00E505AA">
        <w:tab/>
      </w:r>
      <w:r w:rsidR="00E53BC9" w:rsidRPr="00E505AA">
        <w:t>=215</w:t>
      </w:r>
      <w:r w:rsidR="00175F3B" w:rsidRPr="00E505AA">
        <w:rPr>
          <w:vertAlign w:val="subscript"/>
        </w:rPr>
        <w:t>10</w:t>
      </w:r>
    </w:p>
    <w:p w14:paraId="452B2B64" w14:textId="77777777" w:rsidR="003F2E40" w:rsidRPr="00E505AA" w:rsidRDefault="003F2E40" w:rsidP="003F071B">
      <w:pPr>
        <w:pStyle w:val="NormalWeb"/>
        <w:tabs>
          <w:tab w:val="left" w:pos="360"/>
        </w:tabs>
        <w:spacing w:before="0" w:beforeAutospacing="0" w:after="0" w:afterAutospacing="0"/>
        <w:contextualSpacing/>
        <w:rPr>
          <w:u w:val="single"/>
        </w:rPr>
      </w:pPr>
    </w:p>
    <w:p w14:paraId="242C87E7" w14:textId="77777777" w:rsidR="00E53BC9" w:rsidRPr="00E505AA" w:rsidRDefault="00D34B30" w:rsidP="003F071B">
      <w:pPr>
        <w:pStyle w:val="NormalWeb"/>
        <w:tabs>
          <w:tab w:val="left" w:pos="360"/>
        </w:tabs>
        <w:spacing w:before="0" w:beforeAutospacing="0" w:after="0" w:afterAutospacing="0"/>
        <w:contextualSpacing/>
        <w:rPr>
          <w:u w:val="single"/>
        </w:rPr>
      </w:pPr>
      <w:r w:rsidRPr="00E505AA">
        <w:rPr>
          <w:u w:val="single"/>
        </w:rPr>
        <w:t>Conversion of numbers in base 16 to number in base 10</w:t>
      </w:r>
    </w:p>
    <w:p w14:paraId="5B6663F6" w14:textId="77777777" w:rsidR="00E53BC9" w:rsidRPr="00E505AA" w:rsidRDefault="00E53BC9" w:rsidP="003F071B">
      <w:pPr>
        <w:pStyle w:val="NormalWeb"/>
        <w:tabs>
          <w:tab w:val="left" w:pos="360"/>
        </w:tabs>
        <w:spacing w:before="0" w:beforeAutospacing="0" w:after="0" w:afterAutospacing="0"/>
        <w:contextualSpacing/>
      </w:pPr>
      <w:r w:rsidRPr="00E505AA">
        <w:t>Example</w:t>
      </w:r>
      <w:r w:rsidR="00BF63B1" w:rsidRPr="00E505AA">
        <w:t xml:space="preserve"> </w:t>
      </w:r>
      <w:r w:rsidR="00D34B30" w:rsidRPr="00E505AA">
        <w:t>1</w:t>
      </w:r>
      <w:r w:rsidRPr="00E505AA">
        <w:t>: convert 5B to base 10</w:t>
      </w:r>
    </w:p>
    <w:p w14:paraId="0215B34E" w14:textId="77777777" w:rsidR="00E53BC9" w:rsidRPr="00E505AA" w:rsidRDefault="00E53BC9" w:rsidP="003F071B">
      <w:pPr>
        <w:pStyle w:val="NormalWeb"/>
        <w:tabs>
          <w:tab w:val="left" w:pos="360"/>
        </w:tabs>
        <w:spacing w:before="0" w:beforeAutospacing="0" w:after="0" w:afterAutospacing="0"/>
        <w:contextualSpacing/>
      </w:pPr>
      <w:r w:rsidRPr="00E505AA">
        <w:tab/>
      </w:r>
      <w:r w:rsidR="00D34B30" w:rsidRPr="00E505AA">
        <w:tab/>
      </w:r>
      <w:r w:rsidRPr="00E505AA">
        <w:t>5</w:t>
      </w:r>
      <w:r w:rsidRPr="00E505AA">
        <w:tab/>
      </w:r>
      <w:r w:rsidRPr="00E505AA">
        <w:tab/>
      </w:r>
      <w:r w:rsidR="00DA5512" w:rsidRPr="00E505AA">
        <w:tab/>
      </w:r>
      <w:r w:rsidRPr="00E505AA">
        <w:t xml:space="preserve"> B</w:t>
      </w:r>
    </w:p>
    <w:p w14:paraId="158C7022" w14:textId="77777777" w:rsidR="00E53BC9" w:rsidRPr="00E505AA" w:rsidRDefault="00D34B30" w:rsidP="003F071B">
      <w:pPr>
        <w:pStyle w:val="NormalWeb"/>
        <w:tabs>
          <w:tab w:val="left" w:pos="360"/>
        </w:tabs>
        <w:spacing w:before="0" w:beforeAutospacing="0" w:after="0" w:afterAutospacing="0"/>
        <w:contextualSpacing/>
      </w:pPr>
      <w:r w:rsidRPr="00E505AA">
        <w:tab/>
      </w:r>
      <w:r w:rsidR="00E53BC9" w:rsidRPr="00E505AA">
        <w:tab/>
        <w:t>16</w:t>
      </w:r>
      <w:r w:rsidR="00DA5512" w:rsidRPr="00E505AA">
        <w:rPr>
          <w:vertAlign w:val="superscript"/>
        </w:rPr>
        <w:t>1</w:t>
      </w:r>
      <w:r w:rsidR="00E53BC9" w:rsidRPr="00E505AA">
        <w:t xml:space="preserve"> </w:t>
      </w:r>
      <w:r w:rsidR="00E53BC9" w:rsidRPr="00E505AA">
        <w:tab/>
      </w:r>
      <w:r w:rsidR="00E53BC9" w:rsidRPr="00E505AA">
        <w:tab/>
      </w:r>
      <w:r w:rsidRPr="00E505AA">
        <w:tab/>
      </w:r>
      <w:r w:rsidR="00E53BC9" w:rsidRPr="00E505AA">
        <w:t>16</w:t>
      </w:r>
      <w:r w:rsidR="00DA5512" w:rsidRPr="00E505AA">
        <w:rPr>
          <w:vertAlign w:val="superscript"/>
        </w:rPr>
        <w:t>0</w:t>
      </w:r>
    </w:p>
    <w:p w14:paraId="47B6960E" w14:textId="77777777" w:rsidR="00E53BC9" w:rsidRPr="00E505AA" w:rsidRDefault="00D34B30" w:rsidP="003F071B">
      <w:pPr>
        <w:pStyle w:val="NormalWeb"/>
        <w:tabs>
          <w:tab w:val="left" w:pos="360"/>
        </w:tabs>
        <w:spacing w:before="0" w:beforeAutospacing="0" w:after="0" w:afterAutospacing="0"/>
        <w:contextualSpacing/>
      </w:pPr>
      <w:r w:rsidRPr="00E505AA">
        <w:tab/>
      </w:r>
      <w:r w:rsidRPr="00E505AA">
        <w:tab/>
      </w:r>
      <w:r w:rsidR="00E53BC9" w:rsidRPr="00E505AA">
        <w:t>= (5x16</w:t>
      </w:r>
      <w:r w:rsidR="00DA5512" w:rsidRPr="00E505AA">
        <w:rPr>
          <w:vertAlign w:val="superscript"/>
        </w:rPr>
        <w:t>1</w:t>
      </w:r>
      <w:r w:rsidR="00E53BC9" w:rsidRPr="00E505AA">
        <w:t>) + (Bx16</w:t>
      </w:r>
      <w:r w:rsidR="00DA5512" w:rsidRPr="00E505AA">
        <w:rPr>
          <w:vertAlign w:val="superscript"/>
        </w:rPr>
        <w:t>0</w:t>
      </w:r>
      <w:r w:rsidR="00E53BC9" w:rsidRPr="00E505AA">
        <w:t>) = (5x16) + (11x1)</w:t>
      </w:r>
      <w:r w:rsidRPr="00E505AA">
        <w:tab/>
      </w:r>
    </w:p>
    <w:p w14:paraId="42A76F6D" w14:textId="77777777" w:rsidR="00E53BC9" w:rsidRPr="00E505AA" w:rsidRDefault="00D34B30" w:rsidP="003F071B">
      <w:pPr>
        <w:pStyle w:val="NormalWeb"/>
        <w:tabs>
          <w:tab w:val="left" w:pos="360"/>
        </w:tabs>
        <w:spacing w:before="0" w:beforeAutospacing="0" w:after="0" w:afterAutospacing="0"/>
        <w:contextualSpacing/>
      </w:pPr>
      <w:r w:rsidRPr="00E505AA">
        <w:tab/>
      </w:r>
      <w:r w:rsidRPr="00E505AA">
        <w:tab/>
      </w:r>
      <w:r w:rsidR="00E53BC9" w:rsidRPr="00E505AA">
        <w:t>= 80 + 11 = 91</w:t>
      </w:r>
      <w:r w:rsidR="00797F75" w:rsidRPr="00E505AA">
        <w:rPr>
          <w:vertAlign w:val="subscript"/>
        </w:rPr>
        <w:t>10</w:t>
      </w:r>
    </w:p>
    <w:p w14:paraId="2C6A885C" w14:textId="77777777" w:rsidR="00BF63B1" w:rsidRPr="00E505AA" w:rsidRDefault="00D34B30" w:rsidP="003F071B">
      <w:pPr>
        <w:pStyle w:val="NormalWeb"/>
        <w:tabs>
          <w:tab w:val="left" w:pos="360"/>
        </w:tabs>
        <w:spacing w:before="0" w:beforeAutospacing="0" w:after="0" w:afterAutospacing="0"/>
        <w:contextualSpacing/>
      </w:pPr>
      <w:r w:rsidRPr="00E505AA">
        <w:t xml:space="preserve">Example 2: </w:t>
      </w:r>
      <w:r w:rsidR="00797F75" w:rsidRPr="00E505AA">
        <w:t>Convert</w:t>
      </w:r>
      <w:r w:rsidR="00BF63B1" w:rsidRPr="00E505AA">
        <w:t xml:space="preserve"> A4F to base 10</w:t>
      </w:r>
    </w:p>
    <w:p w14:paraId="0DFDEA25" w14:textId="77777777" w:rsidR="00BF63B1" w:rsidRPr="00E505AA" w:rsidRDefault="00D34B30" w:rsidP="003F071B">
      <w:pPr>
        <w:pStyle w:val="NormalWeb"/>
        <w:tabs>
          <w:tab w:val="left" w:pos="360"/>
        </w:tabs>
        <w:spacing w:before="0" w:beforeAutospacing="0" w:after="0" w:afterAutospacing="0"/>
        <w:contextualSpacing/>
      </w:pPr>
      <w:r w:rsidRPr="00E505AA">
        <w:tab/>
      </w:r>
      <w:r w:rsidRPr="00E505AA">
        <w:tab/>
      </w:r>
      <w:r w:rsidR="00BF63B1" w:rsidRPr="00E505AA">
        <w:t>A</w:t>
      </w:r>
      <w:r w:rsidR="00BF63B1" w:rsidRPr="00E505AA">
        <w:tab/>
      </w:r>
      <w:r w:rsidR="00BF63B1" w:rsidRPr="00E505AA">
        <w:tab/>
        <w:t>4</w:t>
      </w:r>
      <w:r w:rsidR="00BF63B1" w:rsidRPr="00E505AA">
        <w:tab/>
        <w:t>F</w:t>
      </w:r>
    </w:p>
    <w:p w14:paraId="610C542C" w14:textId="77777777" w:rsidR="00BF63B1" w:rsidRPr="00E505AA" w:rsidRDefault="00D34B30" w:rsidP="003F071B">
      <w:pPr>
        <w:pStyle w:val="NormalWeb"/>
        <w:tabs>
          <w:tab w:val="left" w:pos="360"/>
        </w:tabs>
        <w:spacing w:before="0" w:beforeAutospacing="0" w:after="0" w:afterAutospacing="0"/>
        <w:contextualSpacing/>
      </w:pPr>
      <w:r w:rsidRPr="00E505AA">
        <w:tab/>
      </w:r>
      <w:r w:rsidRPr="00E505AA">
        <w:tab/>
      </w:r>
      <w:r w:rsidR="00BF63B1" w:rsidRPr="00E505AA">
        <w:t>16</w:t>
      </w:r>
      <w:r w:rsidR="00797F75" w:rsidRPr="00E505AA">
        <w:rPr>
          <w:vertAlign w:val="superscript"/>
        </w:rPr>
        <w:t>2</w:t>
      </w:r>
      <w:r w:rsidR="00BF63B1" w:rsidRPr="00E505AA">
        <w:tab/>
      </w:r>
      <w:r w:rsidR="00BF63B1" w:rsidRPr="00E505AA">
        <w:tab/>
        <w:t>16</w:t>
      </w:r>
      <w:r w:rsidR="00797F75" w:rsidRPr="00E505AA">
        <w:rPr>
          <w:vertAlign w:val="superscript"/>
        </w:rPr>
        <w:t>1</w:t>
      </w:r>
      <w:r w:rsidR="00BF63B1" w:rsidRPr="00E505AA">
        <w:tab/>
        <w:t>16</w:t>
      </w:r>
      <w:r w:rsidR="00797F75" w:rsidRPr="00E505AA">
        <w:rPr>
          <w:vertAlign w:val="superscript"/>
        </w:rPr>
        <w:t>0</w:t>
      </w:r>
    </w:p>
    <w:p w14:paraId="310607CF" w14:textId="77777777" w:rsidR="00BF63B1" w:rsidRPr="00E505AA" w:rsidRDefault="00D34B30" w:rsidP="003F071B">
      <w:pPr>
        <w:pStyle w:val="NormalWeb"/>
        <w:tabs>
          <w:tab w:val="left" w:pos="360"/>
        </w:tabs>
        <w:spacing w:before="0" w:beforeAutospacing="0" w:after="0" w:afterAutospacing="0"/>
        <w:contextualSpacing/>
      </w:pPr>
      <w:r w:rsidRPr="00E505AA">
        <w:tab/>
      </w:r>
      <w:r w:rsidRPr="00E505AA">
        <w:tab/>
      </w:r>
      <w:r w:rsidR="00BF63B1" w:rsidRPr="00E505AA">
        <w:t>= (Ax16</w:t>
      </w:r>
      <w:r w:rsidR="00797F75" w:rsidRPr="00E505AA">
        <w:rPr>
          <w:vertAlign w:val="superscript"/>
        </w:rPr>
        <w:t>2</w:t>
      </w:r>
      <w:r w:rsidR="00BF63B1" w:rsidRPr="00E505AA">
        <w:t>) + (4x16</w:t>
      </w:r>
      <w:r w:rsidR="00797F75" w:rsidRPr="00E505AA">
        <w:rPr>
          <w:vertAlign w:val="superscript"/>
        </w:rPr>
        <w:t>1</w:t>
      </w:r>
      <w:r w:rsidR="00BF63B1" w:rsidRPr="00E505AA">
        <w:t>) + (Fx16</w:t>
      </w:r>
      <w:r w:rsidR="00797F75" w:rsidRPr="00E505AA">
        <w:rPr>
          <w:vertAlign w:val="superscript"/>
        </w:rPr>
        <w:t>0</w:t>
      </w:r>
      <w:r w:rsidR="00BF63B1" w:rsidRPr="00E505AA">
        <w:t>)</w:t>
      </w:r>
    </w:p>
    <w:p w14:paraId="4F665249" w14:textId="77777777" w:rsidR="00BF63B1" w:rsidRPr="00E505AA" w:rsidRDefault="00D34B30" w:rsidP="003F071B">
      <w:pPr>
        <w:pStyle w:val="NormalWeb"/>
        <w:tabs>
          <w:tab w:val="left" w:pos="360"/>
        </w:tabs>
        <w:spacing w:before="0" w:beforeAutospacing="0" w:after="0" w:afterAutospacing="0"/>
        <w:contextualSpacing/>
      </w:pPr>
      <w:r w:rsidRPr="00E505AA">
        <w:tab/>
      </w:r>
      <w:r w:rsidRPr="00E505AA">
        <w:tab/>
      </w:r>
      <w:r w:rsidR="00BF63B1" w:rsidRPr="00E505AA">
        <w:t>= 10x256 + 4x16 + 15x1 = 2560 + 64 + 15</w:t>
      </w:r>
    </w:p>
    <w:p w14:paraId="236F9C4E" w14:textId="77777777" w:rsidR="00BF63B1" w:rsidRDefault="00D34B30" w:rsidP="003F071B">
      <w:pPr>
        <w:pStyle w:val="NormalWeb"/>
        <w:tabs>
          <w:tab w:val="left" w:pos="360"/>
        </w:tabs>
        <w:spacing w:before="0" w:beforeAutospacing="0" w:after="0" w:afterAutospacing="0"/>
        <w:contextualSpacing/>
        <w:rPr>
          <w:vertAlign w:val="subscript"/>
        </w:rPr>
      </w:pPr>
      <w:r w:rsidRPr="00E505AA">
        <w:tab/>
      </w:r>
      <w:r w:rsidRPr="00E505AA">
        <w:tab/>
      </w:r>
      <w:r w:rsidR="00BF63B1" w:rsidRPr="00E505AA">
        <w:t>= 2639</w:t>
      </w:r>
      <w:r w:rsidR="00797F75" w:rsidRPr="00E505AA">
        <w:rPr>
          <w:vertAlign w:val="subscript"/>
        </w:rPr>
        <w:t>10</w:t>
      </w:r>
    </w:p>
    <w:p w14:paraId="0BCC1164" w14:textId="77777777" w:rsidR="007F31D0" w:rsidRDefault="007F31D0" w:rsidP="003F071B">
      <w:pPr>
        <w:pStyle w:val="NormalWeb"/>
        <w:tabs>
          <w:tab w:val="left" w:pos="360"/>
        </w:tabs>
        <w:spacing w:before="0" w:beforeAutospacing="0" w:after="0" w:afterAutospacing="0"/>
        <w:contextualSpacing/>
        <w:rPr>
          <w:vertAlign w:val="subscript"/>
        </w:rPr>
      </w:pPr>
    </w:p>
    <w:p w14:paraId="2EC3CD85" w14:textId="77777777" w:rsidR="007F31D0" w:rsidRDefault="007F31D0" w:rsidP="003F071B">
      <w:pPr>
        <w:pStyle w:val="NormalWeb"/>
        <w:tabs>
          <w:tab w:val="left" w:pos="360"/>
        </w:tabs>
        <w:spacing w:before="0" w:beforeAutospacing="0" w:after="0" w:afterAutospacing="0"/>
        <w:contextualSpacing/>
        <w:rPr>
          <w:vertAlign w:val="subscript"/>
        </w:rPr>
      </w:pPr>
    </w:p>
    <w:p w14:paraId="28B036E4" w14:textId="77777777" w:rsidR="007F31D0" w:rsidRPr="00E505AA" w:rsidRDefault="007F31D0" w:rsidP="003F071B">
      <w:pPr>
        <w:pStyle w:val="NormalWeb"/>
        <w:tabs>
          <w:tab w:val="left" w:pos="360"/>
        </w:tabs>
        <w:spacing w:before="0" w:beforeAutospacing="0" w:after="0" w:afterAutospacing="0"/>
        <w:contextualSpacing/>
      </w:pPr>
    </w:p>
    <w:p w14:paraId="0B369EED" w14:textId="77777777" w:rsidR="00BF63B1" w:rsidRPr="00E505AA" w:rsidRDefault="00BF63B1" w:rsidP="003F071B">
      <w:pPr>
        <w:pStyle w:val="NormalWeb"/>
        <w:tabs>
          <w:tab w:val="left" w:pos="360"/>
        </w:tabs>
        <w:spacing w:before="0" w:beforeAutospacing="0" w:after="0" w:afterAutospacing="0"/>
        <w:contextualSpacing/>
        <w:rPr>
          <w:u w:val="single"/>
        </w:rPr>
      </w:pPr>
      <w:r w:rsidRPr="00E505AA">
        <w:rPr>
          <w:u w:val="single"/>
        </w:rPr>
        <w:t>C</w:t>
      </w:r>
      <w:r w:rsidR="00231578" w:rsidRPr="00E505AA">
        <w:rPr>
          <w:u w:val="single"/>
        </w:rPr>
        <w:t>onversion of numbers in base 10 to numbers in base 2, 8 and 16</w:t>
      </w:r>
    </w:p>
    <w:p w14:paraId="497B9242" w14:textId="77777777" w:rsidR="00BF63B1" w:rsidRPr="00E505AA" w:rsidRDefault="002D1978" w:rsidP="002D1978">
      <w:pPr>
        <w:pStyle w:val="NormalWeb"/>
        <w:tabs>
          <w:tab w:val="left" w:pos="360"/>
        </w:tabs>
        <w:spacing w:before="0" w:beforeAutospacing="0" w:after="0" w:afterAutospacing="0"/>
        <w:contextualSpacing/>
      </w:pPr>
      <w:r w:rsidRPr="00E505AA">
        <w:t xml:space="preserve">Example 1: </w:t>
      </w:r>
      <w:r w:rsidR="00BF63B1" w:rsidRPr="00E505AA">
        <w:t>Convert 13 to base 2</w:t>
      </w:r>
    </w:p>
    <w:tbl>
      <w:tblPr>
        <w:tblStyle w:val="TableGrid"/>
        <w:tblW w:w="0" w:type="auto"/>
        <w:tblInd w:w="360" w:type="dxa"/>
        <w:tblLook w:val="04A0" w:firstRow="1" w:lastRow="0" w:firstColumn="1" w:lastColumn="0" w:noHBand="0" w:noVBand="1"/>
      </w:tblPr>
      <w:tblGrid>
        <w:gridCol w:w="558"/>
        <w:gridCol w:w="630"/>
        <w:gridCol w:w="1353"/>
      </w:tblGrid>
      <w:tr w:rsidR="00BF63B1" w:rsidRPr="00E505AA" w14:paraId="35A70FFE" w14:textId="77777777" w:rsidTr="00797F75">
        <w:trPr>
          <w:trHeight w:val="311"/>
        </w:trPr>
        <w:tc>
          <w:tcPr>
            <w:tcW w:w="558" w:type="dxa"/>
          </w:tcPr>
          <w:p w14:paraId="24A6D59B" w14:textId="77777777" w:rsidR="00BF63B1" w:rsidRPr="00E505AA" w:rsidRDefault="00797F75" w:rsidP="00BF63B1">
            <w:pPr>
              <w:pStyle w:val="NormalWeb"/>
              <w:tabs>
                <w:tab w:val="left" w:pos="360"/>
              </w:tabs>
              <w:spacing w:before="0" w:beforeAutospacing="0" w:after="0" w:afterAutospacing="0"/>
              <w:contextualSpacing/>
            </w:pPr>
            <w:r w:rsidRPr="00E505AA">
              <w:t>2</w:t>
            </w:r>
          </w:p>
        </w:tc>
        <w:tc>
          <w:tcPr>
            <w:tcW w:w="630" w:type="dxa"/>
          </w:tcPr>
          <w:p w14:paraId="2F5D56CE" w14:textId="77777777" w:rsidR="00BF63B1" w:rsidRPr="00E505AA" w:rsidRDefault="00797F75" w:rsidP="00BF63B1">
            <w:pPr>
              <w:pStyle w:val="NormalWeb"/>
              <w:tabs>
                <w:tab w:val="left" w:pos="360"/>
              </w:tabs>
              <w:spacing w:before="0" w:beforeAutospacing="0" w:after="0" w:afterAutospacing="0"/>
              <w:contextualSpacing/>
            </w:pPr>
            <w:r w:rsidRPr="00E505AA">
              <w:t>13</w:t>
            </w:r>
          </w:p>
        </w:tc>
        <w:tc>
          <w:tcPr>
            <w:tcW w:w="1353" w:type="dxa"/>
          </w:tcPr>
          <w:p w14:paraId="2AD7D8DB"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59264" behindDoc="0" locked="0" layoutInCell="1" allowOverlap="1" wp14:anchorId="5D5FA3C5" wp14:editId="391AA41E">
                      <wp:simplePos x="0" y="0"/>
                      <wp:positionH relativeFrom="column">
                        <wp:posOffset>982980</wp:posOffset>
                      </wp:positionH>
                      <wp:positionV relativeFrom="paragraph">
                        <wp:posOffset>23495</wp:posOffset>
                      </wp:positionV>
                      <wp:extent cx="1744980" cy="312420"/>
                      <wp:effectExtent l="11430" t="10160" r="5715" b="10795"/>
                      <wp:wrapNone/>
                      <wp:docPr id="10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312420"/>
                              </a:xfrm>
                              <a:prstGeom prst="rect">
                                <a:avLst/>
                              </a:prstGeom>
                              <a:solidFill>
                                <a:srgbClr val="FFFFFF"/>
                              </a:solidFill>
                              <a:ln w="9525">
                                <a:solidFill>
                                  <a:schemeClr val="bg1">
                                    <a:lumMod val="100000"/>
                                    <a:lumOff val="0"/>
                                  </a:schemeClr>
                                </a:solidFill>
                                <a:miter lim="800000"/>
                                <a:headEnd/>
                                <a:tailEnd/>
                              </a:ln>
                            </wps:spPr>
                            <wps:txbx>
                              <w:txbxContent>
                                <w:p w14:paraId="522537CA" w14:textId="77777777" w:rsidR="00B43D1F" w:rsidRDefault="00B43D1F">
                                  <w:r>
                                    <w:t>Least significant digit (LSD)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5FA3C5" id="_x0000_t202" coordsize="21600,21600" o:spt="202" path="m,l,21600r21600,l21600,xe">
                      <v:stroke joinstyle="miter"/>
                      <v:path gradientshapeok="t" o:connecttype="rect"/>
                    </v:shapetype>
                    <v:shape id="Text Box 3" o:spid="_x0000_s1026" type="#_x0000_t202" style="position:absolute;margin-left:77.4pt;margin-top:1.85pt;width:137.4pt;height:2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" strokecolor="white [3212]">
                      <v:textbox>
                        <w:txbxContent>
                          <w:p w14:paraId="522537CA" w14:textId="77777777" w:rsidR="00B43D1F" w:rsidRDefault="00B43D1F">
                            <w:r>
                              <w:t>Least significant digit (LSD)</w:t>
                            </w:r>
                          </w:p>
                        </w:txbxContent>
                      </v:textbox>
                    </v:shape>
                  </w:pict>
                </mc:Fallback>
              </mc:AlternateContent>
            </w:r>
            <w:r>
              <w:rPr>
                <w:noProof/>
                <w:lang w:eastAsia="ja-JP"/>
              </w:rPr>
              <mc:AlternateContent>
                <mc:Choice Requires="wps">
                  <w:drawing>
                    <wp:anchor distT="0" distB="0" distL="114300" distR="114300" simplePos="0" relativeHeight="251658240" behindDoc="0" locked="0" layoutInCell="1" allowOverlap="1" wp14:anchorId="4E16EDC9" wp14:editId="60AD1E85">
                      <wp:simplePos x="0" y="0"/>
                      <wp:positionH relativeFrom="column">
                        <wp:posOffset>960120</wp:posOffset>
                      </wp:positionH>
                      <wp:positionV relativeFrom="paragraph">
                        <wp:posOffset>23495</wp:posOffset>
                      </wp:positionV>
                      <wp:extent cx="7620" cy="990600"/>
                      <wp:effectExtent l="55245" t="19685" r="51435" b="8890"/>
                      <wp:wrapNone/>
                      <wp:docPr id="9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 cy="990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3F6F95" id="_x0000_t32" coordsize="21600,21600" o:spt="32" o:oned="t" path="m,l21600,21600e" filled="f">
                      <v:path arrowok="t" fillok="f" o:connecttype="none"/>
                      <o:lock v:ext="edit" shapetype="t"/>
                    </v:shapetype>
                    <v:shape id="AutoShape 2" o:spid="_x0000_s1026" type="#_x0000_t32" style="position:absolute;margin-left:75.6pt;margin-top:1.85pt;width:.6pt;height:78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">
                      <v:stroke endarrow="block"/>
                    </v:shape>
                  </w:pict>
                </mc:Fallback>
              </mc:AlternateContent>
            </w:r>
            <w:r w:rsidR="00797F75" w:rsidRPr="00E505AA">
              <w:t>Remainder</w:t>
            </w:r>
          </w:p>
        </w:tc>
      </w:tr>
      <w:tr w:rsidR="00BF63B1" w:rsidRPr="00E505AA" w14:paraId="280C5A67" w14:textId="77777777" w:rsidTr="00797F75">
        <w:trPr>
          <w:trHeight w:val="311"/>
        </w:trPr>
        <w:tc>
          <w:tcPr>
            <w:tcW w:w="558" w:type="dxa"/>
          </w:tcPr>
          <w:p w14:paraId="651D5338" w14:textId="77777777" w:rsidR="00BF63B1" w:rsidRPr="00E505AA" w:rsidRDefault="00797F75" w:rsidP="00BF63B1">
            <w:pPr>
              <w:pStyle w:val="NormalWeb"/>
              <w:tabs>
                <w:tab w:val="left" w:pos="360"/>
              </w:tabs>
              <w:spacing w:before="0" w:beforeAutospacing="0" w:after="0" w:afterAutospacing="0"/>
              <w:contextualSpacing/>
            </w:pPr>
            <w:r w:rsidRPr="00E505AA">
              <w:t>2</w:t>
            </w:r>
          </w:p>
        </w:tc>
        <w:tc>
          <w:tcPr>
            <w:tcW w:w="630" w:type="dxa"/>
          </w:tcPr>
          <w:p w14:paraId="310E8447" w14:textId="77777777" w:rsidR="00BF63B1" w:rsidRPr="00E505AA" w:rsidRDefault="00797F75" w:rsidP="00BF63B1">
            <w:pPr>
              <w:pStyle w:val="NormalWeb"/>
              <w:tabs>
                <w:tab w:val="left" w:pos="360"/>
              </w:tabs>
              <w:spacing w:before="0" w:beforeAutospacing="0" w:after="0" w:afterAutospacing="0"/>
              <w:contextualSpacing/>
            </w:pPr>
            <w:r w:rsidRPr="00E505AA">
              <w:t>6</w:t>
            </w:r>
          </w:p>
        </w:tc>
        <w:tc>
          <w:tcPr>
            <w:tcW w:w="1353" w:type="dxa"/>
          </w:tcPr>
          <w:p w14:paraId="14F57814" w14:textId="77777777" w:rsidR="00BF63B1" w:rsidRPr="00E505AA" w:rsidRDefault="00797F75" w:rsidP="00BF63B1">
            <w:pPr>
              <w:pStyle w:val="NormalWeb"/>
              <w:tabs>
                <w:tab w:val="left" w:pos="360"/>
              </w:tabs>
              <w:spacing w:before="0" w:beforeAutospacing="0" w:after="0" w:afterAutospacing="0"/>
              <w:contextualSpacing/>
            </w:pPr>
            <w:r w:rsidRPr="00E505AA">
              <w:t>1</w:t>
            </w:r>
          </w:p>
        </w:tc>
      </w:tr>
      <w:tr w:rsidR="00BF63B1" w:rsidRPr="00E505AA" w14:paraId="347F99F0" w14:textId="77777777" w:rsidTr="00797F75">
        <w:trPr>
          <w:trHeight w:val="311"/>
        </w:trPr>
        <w:tc>
          <w:tcPr>
            <w:tcW w:w="558" w:type="dxa"/>
          </w:tcPr>
          <w:p w14:paraId="7CF4F1AA" w14:textId="77777777" w:rsidR="00BF63B1" w:rsidRPr="00E505AA" w:rsidRDefault="00797F75" w:rsidP="00BF63B1">
            <w:pPr>
              <w:pStyle w:val="NormalWeb"/>
              <w:tabs>
                <w:tab w:val="left" w:pos="360"/>
              </w:tabs>
              <w:spacing w:before="0" w:beforeAutospacing="0" w:after="0" w:afterAutospacing="0"/>
              <w:contextualSpacing/>
            </w:pPr>
            <w:r w:rsidRPr="00E505AA">
              <w:t>2</w:t>
            </w:r>
          </w:p>
        </w:tc>
        <w:tc>
          <w:tcPr>
            <w:tcW w:w="630" w:type="dxa"/>
          </w:tcPr>
          <w:p w14:paraId="5BE7F533" w14:textId="77777777" w:rsidR="00BF63B1" w:rsidRPr="00E505AA" w:rsidRDefault="00797F75" w:rsidP="00BF63B1">
            <w:pPr>
              <w:pStyle w:val="NormalWeb"/>
              <w:tabs>
                <w:tab w:val="left" w:pos="360"/>
              </w:tabs>
              <w:spacing w:before="0" w:beforeAutospacing="0" w:after="0" w:afterAutospacing="0"/>
              <w:contextualSpacing/>
            </w:pPr>
            <w:r w:rsidRPr="00E505AA">
              <w:t>3</w:t>
            </w:r>
          </w:p>
        </w:tc>
        <w:tc>
          <w:tcPr>
            <w:tcW w:w="1353" w:type="dxa"/>
          </w:tcPr>
          <w:p w14:paraId="6CB69BB0" w14:textId="77777777" w:rsidR="00BF63B1" w:rsidRPr="00E505AA" w:rsidRDefault="00797F75" w:rsidP="00BF63B1">
            <w:pPr>
              <w:pStyle w:val="NormalWeb"/>
              <w:tabs>
                <w:tab w:val="left" w:pos="360"/>
              </w:tabs>
              <w:spacing w:before="0" w:beforeAutospacing="0" w:after="0" w:afterAutospacing="0"/>
              <w:contextualSpacing/>
            </w:pPr>
            <w:r w:rsidRPr="00E505AA">
              <w:t>0</w:t>
            </w:r>
          </w:p>
        </w:tc>
      </w:tr>
      <w:tr w:rsidR="00BF63B1" w:rsidRPr="00E505AA" w14:paraId="5EBBB1A9" w14:textId="77777777" w:rsidTr="00797F75">
        <w:trPr>
          <w:trHeight w:val="311"/>
        </w:trPr>
        <w:tc>
          <w:tcPr>
            <w:tcW w:w="558" w:type="dxa"/>
          </w:tcPr>
          <w:p w14:paraId="1E414E5A" w14:textId="77777777" w:rsidR="00BF63B1" w:rsidRPr="00E505AA" w:rsidRDefault="00797F75" w:rsidP="00BF63B1">
            <w:pPr>
              <w:pStyle w:val="NormalWeb"/>
              <w:tabs>
                <w:tab w:val="left" w:pos="360"/>
              </w:tabs>
              <w:spacing w:before="0" w:beforeAutospacing="0" w:after="0" w:afterAutospacing="0"/>
              <w:contextualSpacing/>
            </w:pPr>
            <w:r w:rsidRPr="00E505AA">
              <w:t>2</w:t>
            </w:r>
          </w:p>
        </w:tc>
        <w:tc>
          <w:tcPr>
            <w:tcW w:w="630" w:type="dxa"/>
          </w:tcPr>
          <w:p w14:paraId="4A679515" w14:textId="77777777" w:rsidR="00BF63B1" w:rsidRPr="00E505AA" w:rsidRDefault="00797F75" w:rsidP="00BF63B1">
            <w:pPr>
              <w:pStyle w:val="NormalWeb"/>
              <w:tabs>
                <w:tab w:val="left" w:pos="360"/>
              </w:tabs>
              <w:spacing w:before="0" w:beforeAutospacing="0" w:after="0" w:afterAutospacing="0"/>
              <w:contextualSpacing/>
            </w:pPr>
            <w:r w:rsidRPr="00E505AA">
              <w:t>1</w:t>
            </w:r>
          </w:p>
        </w:tc>
        <w:tc>
          <w:tcPr>
            <w:tcW w:w="1353" w:type="dxa"/>
          </w:tcPr>
          <w:p w14:paraId="02CF1DED"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0288" behindDoc="0" locked="0" layoutInCell="1" allowOverlap="1" wp14:anchorId="6C78C0BC" wp14:editId="6F86E621">
                      <wp:simplePos x="0" y="0"/>
                      <wp:positionH relativeFrom="column">
                        <wp:posOffset>1005840</wp:posOffset>
                      </wp:positionH>
                      <wp:positionV relativeFrom="paragraph">
                        <wp:posOffset>120650</wp:posOffset>
                      </wp:positionV>
                      <wp:extent cx="1836420" cy="304800"/>
                      <wp:effectExtent l="5715" t="13970" r="5715" b="5080"/>
                      <wp:wrapNone/>
                      <wp:docPr id="9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304800"/>
                              </a:xfrm>
                              <a:prstGeom prst="rect">
                                <a:avLst/>
                              </a:prstGeom>
                              <a:solidFill>
                                <a:srgbClr val="FFFFFF"/>
                              </a:solidFill>
                              <a:ln w="9525">
                                <a:solidFill>
                                  <a:schemeClr val="bg1">
                                    <a:lumMod val="100000"/>
                                    <a:lumOff val="0"/>
                                  </a:schemeClr>
                                </a:solidFill>
                                <a:miter lim="800000"/>
                                <a:headEnd/>
                                <a:tailEnd/>
                              </a:ln>
                            </wps:spPr>
                            <wps:txbx>
                              <w:txbxContent>
                                <w:p w14:paraId="65F2A2EC" w14:textId="77777777" w:rsidR="00B43D1F" w:rsidRDefault="00B43D1F">
                                  <w:r>
                                    <w:t>Most significant digit (MSD)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8C0BC" id="Text Box 4" o:spid="_x0000_s1027" type="#_x0000_t202" style="position:absolute;margin-left:79.2pt;margin-top:9.5pt;width:144.6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" strokecolor="white [3212]">
                      <v:textbox>
                        <w:txbxContent>
                          <w:p w14:paraId="65F2A2EC" w14:textId="77777777" w:rsidR="00B43D1F" w:rsidRDefault="00B43D1F">
                            <w:r>
                              <w:t>Most significant digit (MSD)</w:t>
                            </w:r>
                          </w:p>
                        </w:txbxContent>
                      </v:textbox>
                    </v:shape>
                  </w:pict>
                </mc:Fallback>
              </mc:AlternateContent>
            </w:r>
            <w:r w:rsidR="00797F75" w:rsidRPr="00E505AA">
              <w:t>1</w:t>
            </w:r>
          </w:p>
        </w:tc>
      </w:tr>
      <w:tr w:rsidR="00BF63B1" w:rsidRPr="00E505AA" w14:paraId="3D613DB7" w14:textId="77777777" w:rsidTr="00797F75">
        <w:trPr>
          <w:trHeight w:val="324"/>
        </w:trPr>
        <w:tc>
          <w:tcPr>
            <w:tcW w:w="558" w:type="dxa"/>
          </w:tcPr>
          <w:p w14:paraId="619B92D0" w14:textId="77777777" w:rsidR="00BF63B1" w:rsidRPr="00E505AA" w:rsidRDefault="00BF63B1" w:rsidP="00BF63B1">
            <w:pPr>
              <w:pStyle w:val="NormalWeb"/>
              <w:tabs>
                <w:tab w:val="left" w:pos="360"/>
              </w:tabs>
              <w:spacing w:before="0" w:beforeAutospacing="0" w:after="0" w:afterAutospacing="0"/>
              <w:contextualSpacing/>
            </w:pPr>
          </w:p>
        </w:tc>
        <w:tc>
          <w:tcPr>
            <w:tcW w:w="630" w:type="dxa"/>
          </w:tcPr>
          <w:p w14:paraId="285C0E0E" w14:textId="77777777" w:rsidR="00BF63B1" w:rsidRPr="00E505AA" w:rsidRDefault="00797F75" w:rsidP="00BF63B1">
            <w:pPr>
              <w:pStyle w:val="NormalWeb"/>
              <w:tabs>
                <w:tab w:val="left" w:pos="360"/>
              </w:tabs>
              <w:spacing w:before="0" w:beforeAutospacing="0" w:after="0" w:afterAutospacing="0"/>
              <w:contextualSpacing/>
            </w:pPr>
            <w:r w:rsidRPr="00E505AA">
              <w:t>0</w:t>
            </w:r>
          </w:p>
        </w:tc>
        <w:tc>
          <w:tcPr>
            <w:tcW w:w="1353" w:type="dxa"/>
          </w:tcPr>
          <w:p w14:paraId="6E93F66A" w14:textId="77777777" w:rsidR="00BF63B1" w:rsidRPr="00E505AA" w:rsidRDefault="00797F75" w:rsidP="00BF63B1">
            <w:pPr>
              <w:pStyle w:val="NormalWeb"/>
              <w:tabs>
                <w:tab w:val="left" w:pos="360"/>
              </w:tabs>
              <w:spacing w:before="0" w:beforeAutospacing="0" w:after="0" w:afterAutospacing="0"/>
              <w:contextualSpacing/>
            </w:pPr>
            <w:r w:rsidRPr="00E505AA">
              <w:t>1</w:t>
            </w:r>
          </w:p>
        </w:tc>
      </w:tr>
    </w:tbl>
    <w:p w14:paraId="56895D09" w14:textId="77777777" w:rsidR="00BF63B1" w:rsidRPr="00E505AA" w:rsidRDefault="00797F75" w:rsidP="00BF63B1">
      <w:pPr>
        <w:pStyle w:val="NormalWeb"/>
        <w:tabs>
          <w:tab w:val="left" w:pos="360"/>
        </w:tabs>
        <w:spacing w:before="0" w:beforeAutospacing="0" w:after="0" w:afterAutospacing="0"/>
        <w:ind w:left="360"/>
        <w:contextualSpacing/>
      </w:pPr>
      <w:r w:rsidRPr="00E505AA">
        <w:t xml:space="preserve">The answer is written starting </w:t>
      </w:r>
      <w:r w:rsidR="000D1445" w:rsidRPr="00E505AA">
        <w:t>from MSD to LSD</w:t>
      </w:r>
    </w:p>
    <w:p w14:paraId="6EC30E04" w14:textId="77777777" w:rsidR="000D1445" w:rsidRPr="00E505AA" w:rsidRDefault="000D1445" w:rsidP="00BF63B1">
      <w:pPr>
        <w:pStyle w:val="NormalWeb"/>
        <w:tabs>
          <w:tab w:val="left" w:pos="360"/>
        </w:tabs>
        <w:spacing w:before="0" w:beforeAutospacing="0" w:after="0" w:afterAutospacing="0"/>
        <w:ind w:left="360"/>
        <w:contextualSpacing/>
        <w:rPr>
          <w:vertAlign w:val="subscript"/>
        </w:rPr>
      </w:pPr>
      <w:r w:rsidRPr="00E505AA">
        <w:t>The answer is 1101</w:t>
      </w:r>
      <w:r w:rsidRPr="00E505AA">
        <w:rPr>
          <w:vertAlign w:val="subscript"/>
        </w:rPr>
        <w:t>2</w:t>
      </w:r>
    </w:p>
    <w:p w14:paraId="4BFD90EF" w14:textId="77777777" w:rsidR="007F31D0" w:rsidRDefault="007F31D0" w:rsidP="002D1978">
      <w:pPr>
        <w:pStyle w:val="NormalWeb"/>
        <w:tabs>
          <w:tab w:val="left" w:pos="360"/>
        </w:tabs>
        <w:spacing w:before="0" w:beforeAutospacing="0" w:after="0" w:afterAutospacing="0"/>
        <w:contextualSpacing/>
      </w:pPr>
    </w:p>
    <w:p w14:paraId="59AE06CD" w14:textId="77777777" w:rsidR="007F31D0" w:rsidRDefault="007F31D0" w:rsidP="002D1978">
      <w:pPr>
        <w:pStyle w:val="NormalWeb"/>
        <w:tabs>
          <w:tab w:val="left" w:pos="360"/>
        </w:tabs>
        <w:spacing w:before="0" w:beforeAutospacing="0" w:after="0" w:afterAutospacing="0"/>
        <w:contextualSpacing/>
      </w:pPr>
    </w:p>
    <w:p w14:paraId="0447C87C" w14:textId="77777777" w:rsidR="007F31D0" w:rsidRDefault="007F31D0" w:rsidP="002D1978">
      <w:pPr>
        <w:pStyle w:val="NormalWeb"/>
        <w:tabs>
          <w:tab w:val="left" w:pos="360"/>
        </w:tabs>
        <w:spacing w:before="0" w:beforeAutospacing="0" w:after="0" w:afterAutospacing="0"/>
        <w:contextualSpacing/>
      </w:pPr>
    </w:p>
    <w:p w14:paraId="50E2E0A3" w14:textId="77777777" w:rsidR="00BF63B1" w:rsidRPr="00E505AA" w:rsidRDefault="007F31D0" w:rsidP="002D1978">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3360" behindDoc="0" locked="0" layoutInCell="1" allowOverlap="1" wp14:anchorId="2537672B" wp14:editId="597D94BE">
                <wp:simplePos x="0" y="0"/>
                <wp:positionH relativeFrom="column">
                  <wp:posOffset>2628900</wp:posOffset>
                </wp:positionH>
                <wp:positionV relativeFrom="paragraph">
                  <wp:posOffset>144780</wp:posOffset>
                </wp:positionV>
                <wp:extent cx="1744980" cy="312420"/>
                <wp:effectExtent l="7620" t="6350" r="9525" b="5080"/>
                <wp:wrapNone/>
                <wp:docPr id="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312420"/>
                        </a:xfrm>
                        <a:prstGeom prst="rect">
                          <a:avLst/>
                        </a:prstGeom>
                        <a:solidFill>
                          <a:srgbClr val="FFFFFF"/>
                        </a:solidFill>
                        <a:ln w="9525">
                          <a:solidFill>
                            <a:schemeClr val="bg1">
                              <a:lumMod val="100000"/>
                              <a:lumOff val="0"/>
                            </a:schemeClr>
                          </a:solidFill>
                          <a:miter lim="800000"/>
                          <a:headEnd/>
                          <a:tailEnd/>
                        </a:ln>
                      </wps:spPr>
                      <wps:txbx>
                        <w:txbxContent>
                          <w:p w14:paraId="34108AD8" w14:textId="77777777" w:rsidR="00B43D1F" w:rsidRDefault="00B43D1F">
                            <w:r>
                              <w:t>Least significant digit (LSD)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7672B" id="Text Box 7" o:spid="_x0000_s1028" type="#_x0000_t202" style="position:absolute;margin-left:207pt;margin-top:11.4pt;width:137.4pt;height:2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" strokecolor="white [3212]">
                <v:textbox>
                  <w:txbxContent>
                    <w:p w14:paraId="34108AD8" w14:textId="77777777" w:rsidR="00B43D1F" w:rsidRDefault="00B43D1F">
                      <w:r>
                        <w:t>Least significant digit (LSD)</w:t>
                      </w:r>
                    </w:p>
                  </w:txbxContent>
                </v:textbox>
              </v:shape>
            </w:pict>
          </mc:Fallback>
        </mc:AlternateContent>
      </w:r>
      <w:r w:rsidR="002D1978" w:rsidRPr="00E505AA">
        <w:t xml:space="preserve"> Example 2: </w:t>
      </w:r>
      <w:r w:rsidR="00BF63B1" w:rsidRPr="00E505AA">
        <w:t>Convert 215 to number in base 8</w:t>
      </w:r>
    </w:p>
    <w:p w14:paraId="2AD0B1C5" w14:textId="77777777" w:rsidR="00A23DDD" w:rsidRPr="00E505AA" w:rsidRDefault="00A23DDD" w:rsidP="002D1978">
      <w:pPr>
        <w:pStyle w:val="NormalWeb"/>
        <w:tabs>
          <w:tab w:val="left" w:pos="360"/>
        </w:tabs>
        <w:spacing w:before="0" w:beforeAutospacing="0" w:after="0" w:afterAutospacing="0"/>
        <w:contextualSpacing/>
      </w:pPr>
    </w:p>
    <w:tbl>
      <w:tblPr>
        <w:tblStyle w:val="TableGrid"/>
        <w:tblW w:w="0" w:type="auto"/>
        <w:tblInd w:w="360" w:type="dxa"/>
        <w:tblLook w:val="04A0" w:firstRow="1" w:lastRow="0" w:firstColumn="1" w:lastColumn="0" w:noHBand="0" w:noVBand="1"/>
      </w:tblPr>
      <w:tblGrid>
        <w:gridCol w:w="558"/>
        <w:gridCol w:w="741"/>
        <w:gridCol w:w="1484"/>
      </w:tblGrid>
      <w:tr w:rsidR="00BF63B1" w:rsidRPr="00E505AA" w14:paraId="747BA0E5" w14:textId="77777777" w:rsidTr="000D1445">
        <w:tc>
          <w:tcPr>
            <w:tcW w:w="558" w:type="dxa"/>
          </w:tcPr>
          <w:p w14:paraId="2340A344" w14:textId="77777777" w:rsidR="00BF63B1" w:rsidRPr="00E505AA" w:rsidRDefault="000D1445" w:rsidP="00BF63B1">
            <w:pPr>
              <w:pStyle w:val="NormalWeb"/>
              <w:tabs>
                <w:tab w:val="left" w:pos="360"/>
              </w:tabs>
              <w:spacing w:before="0" w:beforeAutospacing="0" w:after="0" w:afterAutospacing="0"/>
              <w:contextualSpacing/>
            </w:pPr>
            <w:r w:rsidRPr="00E505AA">
              <w:t>8</w:t>
            </w:r>
          </w:p>
        </w:tc>
        <w:tc>
          <w:tcPr>
            <w:tcW w:w="741" w:type="dxa"/>
          </w:tcPr>
          <w:p w14:paraId="01C4333C" w14:textId="77777777" w:rsidR="00BF63B1" w:rsidRPr="00E505AA" w:rsidRDefault="000D1445" w:rsidP="00BF63B1">
            <w:pPr>
              <w:pStyle w:val="NormalWeb"/>
              <w:tabs>
                <w:tab w:val="left" w:pos="360"/>
              </w:tabs>
              <w:spacing w:before="0" w:beforeAutospacing="0" w:after="0" w:afterAutospacing="0"/>
              <w:contextualSpacing/>
            </w:pPr>
            <w:r w:rsidRPr="00E505AA">
              <w:t>215</w:t>
            </w:r>
          </w:p>
        </w:tc>
        <w:tc>
          <w:tcPr>
            <w:tcW w:w="1484" w:type="dxa"/>
          </w:tcPr>
          <w:p w14:paraId="5EEE3BDE"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1312" behindDoc="0" locked="0" layoutInCell="1" allowOverlap="1" wp14:anchorId="41C018BC" wp14:editId="0181CABA">
                      <wp:simplePos x="0" y="0"/>
                      <wp:positionH relativeFrom="column">
                        <wp:posOffset>1026795</wp:posOffset>
                      </wp:positionH>
                      <wp:positionV relativeFrom="paragraph">
                        <wp:posOffset>99060</wp:posOffset>
                      </wp:positionV>
                      <wp:extent cx="442595" cy="0"/>
                      <wp:effectExtent l="11430" t="60325" r="22225" b="53975"/>
                      <wp:wrapNone/>
                      <wp:docPr id="9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3014DF" id="AutoShape 5" o:spid="_x0000_s1026" type="#_x0000_t32" style="position:absolute;margin-left:80.85pt;margin-top:7.8pt;width:34.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">
                      <v:stroke endarrow="block"/>
                    </v:shape>
                  </w:pict>
                </mc:Fallback>
              </mc:AlternateContent>
            </w:r>
            <w:r w:rsidR="000D1445" w:rsidRPr="00E505AA">
              <w:t>Remainder</w:t>
            </w:r>
          </w:p>
        </w:tc>
      </w:tr>
      <w:tr w:rsidR="00BF63B1" w:rsidRPr="00E505AA" w14:paraId="3E7E2F91" w14:textId="77777777" w:rsidTr="000D1445">
        <w:tc>
          <w:tcPr>
            <w:tcW w:w="558" w:type="dxa"/>
          </w:tcPr>
          <w:p w14:paraId="45D85B97" w14:textId="77777777" w:rsidR="00BF63B1" w:rsidRPr="00E505AA" w:rsidRDefault="000D1445" w:rsidP="00BF63B1">
            <w:pPr>
              <w:pStyle w:val="NormalWeb"/>
              <w:tabs>
                <w:tab w:val="left" w:pos="360"/>
              </w:tabs>
              <w:spacing w:before="0" w:beforeAutospacing="0" w:after="0" w:afterAutospacing="0"/>
              <w:contextualSpacing/>
            </w:pPr>
            <w:r w:rsidRPr="00E505AA">
              <w:t>8</w:t>
            </w:r>
          </w:p>
        </w:tc>
        <w:tc>
          <w:tcPr>
            <w:tcW w:w="741" w:type="dxa"/>
          </w:tcPr>
          <w:p w14:paraId="183E8700" w14:textId="77777777" w:rsidR="00BF63B1" w:rsidRPr="00E505AA" w:rsidRDefault="000D1445" w:rsidP="00BF63B1">
            <w:pPr>
              <w:pStyle w:val="NormalWeb"/>
              <w:tabs>
                <w:tab w:val="left" w:pos="360"/>
              </w:tabs>
              <w:spacing w:before="0" w:beforeAutospacing="0" w:after="0" w:afterAutospacing="0"/>
              <w:contextualSpacing/>
            </w:pPr>
            <w:r w:rsidRPr="00E505AA">
              <w:t>26</w:t>
            </w:r>
          </w:p>
        </w:tc>
        <w:tc>
          <w:tcPr>
            <w:tcW w:w="1484" w:type="dxa"/>
          </w:tcPr>
          <w:p w14:paraId="31CDC7FE" w14:textId="77777777" w:rsidR="00BF63B1" w:rsidRPr="00E505AA" w:rsidRDefault="000D1445" w:rsidP="00BF63B1">
            <w:pPr>
              <w:pStyle w:val="NormalWeb"/>
              <w:tabs>
                <w:tab w:val="left" w:pos="360"/>
              </w:tabs>
              <w:spacing w:before="0" w:beforeAutospacing="0" w:after="0" w:afterAutospacing="0"/>
              <w:contextualSpacing/>
            </w:pPr>
            <w:r w:rsidRPr="00E505AA">
              <w:t>7</w:t>
            </w:r>
          </w:p>
        </w:tc>
      </w:tr>
      <w:tr w:rsidR="00BF63B1" w:rsidRPr="00E505AA" w14:paraId="6C5E1511" w14:textId="77777777" w:rsidTr="000D1445">
        <w:tc>
          <w:tcPr>
            <w:tcW w:w="558" w:type="dxa"/>
          </w:tcPr>
          <w:p w14:paraId="09F3B4C8" w14:textId="77777777" w:rsidR="00BF63B1" w:rsidRPr="00E505AA" w:rsidRDefault="000D1445" w:rsidP="00BF63B1">
            <w:pPr>
              <w:pStyle w:val="NormalWeb"/>
              <w:tabs>
                <w:tab w:val="left" w:pos="360"/>
              </w:tabs>
              <w:spacing w:before="0" w:beforeAutospacing="0" w:after="0" w:afterAutospacing="0"/>
              <w:contextualSpacing/>
            </w:pPr>
            <w:r w:rsidRPr="00E505AA">
              <w:t>8</w:t>
            </w:r>
          </w:p>
        </w:tc>
        <w:tc>
          <w:tcPr>
            <w:tcW w:w="741" w:type="dxa"/>
          </w:tcPr>
          <w:p w14:paraId="656B0DBB" w14:textId="77777777" w:rsidR="00BF63B1" w:rsidRPr="00E505AA" w:rsidRDefault="000D1445" w:rsidP="00BF63B1">
            <w:pPr>
              <w:pStyle w:val="NormalWeb"/>
              <w:tabs>
                <w:tab w:val="left" w:pos="360"/>
              </w:tabs>
              <w:spacing w:before="0" w:beforeAutospacing="0" w:after="0" w:afterAutospacing="0"/>
              <w:contextualSpacing/>
            </w:pPr>
            <w:r w:rsidRPr="00E505AA">
              <w:t>3</w:t>
            </w:r>
          </w:p>
        </w:tc>
        <w:tc>
          <w:tcPr>
            <w:tcW w:w="1484" w:type="dxa"/>
          </w:tcPr>
          <w:p w14:paraId="56FABE29"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2336" behindDoc="0" locked="0" layoutInCell="1" allowOverlap="1" wp14:anchorId="6B4B00A8" wp14:editId="37652AFD">
                      <wp:simplePos x="0" y="0"/>
                      <wp:positionH relativeFrom="column">
                        <wp:posOffset>1659255</wp:posOffset>
                      </wp:positionH>
                      <wp:positionV relativeFrom="paragraph">
                        <wp:posOffset>137795</wp:posOffset>
                      </wp:positionV>
                      <wp:extent cx="1836420" cy="304800"/>
                      <wp:effectExtent l="5715" t="5080" r="5715" b="13970"/>
                      <wp:wrapNone/>
                      <wp:docPr id="9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304800"/>
                              </a:xfrm>
                              <a:prstGeom prst="rect">
                                <a:avLst/>
                              </a:prstGeom>
                              <a:solidFill>
                                <a:srgbClr val="FFFFFF"/>
                              </a:solidFill>
                              <a:ln w="9525">
                                <a:solidFill>
                                  <a:schemeClr val="bg1">
                                    <a:lumMod val="100000"/>
                                    <a:lumOff val="0"/>
                                  </a:schemeClr>
                                </a:solidFill>
                                <a:miter lim="800000"/>
                                <a:headEnd/>
                                <a:tailEnd/>
                              </a:ln>
                            </wps:spPr>
                            <wps:txbx>
                              <w:txbxContent>
                                <w:p w14:paraId="3C7DE857" w14:textId="77777777" w:rsidR="00B43D1F" w:rsidRDefault="00B43D1F">
                                  <w:r>
                                    <w:t>Most significant digit (MSD)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B00A8" id="Text Box 6" o:spid="_x0000_s1029" type="#_x0000_t202" style="position:absolute;margin-left:130.65pt;margin-top:10.85pt;width:144.6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" strokecolor="white [3212]">
                      <v:textbox>
                        <w:txbxContent>
                          <w:p w14:paraId="3C7DE857" w14:textId="77777777" w:rsidR="00B43D1F" w:rsidRDefault="00B43D1F">
                            <w:r>
                              <w:t>Most significant digit (MSD)</w:t>
                            </w:r>
                          </w:p>
                        </w:txbxContent>
                      </v:textbox>
                    </v:shape>
                  </w:pict>
                </mc:Fallback>
              </mc:AlternateContent>
            </w:r>
            <w:r w:rsidR="000D1445" w:rsidRPr="00E505AA">
              <w:t>2</w:t>
            </w:r>
          </w:p>
        </w:tc>
      </w:tr>
      <w:tr w:rsidR="00BF63B1" w:rsidRPr="00E505AA" w14:paraId="27781692" w14:textId="77777777" w:rsidTr="000D1445">
        <w:tc>
          <w:tcPr>
            <w:tcW w:w="558" w:type="dxa"/>
          </w:tcPr>
          <w:p w14:paraId="705B15C6" w14:textId="77777777" w:rsidR="00BF63B1" w:rsidRPr="00E505AA" w:rsidRDefault="00BF63B1" w:rsidP="00BF63B1">
            <w:pPr>
              <w:pStyle w:val="NormalWeb"/>
              <w:tabs>
                <w:tab w:val="left" w:pos="360"/>
              </w:tabs>
              <w:spacing w:before="0" w:beforeAutospacing="0" w:after="0" w:afterAutospacing="0"/>
              <w:contextualSpacing/>
            </w:pPr>
          </w:p>
        </w:tc>
        <w:tc>
          <w:tcPr>
            <w:tcW w:w="741" w:type="dxa"/>
          </w:tcPr>
          <w:p w14:paraId="715F3CA5" w14:textId="77777777" w:rsidR="00BF63B1" w:rsidRPr="00E505AA" w:rsidRDefault="000D1445" w:rsidP="00BF63B1">
            <w:pPr>
              <w:pStyle w:val="NormalWeb"/>
              <w:tabs>
                <w:tab w:val="left" w:pos="360"/>
              </w:tabs>
              <w:spacing w:before="0" w:beforeAutospacing="0" w:after="0" w:afterAutospacing="0"/>
              <w:contextualSpacing/>
            </w:pPr>
            <w:r w:rsidRPr="00E505AA">
              <w:t>0</w:t>
            </w:r>
          </w:p>
        </w:tc>
        <w:tc>
          <w:tcPr>
            <w:tcW w:w="1484" w:type="dxa"/>
          </w:tcPr>
          <w:p w14:paraId="6DA67F8C"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4384" behindDoc="0" locked="0" layoutInCell="1" allowOverlap="1" wp14:anchorId="3F2EF7D0" wp14:editId="07E5C07B">
                      <wp:simplePos x="0" y="0"/>
                      <wp:positionH relativeFrom="column">
                        <wp:posOffset>1026795</wp:posOffset>
                      </wp:positionH>
                      <wp:positionV relativeFrom="paragraph">
                        <wp:posOffset>130175</wp:posOffset>
                      </wp:positionV>
                      <wp:extent cx="442595" cy="0"/>
                      <wp:effectExtent l="11430" t="55245" r="22225" b="59055"/>
                      <wp:wrapNone/>
                      <wp:docPr id="9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D97594" id="AutoShape 8" o:spid="_x0000_s1026" type="#_x0000_t32" style="position:absolute;margin-left:80.85pt;margin-top:10.25pt;width:34.8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">
                      <v:stroke endarrow="block"/>
                    </v:shape>
                  </w:pict>
                </mc:Fallback>
              </mc:AlternateContent>
            </w:r>
            <w:r w:rsidR="000D1445" w:rsidRPr="00E505AA">
              <w:t>3</w:t>
            </w:r>
          </w:p>
        </w:tc>
      </w:tr>
    </w:tbl>
    <w:p w14:paraId="4506AA7E" w14:textId="77777777" w:rsidR="00BF63B1" w:rsidRPr="00E505AA" w:rsidRDefault="000D1445" w:rsidP="00BF63B1">
      <w:pPr>
        <w:pStyle w:val="NormalWeb"/>
        <w:tabs>
          <w:tab w:val="left" w:pos="360"/>
        </w:tabs>
        <w:spacing w:before="0" w:beforeAutospacing="0" w:after="0" w:afterAutospacing="0"/>
        <w:ind w:left="360"/>
        <w:contextualSpacing/>
      </w:pPr>
      <w:r w:rsidRPr="00E505AA">
        <w:t>=327</w:t>
      </w:r>
      <w:r w:rsidRPr="00E505AA">
        <w:rPr>
          <w:vertAlign w:val="subscript"/>
        </w:rPr>
        <w:t>8</w:t>
      </w:r>
    </w:p>
    <w:p w14:paraId="2BC77A3E" w14:textId="77777777" w:rsidR="00B43D1F" w:rsidRDefault="00B43D1F" w:rsidP="002D1978">
      <w:pPr>
        <w:pStyle w:val="NormalWeb"/>
        <w:tabs>
          <w:tab w:val="left" w:pos="360"/>
        </w:tabs>
        <w:spacing w:before="0" w:beforeAutospacing="0" w:after="0" w:afterAutospacing="0"/>
        <w:contextualSpacing/>
      </w:pPr>
    </w:p>
    <w:p w14:paraId="1EA96787" w14:textId="77777777" w:rsidR="00482D6F" w:rsidRDefault="00482D6F" w:rsidP="002D1978">
      <w:pPr>
        <w:pStyle w:val="NormalWeb"/>
        <w:tabs>
          <w:tab w:val="left" w:pos="360"/>
        </w:tabs>
        <w:spacing w:before="0" w:beforeAutospacing="0" w:after="0" w:afterAutospacing="0"/>
        <w:contextualSpacing/>
      </w:pPr>
    </w:p>
    <w:p w14:paraId="63F57910" w14:textId="77777777" w:rsidR="00482D6F" w:rsidRDefault="00482D6F" w:rsidP="002D1978">
      <w:pPr>
        <w:pStyle w:val="NormalWeb"/>
        <w:tabs>
          <w:tab w:val="left" w:pos="360"/>
        </w:tabs>
        <w:spacing w:before="0" w:beforeAutospacing="0" w:after="0" w:afterAutospacing="0"/>
        <w:contextualSpacing/>
      </w:pPr>
    </w:p>
    <w:p w14:paraId="5B323E8A" w14:textId="77777777" w:rsidR="00482D6F" w:rsidRDefault="00482D6F" w:rsidP="002D1978">
      <w:pPr>
        <w:pStyle w:val="NormalWeb"/>
        <w:tabs>
          <w:tab w:val="left" w:pos="360"/>
        </w:tabs>
        <w:spacing w:before="0" w:beforeAutospacing="0" w:after="0" w:afterAutospacing="0"/>
        <w:contextualSpacing/>
      </w:pPr>
    </w:p>
    <w:p w14:paraId="31962B45" w14:textId="77777777" w:rsidR="00BF63B1" w:rsidRPr="00E505AA" w:rsidRDefault="002D1978" w:rsidP="002D1978">
      <w:pPr>
        <w:pStyle w:val="NormalWeb"/>
        <w:tabs>
          <w:tab w:val="left" w:pos="360"/>
        </w:tabs>
        <w:spacing w:before="0" w:beforeAutospacing="0" w:after="0" w:afterAutospacing="0"/>
        <w:contextualSpacing/>
      </w:pPr>
      <w:r w:rsidRPr="00E505AA">
        <w:t xml:space="preserve">Example 3: </w:t>
      </w:r>
      <w:r w:rsidR="00BF63B1" w:rsidRPr="00E505AA">
        <w:t>Convert 91 to number in base 16</w:t>
      </w:r>
    </w:p>
    <w:tbl>
      <w:tblPr>
        <w:tblStyle w:val="TableGrid"/>
        <w:tblW w:w="0" w:type="auto"/>
        <w:tblInd w:w="360" w:type="dxa"/>
        <w:tblLook w:val="04A0" w:firstRow="1" w:lastRow="0" w:firstColumn="1" w:lastColumn="0" w:noHBand="0" w:noVBand="1"/>
      </w:tblPr>
      <w:tblGrid>
        <w:gridCol w:w="610"/>
        <w:gridCol w:w="610"/>
        <w:gridCol w:w="1484"/>
      </w:tblGrid>
      <w:tr w:rsidR="00BF63B1" w:rsidRPr="00E505AA" w14:paraId="2EBDD743" w14:textId="77777777" w:rsidTr="000D1445">
        <w:tc>
          <w:tcPr>
            <w:tcW w:w="610" w:type="dxa"/>
          </w:tcPr>
          <w:p w14:paraId="6906C88F" w14:textId="77777777" w:rsidR="00BF63B1" w:rsidRPr="00E505AA" w:rsidRDefault="000D1445" w:rsidP="00BF63B1">
            <w:pPr>
              <w:pStyle w:val="NormalWeb"/>
              <w:tabs>
                <w:tab w:val="left" w:pos="360"/>
              </w:tabs>
              <w:spacing w:before="0" w:beforeAutospacing="0" w:after="0" w:afterAutospacing="0"/>
              <w:contextualSpacing/>
            </w:pPr>
            <w:r w:rsidRPr="00E505AA">
              <w:t>16</w:t>
            </w:r>
          </w:p>
        </w:tc>
        <w:tc>
          <w:tcPr>
            <w:tcW w:w="610" w:type="dxa"/>
          </w:tcPr>
          <w:p w14:paraId="444915A1" w14:textId="77777777" w:rsidR="00BF63B1" w:rsidRPr="00E505AA" w:rsidRDefault="000D1445" w:rsidP="00BF63B1">
            <w:pPr>
              <w:pStyle w:val="NormalWeb"/>
              <w:tabs>
                <w:tab w:val="left" w:pos="360"/>
              </w:tabs>
              <w:spacing w:before="0" w:beforeAutospacing="0" w:after="0" w:afterAutospacing="0"/>
              <w:contextualSpacing/>
            </w:pPr>
            <w:r w:rsidRPr="00E505AA">
              <w:t>91</w:t>
            </w:r>
          </w:p>
        </w:tc>
        <w:tc>
          <w:tcPr>
            <w:tcW w:w="1484" w:type="dxa"/>
          </w:tcPr>
          <w:p w14:paraId="42CF88BF"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5408" behindDoc="0" locked="0" layoutInCell="1" allowOverlap="1" wp14:anchorId="1415E0F7" wp14:editId="266412A3">
                      <wp:simplePos x="0" y="0"/>
                      <wp:positionH relativeFrom="column">
                        <wp:posOffset>1000760</wp:posOffset>
                      </wp:positionH>
                      <wp:positionV relativeFrom="paragraph">
                        <wp:posOffset>122555</wp:posOffset>
                      </wp:positionV>
                      <wp:extent cx="0" cy="426085"/>
                      <wp:effectExtent l="59055" t="14605" r="55245" b="6985"/>
                      <wp:wrapNone/>
                      <wp:docPr id="9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26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C8F1A6" id="AutoShape 9" o:spid="_x0000_s1026" type="#_x0000_t32" style="position:absolute;margin-left:78.8pt;margin-top:9.65pt;width:0;height:3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">
                      <v:stroke endarrow="block"/>
                    </v:shape>
                  </w:pict>
                </mc:Fallback>
              </mc:AlternateContent>
            </w:r>
            <w:r w:rsidR="000D1445" w:rsidRPr="00E505AA">
              <w:t>Remainder</w:t>
            </w:r>
          </w:p>
        </w:tc>
      </w:tr>
      <w:tr w:rsidR="00BF63B1" w:rsidRPr="00E505AA" w14:paraId="71A7A0F8" w14:textId="77777777" w:rsidTr="000D1445">
        <w:tc>
          <w:tcPr>
            <w:tcW w:w="610" w:type="dxa"/>
          </w:tcPr>
          <w:p w14:paraId="43F7F0F1" w14:textId="77777777" w:rsidR="00BF63B1" w:rsidRPr="00E505AA" w:rsidRDefault="000D1445" w:rsidP="00BF63B1">
            <w:pPr>
              <w:pStyle w:val="NormalWeb"/>
              <w:tabs>
                <w:tab w:val="left" w:pos="360"/>
              </w:tabs>
              <w:spacing w:before="0" w:beforeAutospacing="0" w:after="0" w:afterAutospacing="0"/>
              <w:contextualSpacing/>
            </w:pPr>
            <w:r w:rsidRPr="00E505AA">
              <w:t>16</w:t>
            </w:r>
          </w:p>
        </w:tc>
        <w:tc>
          <w:tcPr>
            <w:tcW w:w="610" w:type="dxa"/>
          </w:tcPr>
          <w:p w14:paraId="19E331F5" w14:textId="77777777" w:rsidR="00BF63B1" w:rsidRPr="00E505AA" w:rsidRDefault="000D1445" w:rsidP="00BF63B1">
            <w:pPr>
              <w:pStyle w:val="NormalWeb"/>
              <w:tabs>
                <w:tab w:val="left" w:pos="360"/>
              </w:tabs>
              <w:spacing w:before="0" w:beforeAutospacing="0" w:after="0" w:afterAutospacing="0"/>
              <w:contextualSpacing/>
            </w:pPr>
            <w:r w:rsidRPr="00E505AA">
              <w:t>5</w:t>
            </w:r>
          </w:p>
        </w:tc>
        <w:tc>
          <w:tcPr>
            <w:tcW w:w="1484" w:type="dxa"/>
          </w:tcPr>
          <w:p w14:paraId="3C0046C4" w14:textId="77777777" w:rsidR="00BF63B1" w:rsidRPr="00E505AA" w:rsidRDefault="000D1445" w:rsidP="00BF63B1">
            <w:pPr>
              <w:pStyle w:val="NormalWeb"/>
              <w:tabs>
                <w:tab w:val="left" w:pos="360"/>
              </w:tabs>
              <w:spacing w:before="0" w:beforeAutospacing="0" w:after="0" w:afterAutospacing="0"/>
              <w:contextualSpacing/>
            </w:pPr>
            <w:r w:rsidRPr="00E505AA">
              <w:t>11 (B)</w:t>
            </w:r>
          </w:p>
        </w:tc>
      </w:tr>
      <w:tr w:rsidR="00BF63B1" w:rsidRPr="00E505AA" w14:paraId="22AB60AF" w14:textId="77777777" w:rsidTr="000D1445">
        <w:tc>
          <w:tcPr>
            <w:tcW w:w="610" w:type="dxa"/>
          </w:tcPr>
          <w:p w14:paraId="46D74D25" w14:textId="77777777" w:rsidR="00BF63B1" w:rsidRPr="00E505AA" w:rsidRDefault="00BF63B1" w:rsidP="00BF63B1">
            <w:pPr>
              <w:pStyle w:val="NormalWeb"/>
              <w:tabs>
                <w:tab w:val="left" w:pos="360"/>
              </w:tabs>
              <w:spacing w:before="0" w:beforeAutospacing="0" w:after="0" w:afterAutospacing="0"/>
              <w:contextualSpacing/>
            </w:pPr>
          </w:p>
        </w:tc>
        <w:tc>
          <w:tcPr>
            <w:tcW w:w="610" w:type="dxa"/>
          </w:tcPr>
          <w:p w14:paraId="4CB75271" w14:textId="77777777" w:rsidR="00BF63B1" w:rsidRPr="00E505AA" w:rsidRDefault="000D1445" w:rsidP="00BF63B1">
            <w:pPr>
              <w:pStyle w:val="NormalWeb"/>
              <w:tabs>
                <w:tab w:val="left" w:pos="360"/>
              </w:tabs>
              <w:spacing w:before="0" w:beforeAutospacing="0" w:after="0" w:afterAutospacing="0"/>
              <w:contextualSpacing/>
            </w:pPr>
            <w:r w:rsidRPr="00E505AA">
              <w:t>0</w:t>
            </w:r>
          </w:p>
        </w:tc>
        <w:tc>
          <w:tcPr>
            <w:tcW w:w="1484" w:type="dxa"/>
          </w:tcPr>
          <w:p w14:paraId="2FE29643" w14:textId="77777777" w:rsidR="00BF63B1" w:rsidRPr="00E505AA" w:rsidRDefault="000D1445" w:rsidP="00BF63B1">
            <w:pPr>
              <w:pStyle w:val="NormalWeb"/>
              <w:tabs>
                <w:tab w:val="left" w:pos="360"/>
              </w:tabs>
              <w:spacing w:before="0" w:beforeAutospacing="0" w:after="0" w:afterAutospacing="0"/>
              <w:contextualSpacing/>
            </w:pPr>
            <w:r w:rsidRPr="00E505AA">
              <w:t>5</w:t>
            </w:r>
          </w:p>
        </w:tc>
      </w:tr>
    </w:tbl>
    <w:p w14:paraId="23A8D2F9" w14:textId="77777777" w:rsidR="00BF63B1" w:rsidRPr="00E505AA" w:rsidRDefault="000D1445" w:rsidP="00BF63B1">
      <w:pPr>
        <w:pStyle w:val="NormalWeb"/>
        <w:tabs>
          <w:tab w:val="left" w:pos="360"/>
        </w:tabs>
        <w:spacing w:before="0" w:beforeAutospacing="0" w:after="0" w:afterAutospacing="0"/>
        <w:ind w:left="360"/>
        <w:contextualSpacing/>
      </w:pPr>
      <w:r w:rsidRPr="00E505AA">
        <w:t>Answer is 5B</w:t>
      </w:r>
      <w:r w:rsidRPr="00E505AA">
        <w:rPr>
          <w:vertAlign w:val="subscript"/>
        </w:rPr>
        <w:t>Hex</w:t>
      </w:r>
    </w:p>
    <w:p w14:paraId="1EB2532E" w14:textId="77777777" w:rsidR="007F31D0" w:rsidRDefault="007F31D0" w:rsidP="002D1978">
      <w:pPr>
        <w:pStyle w:val="NormalWeb"/>
        <w:tabs>
          <w:tab w:val="left" w:pos="360"/>
        </w:tabs>
        <w:spacing w:before="0" w:beforeAutospacing="0" w:after="0" w:afterAutospacing="0"/>
        <w:contextualSpacing/>
      </w:pPr>
    </w:p>
    <w:p w14:paraId="3A2DD272" w14:textId="77777777" w:rsidR="00BF63B1" w:rsidRPr="00E505AA" w:rsidRDefault="002D1978" w:rsidP="002D1978">
      <w:pPr>
        <w:pStyle w:val="NormalWeb"/>
        <w:tabs>
          <w:tab w:val="left" w:pos="360"/>
        </w:tabs>
        <w:spacing w:before="0" w:beforeAutospacing="0" w:after="0" w:afterAutospacing="0"/>
        <w:contextualSpacing/>
      </w:pPr>
      <w:r w:rsidRPr="00E505AA">
        <w:t xml:space="preserve">Example 4: </w:t>
      </w:r>
      <w:r w:rsidR="00BF63B1" w:rsidRPr="00E505AA">
        <w:t>Convert 272.45 to base 2</w:t>
      </w:r>
    </w:p>
    <w:tbl>
      <w:tblPr>
        <w:tblStyle w:val="TableGrid"/>
        <w:tblW w:w="0" w:type="auto"/>
        <w:tblInd w:w="360" w:type="dxa"/>
        <w:tblLook w:val="04A0" w:firstRow="1" w:lastRow="0" w:firstColumn="1" w:lastColumn="0" w:noHBand="0" w:noVBand="1"/>
      </w:tblPr>
      <w:tblGrid>
        <w:gridCol w:w="479"/>
        <w:gridCol w:w="741"/>
        <w:gridCol w:w="1484"/>
      </w:tblGrid>
      <w:tr w:rsidR="00BF63B1" w:rsidRPr="00E505AA" w14:paraId="2D11EAB8" w14:textId="77777777" w:rsidTr="000D1445">
        <w:tc>
          <w:tcPr>
            <w:tcW w:w="479" w:type="dxa"/>
          </w:tcPr>
          <w:p w14:paraId="0AEF24E0"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13666777" w14:textId="77777777" w:rsidR="00BF63B1" w:rsidRPr="00E505AA" w:rsidRDefault="000D1445" w:rsidP="00BF63B1">
            <w:pPr>
              <w:pStyle w:val="NormalWeb"/>
              <w:tabs>
                <w:tab w:val="left" w:pos="360"/>
              </w:tabs>
              <w:spacing w:before="0" w:beforeAutospacing="0" w:after="0" w:afterAutospacing="0"/>
              <w:contextualSpacing/>
            </w:pPr>
            <w:r w:rsidRPr="00E505AA">
              <w:t>272</w:t>
            </w:r>
          </w:p>
        </w:tc>
        <w:tc>
          <w:tcPr>
            <w:tcW w:w="1484" w:type="dxa"/>
          </w:tcPr>
          <w:p w14:paraId="5A9BFBA6"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8480" behindDoc="0" locked="0" layoutInCell="1" allowOverlap="1" wp14:anchorId="682BC5D0" wp14:editId="7250AB27">
                      <wp:simplePos x="0" y="0"/>
                      <wp:positionH relativeFrom="column">
                        <wp:posOffset>1778000</wp:posOffset>
                      </wp:positionH>
                      <wp:positionV relativeFrom="paragraph">
                        <wp:posOffset>99060</wp:posOffset>
                      </wp:positionV>
                      <wp:extent cx="1744980" cy="312420"/>
                      <wp:effectExtent l="7620" t="13970" r="9525" b="6985"/>
                      <wp:wrapNone/>
                      <wp:docPr id="9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312420"/>
                              </a:xfrm>
                              <a:prstGeom prst="rect">
                                <a:avLst/>
                              </a:prstGeom>
                              <a:solidFill>
                                <a:srgbClr val="FFFFFF"/>
                              </a:solidFill>
                              <a:ln w="9525">
                                <a:solidFill>
                                  <a:schemeClr val="bg1">
                                    <a:lumMod val="100000"/>
                                    <a:lumOff val="0"/>
                                  </a:schemeClr>
                                </a:solidFill>
                                <a:miter lim="800000"/>
                                <a:headEnd/>
                                <a:tailEnd/>
                              </a:ln>
                            </wps:spPr>
                            <wps:txbx>
                              <w:txbxContent>
                                <w:p w14:paraId="53FEE13E" w14:textId="77777777" w:rsidR="00B43D1F" w:rsidRDefault="00B43D1F">
                                  <w:r>
                                    <w:t>Least significant digit (LSD)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BC5D0" id="Text Box 12" o:spid="_x0000_s1030" type="#_x0000_t202" style="position:absolute;margin-left:140pt;margin-top:7.8pt;width:137.4pt;height:2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" strokecolor="white [3212]">
                      <v:textbox>
                        <w:txbxContent>
                          <w:p w14:paraId="53FEE13E" w14:textId="77777777" w:rsidR="00B43D1F" w:rsidRDefault="00B43D1F">
                            <w:r>
                              <w:t>Least significant digit (LSD)</w:t>
                            </w:r>
                          </w:p>
                        </w:txbxContent>
                      </v:textbox>
                    </v:shape>
                  </w:pict>
                </mc:Fallback>
              </mc:AlternateContent>
            </w:r>
            <w:r w:rsidR="000D1445" w:rsidRPr="00E505AA">
              <w:t>Remainder</w:t>
            </w:r>
          </w:p>
        </w:tc>
      </w:tr>
      <w:tr w:rsidR="00BF63B1" w:rsidRPr="00E505AA" w14:paraId="5B1333A7" w14:textId="77777777" w:rsidTr="000D1445">
        <w:tc>
          <w:tcPr>
            <w:tcW w:w="479" w:type="dxa"/>
          </w:tcPr>
          <w:p w14:paraId="23665F66"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29669BA1" w14:textId="77777777" w:rsidR="00BF63B1" w:rsidRPr="00E505AA" w:rsidRDefault="000D1445" w:rsidP="00BF63B1">
            <w:pPr>
              <w:pStyle w:val="NormalWeb"/>
              <w:tabs>
                <w:tab w:val="left" w:pos="360"/>
              </w:tabs>
              <w:spacing w:before="0" w:beforeAutospacing="0" w:after="0" w:afterAutospacing="0"/>
              <w:contextualSpacing/>
            </w:pPr>
            <w:r w:rsidRPr="00E505AA">
              <w:t>136</w:t>
            </w:r>
          </w:p>
        </w:tc>
        <w:tc>
          <w:tcPr>
            <w:tcW w:w="1484" w:type="dxa"/>
          </w:tcPr>
          <w:p w14:paraId="606D4594"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6432" behindDoc="0" locked="0" layoutInCell="1" allowOverlap="1" wp14:anchorId="1BC2FB45" wp14:editId="222E4289">
                      <wp:simplePos x="0" y="0"/>
                      <wp:positionH relativeFrom="column">
                        <wp:posOffset>1229360</wp:posOffset>
                      </wp:positionH>
                      <wp:positionV relativeFrom="paragraph">
                        <wp:posOffset>45720</wp:posOffset>
                      </wp:positionV>
                      <wp:extent cx="442595" cy="0"/>
                      <wp:effectExtent l="11430" t="56515" r="22225" b="57785"/>
                      <wp:wrapNone/>
                      <wp:docPr id="9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50AAF9" id="AutoShape 10" o:spid="_x0000_s1026" type="#_x0000_t32" style="position:absolute;margin-left:96.8pt;margin-top:3.6pt;width:34.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">
                      <v:stroke endarrow="block"/>
                    </v:shape>
                  </w:pict>
                </mc:Fallback>
              </mc:AlternateContent>
            </w:r>
            <w:r w:rsidR="000D1445" w:rsidRPr="00E505AA">
              <w:t>0</w:t>
            </w:r>
          </w:p>
        </w:tc>
      </w:tr>
      <w:tr w:rsidR="00BF63B1" w:rsidRPr="00E505AA" w14:paraId="6B817672" w14:textId="77777777" w:rsidTr="000D1445">
        <w:tc>
          <w:tcPr>
            <w:tcW w:w="479" w:type="dxa"/>
          </w:tcPr>
          <w:p w14:paraId="0AB1754C"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54EDA01A" w14:textId="77777777" w:rsidR="00BF63B1" w:rsidRPr="00E505AA" w:rsidRDefault="000D1445" w:rsidP="00BF63B1">
            <w:pPr>
              <w:pStyle w:val="NormalWeb"/>
              <w:tabs>
                <w:tab w:val="left" w:pos="360"/>
              </w:tabs>
              <w:spacing w:before="0" w:beforeAutospacing="0" w:after="0" w:afterAutospacing="0"/>
              <w:contextualSpacing/>
            </w:pPr>
            <w:r w:rsidRPr="00E505AA">
              <w:t>68</w:t>
            </w:r>
          </w:p>
        </w:tc>
        <w:tc>
          <w:tcPr>
            <w:tcW w:w="1484" w:type="dxa"/>
          </w:tcPr>
          <w:p w14:paraId="3B23E7D4" w14:textId="77777777" w:rsidR="00BF63B1" w:rsidRPr="00E505AA" w:rsidRDefault="000D1445" w:rsidP="00BF63B1">
            <w:pPr>
              <w:pStyle w:val="NormalWeb"/>
              <w:tabs>
                <w:tab w:val="left" w:pos="360"/>
              </w:tabs>
              <w:spacing w:before="0" w:beforeAutospacing="0" w:after="0" w:afterAutospacing="0"/>
              <w:contextualSpacing/>
            </w:pPr>
            <w:r w:rsidRPr="00E505AA">
              <w:t>0</w:t>
            </w:r>
          </w:p>
        </w:tc>
      </w:tr>
      <w:tr w:rsidR="00BF63B1" w:rsidRPr="00E505AA" w14:paraId="6DF97CCF" w14:textId="77777777" w:rsidTr="000D1445">
        <w:tc>
          <w:tcPr>
            <w:tcW w:w="479" w:type="dxa"/>
          </w:tcPr>
          <w:p w14:paraId="60A9E9B9"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71785737" w14:textId="77777777" w:rsidR="00BF63B1" w:rsidRPr="00E505AA" w:rsidRDefault="000D1445" w:rsidP="00BF63B1">
            <w:pPr>
              <w:pStyle w:val="NormalWeb"/>
              <w:tabs>
                <w:tab w:val="left" w:pos="360"/>
              </w:tabs>
              <w:spacing w:before="0" w:beforeAutospacing="0" w:after="0" w:afterAutospacing="0"/>
              <w:contextualSpacing/>
            </w:pPr>
            <w:r w:rsidRPr="00E505AA">
              <w:t>34</w:t>
            </w:r>
          </w:p>
        </w:tc>
        <w:tc>
          <w:tcPr>
            <w:tcW w:w="1484" w:type="dxa"/>
          </w:tcPr>
          <w:p w14:paraId="30B6C03C" w14:textId="77777777" w:rsidR="00BF63B1" w:rsidRPr="00E505AA" w:rsidRDefault="000D1445" w:rsidP="00BF63B1">
            <w:pPr>
              <w:pStyle w:val="NormalWeb"/>
              <w:tabs>
                <w:tab w:val="left" w:pos="360"/>
              </w:tabs>
              <w:spacing w:before="0" w:beforeAutospacing="0" w:after="0" w:afterAutospacing="0"/>
              <w:contextualSpacing/>
            </w:pPr>
            <w:r w:rsidRPr="00E505AA">
              <w:t>0</w:t>
            </w:r>
          </w:p>
        </w:tc>
      </w:tr>
      <w:tr w:rsidR="00BF63B1" w:rsidRPr="00E505AA" w14:paraId="1E0E81AD" w14:textId="77777777" w:rsidTr="000D1445">
        <w:tc>
          <w:tcPr>
            <w:tcW w:w="479" w:type="dxa"/>
          </w:tcPr>
          <w:p w14:paraId="17360830"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0EE4DE00" w14:textId="77777777" w:rsidR="00BF63B1" w:rsidRPr="00E505AA" w:rsidRDefault="000D1445" w:rsidP="00BF63B1">
            <w:pPr>
              <w:pStyle w:val="NormalWeb"/>
              <w:tabs>
                <w:tab w:val="left" w:pos="360"/>
              </w:tabs>
              <w:spacing w:before="0" w:beforeAutospacing="0" w:after="0" w:afterAutospacing="0"/>
              <w:contextualSpacing/>
            </w:pPr>
            <w:r w:rsidRPr="00E505AA">
              <w:t>17</w:t>
            </w:r>
          </w:p>
        </w:tc>
        <w:tc>
          <w:tcPr>
            <w:tcW w:w="1484" w:type="dxa"/>
          </w:tcPr>
          <w:p w14:paraId="7D256131" w14:textId="77777777" w:rsidR="00BF63B1" w:rsidRPr="00E505AA" w:rsidRDefault="000D1445" w:rsidP="00BF63B1">
            <w:pPr>
              <w:pStyle w:val="NormalWeb"/>
              <w:tabs>
                <w:tab w:val="left" w:pos="360"/>
              </w:tabs>
              <w:spacing w:before="0" w:beforeAutospacing="0" w:after="0" w:afterAutospacing="0"/>
              <w:contextualSpacing/>
            </w:pPr>
            <w:r w:rsidRPr="00E505AA">
              <w:t>0</w:t>
            </w:r>
          </w:p>
        </w:tc>
      </w:tr>
      <w:tr w:rsidR="00BF63B1" w:rsidRPr="00E505AA" w14:paraId="16029E85" w14:textId="77777777" w:rsidTr="000D1445">
        <w:tc>
          <w:tcPr>
            <w:tcW w:w="479" w:type="dxa"/>
          </w:tcPr>
          <w:p w14:paraId="2D917A7A"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41146FBD" w14:textId="77777777" w:rsidR="00BF63B1" w:rsidRPr="00E505AA" w:rsidRDefault="000D1445" w:rsidP="00BF63B1">
            <w:pPr>
              <w:pStyle w:val="NormalWeb"/>
              <w:tabs>
                <w:tab w:val="left" w:pos="360"/>
              </w:tabs>
              <w:spacing w:before="0" w:beforeAutospacing="0" w:after="0" w:afterAutospacing="0"/>
              <w:contextualSpacing/>
            </w:pPr>
            <w:r w:rsidRPr="00E505AA">
              <w:t>8</w:t>
            </w:r>
          </w:p>
        </w:tc>
        <w:tc>
          <w:tcPr>
            <w:tcW w:w="1484" w:type="dxa"/>
          </w:tcPr>
          <w:p w14:paraId="480F8232" w14:textId="77777777" w:rsidR="00BF63B1" w:rsidRPr="00E505AA" w:rsidRDefault="000D1445" w:rsidP="00BF63B1">
            <w:pPr>
              <w:pStyle w:val="NormalWeb"/>
              <w:tabs>
                <w:tab w:val="left" w:pos="360"/>
              </w:tabs>
              <w:spacing w:before="0" w:beforeAutospacing="0" w:after="0" w:afterAutospacing="0"/>
              <w:contextualSpacing/>
            </w:pPr>
            <w:r w:rsidRPr="00E505AA">
              <w:t>1</w:t>
            </w:r>
          </w:p>
        </w:tc>
      </w:tr>
      <w:tr w:rsidR="00BF63B1" w:rsidRPr="00E505AA" w14:paraId="4CB86723" w14:textId="77777777" w:rsidTr="000D1445">
        <w:tc>
          <w:tcPr>
            <w:tcW w:w="479" w:type="dxa"/>
          </w:tcPr>
          <w:p w14:paraId="7D880C6F"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67520066" w14:textId="77777777" w:rsidR="00BF63B1" w:rsidRPr="00E505AA" w:rsidRDefault="000D1445" w:rsidP="00BF63B1">
            <w:pPr>
              <w:pStyle w:val="NormalWeb"/>
              <w:tabs>
                <w:tab w:val="left" w:pos="360"/>
              </w:tabs>
              <w:spacing w:before="0" w:beforeAutospacing="0" w:after="0" w:afterAutospacing="0"/>
              <w:contextualSpacing/>
            </w:pPr>
            <w:r w:rsidRPr="00E505AA">
              <w:t>4</w:t>
            </w:r>
          </w:p>
        </w:tc>
        <w:tc>
          <w:tcPr>
            <w:tcW w:w="1484" w:type="dxa"/>
          </w:tcPr>
          <w:p w14:paraId="4FE62F7B" w14:textId="77777777" w:rsidR="00BF63B1" w:rsidRPr="00E505AA" w:rsidRDefault="000D1445" w:rsidP="00BF63B1">
            <w:pPr>
              <w:pStyle w:val="NormalWeb"/>
              <w:tabs>
                <w:tab w:val="left" w:pos="360"/>
              </w:tabs>
              <w:spacing w:before="0" w:beforeAutospacing="0" w:after="0" w:afterAutospacing="0"/>
              <w:contextualSpacing/>
            </w:pPr>
            <w:r w:rsidRPr="00E505AA">
              <w:t>0</w:t>
            </w:r>
          </w:p>
        </w:tc>
      </w:tr>
      <w:tr w:rsidR="00BF63B1" w:rsidRPr="00E505AA" w14:paraId="36CC574B" w14:textId="77777777" w:rsidTr="000D1445">
        <w:tc>
          <w:tcPr>
            <w:tcW w:w="479" w:type="dxa"/>
          </w:tcPr>
          <w:p w14:paraId="5959814E"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59C27423"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1484" w:type="dxa"/>
          </w:tcPr>
          <w:p w14:paraId="13EE44A6" w14:textId="77777777" w:rsidR="00BF63B1" w:rsidRPr="00E505AA" w:rsidRDefault="000D1445" w:rsidP="00BF63B1">
            <w:pPr>
              <w:pStyle w:val="NormalWeb"/>
              <w:tabs>
                <w:tab w:val="left" w:pos="360"/>
              </w:tabs>
              <w:spacing w:before="0" w:beforeAutospacing="0" w:after="0" w:afterAutospacing="0"/>
              <w:contextualSpacing/>
            </w:pPr>
            <w:r w:rsidRPr="00E505AA">
              <w:t>0</w:t>
            </w:r>
          </w:p>
        </w:tc>
      </w:tr>
      <w:tr w:rsidR="00BF63B1" w:rsidRPr="00E505AA" w14:paraId="070A865D" w14:textId="77777777" w:rsidTr="000D1445">
        <w:tc>
          <w:tcPr>
            <w:tcW w:w="479" w:type="dxa"/>
          </w:tcPr>
          <w:p w14:paraId="583D9A8E" w14:textId="77777777" w:rsidR="00BF63B1" w:rsidRPr="00E505AA" w:rsidRDefault="000D1445" w:rsidP="00BF63B1">
            <w:pPr>
              <w:pStyle w:val="NormalWeb"/>
              <w:tabs>
                <w:tab w:val="left" w:pos="360"/>
              </w:tabs>
              <w:spacing w:before="0" w:beforeAutospacing="0" w:after="0" w:afterAutospacing="0"/>
              <w:contextualSpacing/>
            </w:pPr>
            <w:r w:rsidRPr="00E505AA">
              <w:t>2</w:t>
            </w:r>
          </w:p>
        </w:tc>
        <w:tc>
          <w:tcPr>
            <w:tcW w:w="741" w:type="dxa"/>
          </w:tcPr>
          <w:p w14:paraId="4E5F3046" w14:textId="77777777" w:rsidR="00BF63B1" w:rsidRPr="00E505AA" w:rsidRDefault="000D1445" w:rsidP="00BF63B1">
            <w:pPr>
              <w:pStyle w:val="NormalWeb"/>
              <w:tabs>
                <w:tab w:val="left" w:pos="360"/>
              </w:tabs>
              <w:spacing w:before="0" w:beforeAutospacing="0" w:after="0" w:afterAutospacing="0"/>
              <w:contextualSpacing/>
            </w:pPr>
            <w:r w:rsidRPr="00E505AA">
              <w:t>1</w:t>
            </w:r>
          </w:p>
        </w:tc>
        <w:tc>
          <w:tcPr>
            <w:tcW w:w="1484" w:type="dxa"/>
          </w:tcPr>
          <w:p w14:paraId="34CBBC7B"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7456" behindDoc="0" locked="0" layoutInCell="1" allowOverlap="1" wp14:anchorId="63BB4BA6" wp14:editId="2351FCE4">
                      <wp:simplePos x="0" y="0"/>
                      <wp:positionH relativeFrom="column">
                        <wp:posOffset>1861820</wp:posOffset>
                      </wp:positionH>
                      <wp:positionV relativeFrom="paragraph">
                        <wp:posOffset>100330</wp:posOffset>
                      </wp:positionV>
                      <wp:extent cx="1836420" cy="304800"/>
                      <wp:effectExtent l="5715" t="10795" r="5715" b="8255"/>
                      <wp:wrapNone/>
                      <wp:docPr id="9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304800"/>
                              </a:xfrm>
                              <a:prstGeom prst="rect">
                                <a:avLst/>
                              </a:prstGeom>
                              <a:solidFill>
                                <a:srgbClr val="FFFFFF"/>
                              </a:solidFill>
                              <a:ln w="9525">
                                <a:solidFill>
                                  <a:schemeClr val="bg1">
                                    <a:lumMod val="100000"/>
                                    <a:lumOff val="0"/>
                                  </a:schemeClr>
                                </a:solidFill>
                                <a:miter lim="800000"/>
                                <a:headEnd/>
                                <a:tailEnd/>
                              </a:ln>
                            </wps:spPr>
                            <wps:txbx>
                              <w:txbxContent>
                                <w:p w14:paraId="3CDE5A3F" w14:textId="77777777" w:rsidR="00B43D1F" w:rsidRDefault="00B43D1F">
                                  <w:r>
                                    <w:t>Most significant digit (MSD)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B4BA6" id="Text Box 11" o:spid="_x0000_s1031" type="#_x0000_t202" style="position:absolute;margin-left:146.6pt;margin-top:7.9pt;width:144.6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" strokecolor="white [3212]">
                      <v:textbox>
                        <w:txbxContent>
                          <w:p w14:paraId="3CDE5A3F" w14:textId="77777777" w:rsidR="00B43D1F" w:rsidRDefault="00B43D1F">
                            <w:r>
                              <w:t>Most significant digit (MSD)</w:t>
                            </w:r>
                          </w:p>
                        </w:txbxContent>
                      </v:textbox>
                    </v:shape>
                  </w:pict>
                </mc:Fallback>
              </mc:AlternateContent>
            </w:r>
            <w:r w:rsidR="000D1445" w:rsidRPr="00E505AA">
              <w:t>0</w:t>
            </w:r>
          </w:p>
        </w:tc>
      </w:tr>
      <w:tr w:rsidR="00BF63B1" w:rsidRPr="00E505AA" w14:paraId="20BA795C" w14:textId="77777777" w:rsidTr="000D1445">
        <w:tc>
          <w:tcPr>
            <w:tcW w:w="479" w:type="dxa"/>
          </w:tcPr>
          <w:p w14:paraId="39D162CB" w14:textId="77777777" w:rsidR="00BF63B1" w:rsidRPr="00E505AA" w:rsidRDefault="00BF63B1" w:rsidP="00BF63B1">
            <w:pPr>
              <w:pStyle w:val="NormalWeb"/>
              <w:tabs>
                <w:tab w:val="left" w:pos="360"/>
              </w:tabs>
              <w:spacing w:before="0" w:beforeAutospacing="0" w:after="0" w:afterAutospacing="0"/>
              <w:contextualSpacing/>
            </w:pPr>
          </w:p>
        </w:tc>
        <w:tc>
          <w:tcPr>
            <w:tcW w:w="741" w:type="dxa"/>
          </w:tcPr>
          <w:p w14:paraId="30C7EAC0" w14:textId="77777777" w:rsidR="00BF63B1" w:rsidRPr="00E505AA" w:rsidRDefault="000D1445" w:rsidP="00BF63B1">
            <w:pPr>
              <w:pStyle w:val="NormalWeb"/>
              <w:tabs>
                <w:tab w:val="left" w:pos="360"/>
              </w:tabs>
              <w:spacing w:before="0" w:beforeAutospacing="0" w:after="0" w:afterAutospacing="0"/>
              <w:contextualSpacing/>
            </w:pPr>
            <w:r w:rsidRPr="00E505AA">
              <w:t>0</w:t>
            </w:r>
          </w:p>
        </w:tc>
        <w:tc>
          <w:tcPr>
            <w:tcW w:w="1484" w:type="dxa"/>
          </w:tcPr>
          <w:p w14:paraId="00859BE6" w14:textId="77777777" w:rsidR="00BF63B1" w:rsidRPr="00E505AA" w:rsidRDefault="007F31D0" w:rsidP="00BF63B1">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69504" behindDoc="0" locked="0" layoutInCell="1" allowOverlap="1" wp14:anchorId="1B5F8BA6" wp14:editId="3B7D2A75">
                      <wp:simplePos x="0" y="0"/>
                      <wp:positionH relativeFrom="column">
                        <wp:posOffset>1229360</wp:posOffset>
                      </wp:positionH>
                      <wp:positionV relativeFrom="paragraph">
                        <wp:posOffset>93345</wp:posOffset>
                      </wp:positionV>
                      <wp:extent cx="442595" cy="0"/>
                      <wp:effectExtent l="11430" t="61595" r="22225" b="52705"/>
                      <wp:wrapNone/>
                      <wp:docPr id="8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CB624" id="AutoShape 13" o:spid="_x0000_s1026" type="#_x0000_t32" style="position:absolute;margin-left:96.8pt;margin-top:7.35pt;width:34.8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">
                      <v:stroke endarrow="block"/>
                    </v:shape>
                  </w:pict>
                </mc:Fallback>
              </mc:AlternateContent>
            </w:r>
            <w:r w:rsidR="000D1445" w:rsidRPr="00E505AA">
              <w:t>1</w:t>
            </w:r>
          </w:p>
        </w:tc>
      </w:tr>
    </w:tbl>
    <w:p w14:paraId="2CCE77BF" w14:textId="77777777" w:rsidR="00BF63B1" w:rsidRPr="00E505AA" w:rsidRDefault="000D1445" w:rsidP="00BF63B1">
      <w:pPr>
        <w:pStyle w:val="NormalWeb"/>
        <w:tabs>
          <w:tab w:val="left" w:pos="360"/>
        </w:tabs>
        <w:spacing w:before="0" w:beforeAutospacing="0" w:after="0" w:afterAutospacing="0"/>
        <w:ind w:left="360"/>
        <w:contextualSpacing/>
      </w:pPr>
      <w:r w:rsidRPr="00E505AA">
        <w:t>272 = 10001</w:t>
      </w:r>
      <w:r w:rsidR="0082222F" w:rsidRPr="00E505AA">
        <w:t>0000</w:t>
      </w:r>
      <w:r w:rsidR="0082222F" w:rsidRPr="00E505AA">
        <w:rPr>
          <w:vertAlign w:val="subscript"/>
        </w:rPr>
        <w:t>2</w:t>
      </w:r>
    </w:p>
    <w:p w14:paraId="07D497A5" w14:textId="77777777" w:rsidR="00087A3E" w:rsidRPr="00E505AA" w:rsidRDefault="00087A3E" w:rsidP="00BF63B1">
      <w:pPr>
        <w:pStyle w:val="NormalWeb"/>
        <w:tabs>
          <w:tab w:val="left" w:pos="360"/>
        </w:tabs>
        <w:spacing w:before="0" w:beforeAutospacing="0" w:after="0" w:afterAutospacing="0"/>
        <w:ind w:left="360"/>
        <w:contextualSpacing/>
      </w:pPr>
    </w:p>
    <w:tbl>
      <w:tblPr>
        <w:tblStyle w:val="TableGrid"/>
        <w:tblW w:w="0" w:type="auto"/>
        <w:tblInd w:w="360" w:type="dxa"/>
        <w:tblLook w:val="04A0" w:firstRow="1" w:lastRow="0" w:firstColumn="1" w:lastColumn="0" w:noHBand="0" w:noVBand="1"/>
      </w:tblPr>
      <w:tblGrid>
        <w:gridCol w:w="479"/>
        <w:gridCol w:w="859"/>
      </w:tblGrid>
      <w:tr w:rsidR="0082222F" w:rsidRPr="00E505AA" w14:paraId="43B68B61" w14:textId="77777777" w:rsidTr="0082222F">
        <w:tc>
          <w:tcPr>
            <w:tcW w:w="479" w:type="dxa"/>
          </w:tcPr>
          <w:p w14:paraId="01CA4816" w14:textId="77777777" w:rsidR="0082222F" w:rsidRPr="00E505AA" w:rsidRDefault="0082222F" w:rsidP="00BF63B1">
            <w:pPr>
              <w:pStyle w:val="NormalWeb"/>
              <w:tabs>
                <w:tab w:val="left" w:pos="360"/>
              </w:tabs>
              <w:spacing w:before="0" w:beforeAutospacing="0" w:after="0" w:afterAutospacing="0"/>
              <w:contextualSpacing/>
            </w:pPr>
            <w:r w:rsidRPr="00E505AA">
              <w:t>.</w:t>
            </w:r>
          </w:p>
        </w:tc>
        <w:tc>
          <w:tcPr>
            <w:tcW w:w="859" w:type="dxa"/>
          </w:tcPr>
          <w:p w14:paraId="483C1320" w14:textId="77777777" w:rsidR="0082222F" w:rsidRPr="00E505AA" w:rsidRDefault="0082222F" w:rsidP="00BF63B1">
            <w:pPr>
              <w:pStyle w:val="NormalWeb"/>
              <w:tabs>
                <w:tab w:val="left" w:pos="360"/>
              </w:tabs>
              <w:spacing w:before="0" w:beforeAutospacing="0" w:after="0" w:afterAutospacing="0"/>
              <w:contextualSpacing/>
            </w:pPr>
            <w:r w:rsidRPr="00E505AA">
              <w:t>45x2</w:t>
            </w:r>
          </w:p>
        </w:tc>
      </w:tr>
      <w:tr w:rsidR="0082222F" w:rsidRPr="00E505AA" w14:paraId="380B2E79" w14:textId="77777777" w:rsidTr="0082222F">
        <w:tc>
          <w:tcPr>
            <w:tcW w:w="479" w:type="dxa"/>
          </w:tcPr>
          <w:p w14:paraId="4D0DEBBE" w14:textId="77777777" w:rsidR="0082222F" w:rsidRPr="00E505AA" w:rsidRDefault="0082222F" w:rsidP="00BF63B1">
            <w:pPr>
              <w:pStyle w:val="NormalWeb"/>
              <w:tabs>
                <w:tab w:val="left" w:pos="360"/>
              </w:tabs>
              <w:spacing w:before="0" w:beforeAutospacing="0" w:after="0" w:afterAutospacing="0"/>
              <w:contextualSpacing/>
            </w:pPr>
            <w:r w:rsidRPr="00E505AA">
              <w:t>0</w:t>
            </w:r>
          </w:p>
        </w:tc>
        <w:tc>
          <w:tcPr>
            <w:tcW w:w="859" w:type="dxa"/>
          </w:tcPr>
          <w:p w14:paraId="2A19BA42" w14:textId="77777777" w:rsidR="0082222F" w:rsidRPr="00E505AA" w:rsidRDefault="0082222F" w:rsidP="00BF63B1">
            <w:pPr>
              <w:pStyle w:val="NormalWeb"/>
              <w:tabs>
                <w:tab w:val="left" w:pos="360"/>
              </w:tabs>
              <w:spacing w:before="0" w:beforeAutospacing="0" w:after="0" w:afterAutospacing="0"/>
              <w:contextualSpacing/>
            </w:pPr>
            <w:r w:rsidRPr="00E505AA">
              <w:t>90x2</w:t>
            </w:r>
          </w:p>
        </w:tc>
      </w:tr>
      <w:tr w:rsidR="0082222F" w:rsidRPr="00E505AA" w14:paraId="1E5CA874" w14:textId="77777777" w:rsidTr="0082222F">
        <w:tc>
          <w:tcPr>
            <w:tcW w:w="479" w:type="dxa"/>
          </w:tcPr>
          <w:p w14:paraId="2002B026" w14:textId="77777777" w:rsidR="0082222F" w:rsidRPr="00E505AA" w:rsidRDefault="0082222F" w:rsidP="00BF63B1">
            <w:pPr>
              <w:pStyle w:val="NormalWeb"/>
              <w:tabs>
                <w:tab w:val="left" w:pos="360"/>
              </w:tabs>
              <w:spacing w:before="0" w:beforeAutospacing="0" w:after="0" w:afterAutospacing="0"/>
              <w:contextualSpacing/>
            </w:pPr>
            <w:r w:rsidRPr="00E505AA">
              <w:t>1</w:t>
            </w:r>
          </w:p>
        </w:tc>
        <w:tc>
          <w:tcPr>
            <w:tcW w:w="859" w:type="dxa"/>
          </w:tcPr>
          <w:p w14:paraId="222C73A1" w14:textId="77777777" w:rsidR="0082222F" w:rsidRPr="00E505AA" w:rsidRDefault="0082222F" w:rsidP="00BF63B1">
            <w:pPr>
              <w:pStyle w:val="NormalWeb"/>
              <w:tabs>
                <w:tab w:val="left" w:pos="360"/>
              </w:tabs>
              <w:spacing w:before="0" w:beforeAutospacing="0" w:after="0" w:afterAutospacing="0"/>
              <w:contextualSpacing/>
            </w:pPr>
            <w:r w:rsidRPr="00E505AA">
              <w:t>80x2</w:t>
            </w:r>
          </w:p>
        </w:tc>
      </w:tr>
      <w:tr w:rsidR="0082222F" w:rsidRPr="00E505AA" w14:paraId="664A9EEC" w14:textId="77777777" w:rsidTr="0082222F">
        <w:tc>
          <w:tcPr>
            <w:tcW w:w="479" w:type="dxa"/>
          </w:tcPr>
          <w:p w14:paraId="63B7301F" w14:textId="77777777" w:rsidR="0082222F" w:rsidRPr="00E505AA" w:rsidRDefault="0082222F" w:rsidP="00BF63B1">
            <w:pPr>
              <w:pStyle w:val="NormalWeb"/>
              <w:tabs>
                <w:tab w:val="left" w:pos="360"/>
              </w:tabs>
              <w:spacing w:before="0" w:beforeAutospacing="0" w:after="0" w:afterAutospacing="0"/>
              <w:contextualSpacing/>
            </w:pPr>
            <w:r w:rsidRPr="00E505AA">
              <w:t>1</w:t>
            </w:r>
          </w:p>
        </w:tc>
        <w:tc>
          <w:tcPr>
            <w:tcW w:w="859" w:type="dxa"/>
          </w:tcPr>
          <w:p w14:paraId="05BE0821" w14:textId="77777777" w:rsidR="0082222F" w:rsidRPr="00E505AA" w:rsidRDefault="0082222F" w:rsidP="00BF63B1">
            <w:pPr>
              <w:pStyle w:val="NormalWeb"/>
              <w:tabs>
                <w:tab w:val="left" w:pos="360"/>
              </w:tabs>
              <w:spacing w:before="0" w:beforeAutospacing="0" w:after="0" w:afterAutospacing="0"/>
              <w:contextualSpacing/>
            </w:pPr>
            <w:r w:rsidRPr="00E505AA">
              <w:t>60x2</w:t>
            </w:r>
          </w:p>
        </w:tc>
      </w:tr>
      <w:tr w:rsidR="0082222F" w:rsidRPr="00E505AA" w14:paraId="41B0F62B" w14:textId="77777777" w:rsidTr="0082222F">
        <w:tc>
          <w:tcPr>
            <w:tcW w:w="479" w:type="dxa"/>
          </w:tcPr>
          <w:p w14:paraId="57BFA1C5" w14:textId="77777777" w:rsidR="0082222F" w:rsidRPr="00E505AA" w:rsidRDefault="0082222F" w:rsidP="00BF63B1">
            <w:pPr>
              <w:pStyle w:val="NormalWeb"/>
              <w:tabs>
                <w:tab w:val="left" w:pos="360"/>
              </w:tabs>
              <w:spacing w:before="0" w:beforeAutospacing="0" w:after="0" w:afterAutospacing="0"/>
              <w:contextualSpacing/>
            </w:pPr>
            <w:r w:rsidRPr="00E505AA">
              <w:t>1</w:t>
            </w:r>
          </w:p>
        </w:tc>
        <w:tc>
          <w:tcPr>
            <w:tcW w:w="859" w:type="dxa"/>
          </w:tcPr>
          <w:p w14:paraId="6DADDAD4" w14:textId="77777777" w:rsidR="0082222F" w:rsidRPr="00E505AA" w:rsidRDefault="0082222F" w:rsidP="00BF63B1">
            <w:pPr>
              <w:pStyle w:val="NormalWeb"/>
              <w:tabs>
                <w:tab w:val="left" w:pos="360"/>
              </w:tabs>
              <w:spacing w:before="0" w:beforeAutospacing="0" w:after="0" w:afterAutospacing="0"/>
              <w:contextualSpacing/>
            </w:pPr>
            <w:r w:rsidRPr="00E505AA">
              <w:t>20x2</w:t>
            </w:r>
          </w:p>
        </w:tc>
      </w:tr>
      <w:tr w:rsidR="0082222F" w:rsidRPr="00E505AA" w14:paraId="0307D6C0" w14:textId="77777777" w:rsidTr="0082222F">
        <w:tc>
          <w:tcPr>
            <w:tcW w:w="479" w:type="dxa"/>
          </w:tcPr>
          <w:p w14:paraId="3CE0B2E7" w14:textId="77777777" w:rsidR="0082222F" w:rsidRPr="00E505AA" w:rsidRDefault="0082222F" w:rsidP="00BF63B1">
            <w:pPr>
              <w:pStyle w:val="NormalWeb"/>
              <w:tabs>
                <w:tab w:val="left" w:pos="360"/>
              </w:tabs>
              <w:spacing w:before="0" w:beforeAutospacing="0" w:after="0" w:afterAutospacing="0"/>
              <w:contextualSpacing/>
            </w:pPr>
            <w:r w:rsidRPr="00E505AA">
              <w:t>0</w:t>
            </w:r>
          </w:p>
        </w:tc>
        <w:tc>
          <w:tcPr>
            <w:tcW w:w="859" w:type="dxa"/>
          </w:tcPr>
          <w:p w14:paraId="133C153F" w14:textId="77777777" w:rsidR="0082222F" w:rsidRPr="00E505AA" w:rsidRDefault="0082222F" w:rsidP="00BF63B1">
            <w:pPr>
              <w:pStyle w:val="NormalWeb"/>
              <w:tabs>
                <w:tab w:val="left" w:pos="360"/>
              </w:tabs>
              <w:spacing w:before="0" w:beforeAutospacing="0" w:after="0" w:afterAutospacing="0"/>
              <w:contextualSpacing/>
            </w:pPr>
            <w:r w:rsidRPr="00E505AA">
              <w:t>40x2</w:t>
            </w:r>
          </w:p>
        </w:tc>
      </w:tr>
      <w:tr w:rsidR="0082222F" w:rsidRPr="00E505AA" w14:paraId="7C548475" w14:textId="77777777" w:rsidTr="0082222F">
        <w:tc>
          <w:tcPr>
            <w:tcW w:w="479" w:type="dxa"/>
          </w:tcPr>
          <w:p w14:paraId="5EC63474" w14:textId="77777777" w:rsidR="0082222F" w:rsidRPr="00E505AA" w:rsidRDefault="0082222F" w:rsidP="00BF63B1">
            <w:pPr>
              <w:pStyle w:val="NormalWeb"/>
              <w:tabs>
                <w:tab w:val="left" w:pos="360"/>
              </w:tabs>
              <w:spacing w:before="0" w:beforeAutospacing="0" w:after="0" w:afterAutospacing="0"/>
              <w:contextualSpacing/>
            </w:pPr>
            <w:r w:rsidRPr="00E505AA">
              <w:t>0</w:t>
            </w:r>
          </w:p>
        </w:tc>
        <w:tc>
          <w:tcPr>
            <w:tcW w:w="859" w:type="dxa"/>
          </w:tcPr>
          <w:p w14:paraId="74D72287" w14:textId="77777777" w:rsidR="0082222F" w:rsidRPr="00E505AA" w:rsidRDefault="0082222F" w:rsidP="00BF63B1">
            <w:pPr>
              <w:pStyle w:val="NormalWeb"/>
              <w:tabs>
                <w:tab w:val="left" w:pos="360"/>
              </w:tabs>
              <w:spacing w:before="0" w:beforeAutospacing="0" w:after="0" w:afterAutospacing="0"/>
              <w:contextualSpacing/>
            </w:pPr>
            <w:r w:rsidRPr="00E505AA">
              <w:t>80x2</w:t>
            </w:r>
          </w:p>
        </w:tc>
      </w:tr>
      <w:tr w:rsidR="0082222F" w:rsidRPr="00E505AA" w14:paraId="5ADD7A2C" w14:textId="77777777" w:rsidTr="0082222F">
        <w:tc>
          <w:tcPr>
            <w:tcW w:w="479" w:type="dxa"/>
          </w:tcPr>
          <w:p w14:paraId="516A809A" w14:textId="77777777" w:rsidR="0082222F" w:rsidRPr="00E505AA" w:rsidRDefault="0082222F" w:rsidP="00BF63B1">
            <w:pPr>
              <w:pStyle w:val="NormalWeb"/>
              <w:tabs>
                <w:tab w:val="left" w:pos="360"/>
              </w:tabs>
              <w:spacing w:before="0" w:beforeAutospacing="0" w:after="0" w:afterAutospacing="0"/>
              <w:contextualSpacing/>
            </w:pPr>
            <w:r w:rsidRPr="00E505AA">
              <w:t>1</w:t>
            </w:r>
          </w:p>
        </w:tc>
        <w:tc>
          <w:tcPr>
            <w:tcW w:w="859" w:type="dxa"/>
          </w:tcPr>
          <w:p w14:paraId="7DD476C6" w14:textId="77777777" w:rsidR="0082222F" w:rsidRPr="00E505AA" w:rsidRDefault="0082222F" w:rsidP="00BF63B1">
            <w:pPr>
              <w:pStyle w:val="NormalWeb"/>
              <w:tabs>
                <w:tab w:val="left" w:pos="360"/>
              </w:tabs>
              <w:spacing w:before="0" w:beforeAutospacing="0" w:after="0" w:afterAutospacing="0"/>
              <w:contextualSpacing/>
            </w:pPr>
            <w:r w:rsidRPr="00E505AA">
              <w:t>60</w:t>
            </w:r>
          </w:p>
        </w:tc>
      </w:tr>
    </w:tbl>
    <w:p w14:paraId="7DA4C791" w14:textId="77777777" w:rsidR="00087A3E" w:rsidRPr="00E505AA" w:rsidRDefault="0082222F" w:rsidP="00BF63B1">
      <w:pPr>
        <w:pStyle w:val="NormalWeb"/>
        <w:tabs>
          <w:tab w:val="left" w:pos="360"/>
        </w:tabs>
        <w:spacing w:before="0" w:beforeAutospacing="0" w:after="0" w:afterAutospacing="0"/>
        <w:ind w:left="360"/>
        <w:contextualSpacing/>
        <w:rPr>
          <w:vertAlign w:val="subscript"/>
        </w:rPr>
      </w:pPr>
      <w:r w:rsidRPr="00E505AA">
        <w:t>0.45</w:t>
      </w:r>
      <w:r w:rsidRPr="00E505AA">
        <w:rPr>
          <w:vertAlign w:val="subscript"/>
        </w:rPr>
        <w:t>10</w:t>
      </w:r>
      <w:r w:rsidRPr="00E505AA">
        <w:t xml:space="preserve"> = 0.0111001</w:t>
      </w:r>
      <w:r w:rsidRPr="00E505AA">
        <w:rPr>
          <w:vertAlign w:val="subscript"/>
        </w:rPr>
        <w:t>2</w:t>
      </w:r>
    </w:p>
    <w:p w14:paraId="358900DC" w14:textId="77777777" w:rsidR="0082222F" w:rsidRPr="00E505AA" w:rsidRDefault="0082222F" w:rsidP="00BF63B1">
      <w:pPr>
        <w:pStyle w:val="NormalWeb"/>
        <w:tabs>
          <w:tab w:val="left" w:pos="360"/>
        </w:tabs>
        <w:spacing w:before="0" w:beforeAutospacing="0" w:after="0" w:afterAutospacing="0"/>
        <w:ind w:left="360"/>
        <w:contextualSpacing/>
        <w:rPr>
          <w:vertAlign w:val="subscript"/>
        </w:rPr>
      </w:pPr>
      <w:r w:rsidRPr="00E505AA">
        <w:t>Therefore 272.45</w:t>
      </w:r>
      <w:r w:rsidRPr="00E505AA">
        <w:rPr>
          <w:vertAlign w:val="subscript"/>
        </w:rPr>
        <w:t>10</w:t>
      </w:r>
      <w:r w:rsidRPr="00E505AA">
        <w:t xml:space="preserve"> = 100010000.0111001</w:t>
      </w:r>
      <w:r w:rsidRPr="00E505AA">
        <w:rPr>
          <w:vertAlign w:val="subscript"/>
        </w:rPr>
        <w:t>2</w:t>
      </w:r>
    </w:p>
    <w:p w14:paraId="63F2C313" w14:textId="77777777" w:rsidR="001306E0" w:rsidRPr="00E505AA" w:rsidRDefault="00E03AFA" w:rsidP="00BF63B1">
      <w:pPr>
        <w:pStyle w:val="NormalWeb"/>
        <w:tabs>
          <w:tab w:val="left" w:pos="360"/>
        </w:tabs>
        <w:spacing w:before="0" w:beforeAutospacing="0" w:after="0" w:afterAutospacing="0"/>
        <w:ind w:left="360"/>
        <w:contextualSpacing/>
      </w:pPr>
      <w:r w:rsidRPr="00E505AA">
        <w:t xml:space="preserve">         </w:t>
      </w:r>
    </w:p>
    <w:p w14:paraId="733290DB" w14:textId="77777777" w:rsidR="0082222F" w:rsidRPr="00E505AA" w:rsidRDefault="0082222F" w:rsidP="001306E0">
      <w:pPr>
        <w:pStyle w:val="NormalWeb"/>
        <w:tabs>
          <w:tab w:val="left" w:pos="360"/>
        </w:tabs>
        <w:spacing w:before="0" w:beforeAutospacing="0" w:after="0" w:afterAutospacing="0"/>
        <w:ind w:left="360"/>
        <w:contextualSpacing/>
        <w:jc w:val="center"/>
        <w:rPr>
          <w:i/>
          <w:u w:val="single"/>
        </w:rPr>
      </w:pPr>
      <w:r w:rsidRPr="00E505AA">
        <w:rPr>
          <w:i/>
          <w:u w:val="single"/>
        </w:rPr>
        <w:t>Base Addition</w:t>
      </w:r>
    </w:p>
    <w:p w14:paraId="75EC2368" w14:textId="77777777" w:rsidR="0082222F" w:rsidRPr="00E505AA" w:rsidRDefault="0082222F" w:rsidP="003F7493">
      <w:pPr>
        <w:pStyle w:val="NormalWeb"/>
        <w:spacing w:before="0" w:beforeAutospacing="0" w:after="0" w:afterAutospacing="0"/>
        <w:ind w:left="720"/>
        <w:contextualSpacing/>
      </w:pPr>
      <w:r w:rsidRPr="00E505AA">
        <w:t>15 + 7</w:t>
      </w:r>
      <w:r w:rsidR="00E03AFA" w:rsidRPr="00E505AA">
        <w:tab/>
      </w:r>
      <w:r w:rsidR="00E03AFA" w:rsidRPr="00E505AA">
        <w:tab/>
      </w:r>
      <w:r w:rsidR="00E03AFA" w:rsidRPr="00E505AA">
        <w:tab/>
      </w:r>
      <w:r w:rsidR="00E03AFA" w:rsidRPr="00E505AA">
        <w:tab/>
      </w:r>
      <w:r w:rsidR="00E03AFA" w:rsidRPr="00E505AA">
        <w:tab/>
      </w:r>
      <w:r w:rsidR="00E03AFA" w:rsidRPr="00E505AA">
        <w:tab/>
      </w:r>
      <w:r w:rsidR="00E03AFA" w:rsidRPr="00E505AA">
        <w:tab/>
      </w:r>
    </w:p>
    <w:p w14:paraId="7F1744BD" w14:textId="77777777" w:rsidR="0082222F" w:rsidRPr="00E505AA" w:rsidRDefault="0082222F" w:rsidP="004F79CB">
      <w:pPr>
        <w:pStyle w:val="NormalWeb"/>
        <w:numPr>
          <w:ilvl w:val="0"/>
          <w:numId w:val="35"/>
        </w:numPr>
        <w:tabs>
          <w:tab w:val="left" w:pos="360"/>
        </w:tabs>
        <w:spacing w:before="0" w:beforeAutospacing="0" w:after="0" w:afterAutospacing="0"/>
        <w:contextualSpacing/>
      </w:pPr>
      <w:r w:rsidRPr="00E505AA">
        <w:t>5</w:t>
      </w:r>
      <w:r w:rsidR="00E03AFA" w:rsidRPr="00E505AA">
        <w:tab/>
      </w:r>
      <w:r w:rsidR="00E03AFA" w:rsidRPr="00E505AA">
        <w:tab/>
      </w:r>
      <w:r w:rsidR="00E03AFA" w:rsidRPr="00E505AA">
        <w:tab/>
      </w:r>
      <w:r w:rsidR="00E03AFA" w:rsidRPr="00E505AA">
        <w:tab/>
      </w:r>
      <w:r w:rsidR="00E03AFA" w:rsidRPr="00E505AA">
        <w:tab/>
      </w:r>
    </w:p>
    <w:p w14:paraId="3AB4FF85" w14:textId="77777777" w:rsidR="0082222F" w:rsidRPr="00E505AA" w:rsidRDefault="0082222F" w:rsidP="0082222F">
      <w:pPr>
        <w:pStyle w:val="NormalWeb"/>
        <w:tabs>
          <w:tab w:val="left" w:pos="360"/>
        </w:tabs>
        <w:spacing w:before="0" w:beforeAutospacing="0" w:after="0" w:afterAutospacing="0"/>
        <w:ind w:left="720"/>
        <w:contextualSpacing/>
      </w:pPr>
      <w:r w:rsidRPr="00E505AA">
        <w:t>+</w:t>
      </w:r>
      <w:r w:rsidRPr="00E505AA">
        <w:tab/>
        <w:t>7</w:t>
      </w:r>
      <w:r w:rsidR="00E03AFA" w:rsidRPr="00E505AA">
        <w:tab/>
      </w:r>
      <w:r w:rsidR="00E03AFA" w:rsidRPr="00E505AA">
        <w:tab/>
      </w:r>
      <w:r w:rsidR="00E03AFA" w:rsidRPr="00E505AA">
        <w:tab/>
      </w:r>
      <w:r w:rsidR="00E03AFA" w:rsidRPr="00E505AA">
        <w:tab/>
      </w:r>
      <w:r w:rsidR="00E03AFA" w:rsidRPr="00E505AA">
        <w:tab/>
      </w:r>
      <w:r w:rsidR="00E03AFA" w:rsidRPr="00E505AA">
        <w:tab/>
      </w:r>
    </w:p>
    <w:p w14:paraId="4CBB6AB5" w14:textId="77777777" w:rsidR="0082222F" w:rsidRPr="00E505AA" w:rsidRDefault="007F31D0" w:rsidP="004F79CB">
      <w:pPr>
        <w:pStyle w:val="NormalWeb"/>
        <w:numPr>
          <w:ilvl w:val="0"/>
          <w:numId w:val="35"/>
        </w:numPr>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71552" behindDoc="0" locked="0" layoutInCell="1" allowOverlap="1" wp14:anchorId="4BD2AB76" wp14:editId="6C08A95A">
                <wp:simplePos x="0" y="0"/>
                <wp:positionH relativeFrom="column">
                  <wp:posOffset>304800</wp:posOffset>
                </wp:positionH>
                <wp:positionV relativeFrom="paragraph">
                  <wp:posOffset>179070</wp:posOffset>
                </wp:positionV>
                <wp:extent cx="906780" cy="0"/>
                <wp:effectExtent l="7620" t="12065" r="9525" b="6985"/>
                <wp:wrapNone/>
                <wp:docPr id="8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6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F6C045" id="AutoShape 15" o:spid="_x0000_s1026" type="#_x0000_t32" style="position:absolute;margin-left:24pt;margin-top:14.1pt;width:71.4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0tgEAAFUDAAAOAAAAZHJzL2Uyb0RvYy54bWysU8Fu2zAMvQ/YPwi6L3YCtOu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"/>
            </w:pict>
          </mc:Fallback>
        </mc:AlternateContent>
      </w:r>
      <w:r>
        <w:rPr>
          <w:noProof/>
          <w:lang w:eastAsia="ja-JP"/>
        </w:rPr>
        <mc:AlternateContent>
          <mc:Choice Requires="wps">
            <w:drawing>
              <wp:anchor distT="0" distB="0" distL="114300" distR="114300" simplePos="0" relativeHeight="251670528" behindDoc="0" locked="0" layoutInCell="1" allowOverlap="1" wp14:anchorId="2355D995" wp14:editId="2F88F495">
                <wp:simplePos x="0" y="0"/>
                <wp:positionH relativeFrom="column">
                  <wp:posOffset>304800</wp:posOffset>
                </wp:positionH>
                <wp:positionV relativeFrom="paragraph">
                  <wp:posOffset>19050</wp:posOffset>
                </wp:positionV>
                <wp:extent cx="906780" cy="0"/>
                <wp:effectExtent l="7620" t="13970" r="9525" b="5080"/>
                <wp:wrapNone/>
                <wp:docPr id="8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6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BDAB6E" id="AutoShape 14" o:spid="_x0000_s1026" type="#_x0000_t32" style="position:absolute;margin-left:24pt;margin-top:1.5pt;width:71.4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0tgEAAFUDAAAOAAAAZHJzL2Uyb0RvYy54bWysU8Fu2zAMvQ/YPwi6L3YCtOu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"/>
            </w:pict>
          </mc:Fallback>
        </mc:AlternateContent>
      </w:r>
      <w:r w:rsidR="0082222F" w:rsidRPr="00E505AA">
        <w:t>2</w:t>
      </w:r>
    </w:p>
    <w:p w14:paraId="4CF96FFB" w14:textId="77777777" w:rsidR="003F7493" w:rsidRPr="00E505AA" w:rsidRDefault="003F7493" w:rsidP="003F7493">
      <w:pPr>
        <w:pStyle w:val="NormalWeb"/>
        <w:tabs>
          <w:tab w:val="left" w:pos="360"/>
        </w:tabs>
        <w:spacing w:before="0" w:beforeAutospacing="0" w:after="0" w:afterAutospacing="0"/>
        <w:ind w:left="720"/>
        <w:contextualSpacing/>
      </w:pPr>
    </w:p>
    <w:p w14:paraId="1849BBF0" w14:textId="77777777" w:rsidR="001306E0" w:rsidRPr="00E505AA" w:rsidRDefault="001306E0" w:rsidP="003F7493">
      <w:pPr>
        <w:pStyle w:val="NormalWeb"/>
        <w:tabs>
          <w:tab w:val="left" w:pos="360"/>
        </w:tabs>
        <w:spacing w:before="0" w:beforeAutospacing="0" w:after="0" w:afterAutospacing="0"/>
        <w:ind w:left="720"/>
        <w:contextualSpacing/>
      </w:pPr>
    </w:p>
    <w:p w14:paraId="5FBBB22A" w14:textId="77777777" w:rsidR="0082222F" w:rsidRPr="00E505AA" w:rsidRDefault="0082222F" w:rsidP="003F7493">
      <w:pPr>
        <w:pStyle w:val="NormalWeb"/>
        <w:spacing w:before="0" w:beforeAutospacing="0" w:after="0" w:afterAutospacing="0"/>
        <w:ind w:left="720"/>
        <w:contextualSpacing/>
      </w:pPr>
      <w:r w:rsidRPr="00E505AA">
        <w:t>101 + 010</w:t>
      </w:r>
      <w:r w:rsidR="009F6915" w:rsidRPr="00E505AA">
        <w:rPr>
          <w:vertAlign w:val="subscript"/>
        </w:rPr>
        <w:t>2</w:t>
      </w:r>
    </w:p>
    <w:p w14:paraId="3EAED624" w14:textId="77777777" w:rsidR="0082222F" w:rsidRPr="00E505AA" w:rsidRDefault="0082222F" w:rsidP="0082222F">
      <w:pPr>
        <w:pStyle w:val="NormalWeb"/>
        <w:tabs>
          <w:tab w:val="left" w:pos="360"/>
        </w:tabs>
        <w:spacing w:before="0" w:beforeAutospacing="0" w:after="0" w:afterAutospacing="0"/>
        <w:ind w:left="720"/>
        <w:contextualSpacing/>
      </w:pPr>
      <w:r w:rsidRPr="00E505AA">
        <w:tab/>
        <w:t>1</w:t>
      </w:r>
      <w:r w:rsidRPr="00E505AA">
        <w:tab/>
        <w:t>0</w:t>
      </w:r>
      <w:r w:rsidRPr="00E505AA">
        <w:tab/>
        <w:t>1</w:t>
      </w:r>
      <w:r w:rsidR="009F6915" w:rsidRPr="00E505AA">
        <w:rPr>
          <w:vertAlign w:val="subscript"/>
        </w:rPr>
        <w:t>2</w:t>
      </w:r>
      <w:r w:rsidR="004733DC" w:rsidRPr="00E505AA">
        <w:rPr>
          <w:vertAlign w:val="subscript"/>
        </w:rPr>
        <w:t xml:space="preserve"> </w:t>
      </w:r>
      <w:r w:rsidR="004733DC" w:rsidRPr="00E505AA">
        <w:rPr>
          <w:i/>
          <w:vertAlign w:val="subscript"/>
        </w:rPr>
        <w:t xml:space="preserve">    </w:t>
      </w:r>
      <w:r w:rsidR="004733DC" w:rsidRPr="00E505AA">
        <w:t>Augend</w:t>
      </w:r>
      <w:r w:rsidR="009F6915" w:rsidRPr="00E505AA">
        <w:tab/>
      </w:r>
      <w:r w:rsidR="009F6915" w:rsidRPr="00E505AA">
        <w:tab/>
      </w:r>
      <w:r w:rsidR="009F6915" w:rsidRPr="00E505AA">
        <w:tab/>
      </w:r>
    </w:p>
    <w:p w14:paraId="5459F799" w14:textId="77777777" w:rsidR="0082222F" w:rsidRPr="00E505AA" w:rsidRDefault="00E03AFA" w:rsidP="0082222F">
      <w:pPr>
        <w:pStyle w:val="NormalWeb"/>
        <w:tabs>
          <w:tab w:val="left" w:pos="360"/>
        </w:tabs>
        <w:spacing w:before="0" w:beforeAutospacing="0" w:after="0" w:afterAutospacing="0"/>
        <w:ind w:left="720"/>
        <w:contextualSpacing/>
      </w:pPr>
      <w:r w:rsidRPr="00E505AA">
        <w:t xml:space="preserve">     </w:t>
      </w:r>
      <w:r w:rsidR="0082222F" w:rsidRPr="00E505AA">
        <w:t>+</w:t>
      </w:r>
      <w:r w:rsidRPr="00E505AA">
        <w:tab/>
      </w:r>
      <w:r w:rsidR="0082222F" w:rsidRPr="00E505AA">
        <w:t>0</w:t>
      </w:r>
      <w:r w:rsidR="0082222F" w:rsidRPr="00E505AA">
        <w:tab/>
        <w:t>1</w:t>
      </w:r>
      <w:r w:rsidR="0082222F" w:rsidRPr="00E505AA">
        <w:tab/>
        <w:t>0</w:t>
      </w:r>
      <w:r w:rsidR="009F6915" w:rsidRPr="00E505AA">
        <w:rPr>
          <w:vertAlign w:val="subscript"/>
        </w:rPr>
        <w:t>2</w:t>
      </w:r>
      <w:r w:rsidR="004733DC" w:rsidRPr="00E505AA">
        <w:rPr>
          <w:vertAlign w:val="subscript"/>
        </w:rPr>
        <w:t xml:space="preserve">     </w:t>
      </w:r>
      <w:r w:rsidR="004733DC" w:rsidRPr="00E505AA">
        <w:t>Addend</w:t>
      </w:r>
      <w:r w:rsidR="004733DC" w:rsidRPr="00E505AA">
        <w:rPr>
          <w:vertAlign w:val="subscript"/>
        </w:rPr>
        <w:tab/>
      </w:r>
      <w:r w:rsidR="009F6915" w:rsidRPr="00E505AA">
        <w:tab/>
      </w:r>
      <w:r w:rsidR="009F6915" w:rsidRPr="00E505AA">
        <w:tab/>
      </w:r>
    </w:p>
    <w:p w14:paraId="1A7C7E3A" w14:textId="77777777" w:rsidR="0082222F" w:rsidRPr="00E505AA" w:rsidRDefault="007F31D0" w:rsidP="0082222F">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72576" behindDoc="0" locked="0" layoutInCell="1" allowOverlap="1" wp14:anchorId="341BCE99" wp14:editId="29D18E96">
                <wp:simplePos x="0" y="0"/>
                <wp:positionH relativeFrom="column">
                  <wp:posOffset>922020</wp:posOffset>
                </wp:positionH>
                <wp:positionV relativeFrom="paragraph">
                  <wp:posOffset>14605</wp:posOffset>
                </wp:positionV>
                <wp:extent cx="1120140" cy="0"/>
                <wp:effectExtent l="5715" t="13335" r="7620" b="5715"/>
                <wp:wrapNone/>
                <wp:docPr id="8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CF3561" id="AutoShape 16" o:spid="_x0000_s1026" type="#_x0000_t32" style="position:absolute;margin-left:72.6pt;margin-top:1.15pt;width:88.2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"/>
            </w:pict>
          </mc:Fallback>
        </mc:AlternateContent>
      </w:r>
      <w:r w:rsidR="0082222F" w:rsidRPr="00E505AA">
        <w:t xml:space="preserve">      </w:t>
      </w:r>
      <w:r w:rsidR="0082222F" w:rsidRPr="00E505AA">
        <w:tab/>
        <w:t>1</w:t>
      </w:r>
      <w:r w:rsidR="0082222F" w:rsidRPr="00E505AA">
        <w:tab/>
        <w:t>1</w:t>
      </w:r>
      <w:r w:rsidR="0082222F" w:rsidRPr="00E505AA">
        <w:tab/>
        <w:t>1</w:t>
      </w:r>
      <w:r w:rsidR="009F6915" w:rsidRPr="00E505AA">
        <w:rPr>
          <w:vertAlign w:val="subscript"/>
        </w:rPr>
        <w:t>2</w:t>
      </w:r>
      <w:r w:rsidR="004733DC" w:rsidRPr="00E505AA">
        <w:rPr>
          <w:vertAlign w:val="subscript"/>
        </w:rPr>
        <w:t xml:space="preserve">      </w:t>
      </w:r>
      <w:r w:rsidR="004733DC" w:rsidRPr="00E505AA">
        <w:t>sum</w:t>
      </w:r>
      <w:r w:rsidR="009F6915" w:rsidRPr="00E505AA">
        <w:tab/>
      </w:r>
      <w:r w:rsidR="009F6915" w:rsidRPr="00E505AA">
        <w:tab/>
      </w:r>
      <w:r w:rsidR="009F6915" w:rsidRPr="00E505AA">
        <w:tab/>
      </w:r>
    </w:p>
    <w:p w14:paraId="35034226" w14:textId="77777777" w:rsidR="001324B4" w:rsidRPr="00E505AA" w:rsidRDefault="007F31D0" w:rsidP="001324B4">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73600" behindDoc="0" locked="0" layoutInCell="1" allowOverlap="1" wp14:anchorId="6757E383" wp14:editId="31BFFC52">
                <wp:simplePos x="0" y="0"/>
                <wp:positionH relativeFrom="column">
                  <wp:posOffset>883920</wp:posOffset>
                </wp:positionH>
                <wp:positionV relativeFrom="paragraph">
                  <wp:posOffset>43815</wp:posOffset>
                </wp:positionV>
                <wp:extent cx="1120140" cy="0"/>
                <wp:effectExtent l="5715" t="8255" r="7620" b="10795"/>
                <wp:wrapNone/>
                <wp:docPr id="85"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974CE8" id="AutoShape 17" o:spid="_x0000_s1026" type="#_x0000_t32" style="position:absolute;margin-left:69.6pt;margin-top:3.45pt;width:88.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"/>
            </w:pict>
          </mc:Fallback>
        </mc:AlternateContent>
      </w:r>
    </w:p>
    <w:p w14:paraId="590D85CB" w14:textId="77777777" w:rsidR="0082222F" w:rsidRPr="00E505AA" w:rsidRDefault="0082222F" w:rsidP="003F7493">
      <w:pPr>
        <w:pStyle w:val="NormalWeb"/>
        <w:spacing w:before="0" w:beforeAutospacing="0" w:after="0" w:afterAutospacing="0"/>
        <w:ind w:left="720"/>
        <w:contextualSpacing/>
      </w:pPr>
      <w:r w:rsidRPr="00E505AA">
        <w:t>101 + 101</w:t>
      </w:r>
      <w:r w:rsidR="009F6915" w:rsidRPr="00E505AA">
        <w:rPr>
          <w:vertAlign w:val="subscript"/>
        </w:rPr>
        <w:t>2</w:t>
      </w:r>
    </w:p>
    <w:p w14:paraId="76D29C5A" w14:textId="77777777" w:rsidR="0082222F" w:rsidRPr="00E505AA" w:rsidRDefault="0082222F" w:rsidP="0082222F">
      <w:pPr>
        <w:pStyle w:val="NormalWeb"/>
        <w:tabs>
          <w:tab w:val="left" w:pos="360"/>
        </w:tabs>
        <w:spacing w:before="0" w:beforeAutospacing="0" w:after="0" w:afterAutospacing="0"/>
        <w:ind w:left="720"/>
        <w:contextualSpacing/>
      </w:pPr>
      <w:r w:rsidRPr="00E505AA">
        <w:tab/>
        <w:t>1</w:t>
      </w:r>
      <w:r w:rsidRPr="00E505AA">
        <w:tab/>
        <w:t>0</w:t>
      </w:r>
      <w:r w:rsidRPr="00E505AA">
        <w:tab/>
        <w:t>1</w:t>
      </w:r>
      <w:r w:rsidR="009F6915" w:rsidRPr="00E505AA">
        <w:rPr>
          <w:vertAlign w:val="subscript"/>
        </w:rPr>
        <w:t>2</w:t>
      </w:r>
      <w:r w:rsidR="009F6915" w:rsidRPr="00E505AA">
        <w:tab/>
      </w:r>
      <w:r w:rsidR="009F6915" w:rsidRPr="00E505AA">
        <w:tab/>
      </w:r>
      <w:r w:rsidR="009F6915" w:rsidRPr="00E505AA">
        <w:tab/>
      </w:r>
      <w:r w:rsidR="009F6915" w:rsidRPr="00E505AA">
        <w:tab/>
      </w:r>
    </w:p>
    <w:p w14:paraId="08C52036" w14:textId="77777777" w:rsidR="0082222F" w:rsidRPr="00E505AA" w:rsidRDefault="0082222F" w:rsidP="0082222F">
      <w:pPr>
        <w:pStyle w:val="NormalWeb"/>
        <w:tabs>
          <w:tab w:val="left" w:pos="360"/>
        </w:tabs>
        <w:spacing w:before="0" w:beforeAutospacing="0" w:after="0" w:afterAutospacing="0"/>
        <w:ind w:left="720"/>
        <w:contextualSpacing/>
      </w:pPr>
      <w:r w:rsidRPr="00E505AA">
        <w:t xml:space="preserve">   </w:t>
      </w:r>
      <w:r w:rsidR="00E03AFA" w:rsidRPr="00E505AA">
        <w:t xml:space="preserve">  </w:t>
      </w:r>
      <w:r w:rsidRPr="00E505AA">
        <w:t>+</w:t>
      </w:r>
      <w:r w:rsidR="00E03AFA" w:rsidRPr="00E505AA">
        <w:tab/>
      </w:r>
      <w:r w:rsidRPr="00E505AA">
        <w:t>1</w:t>
      </w:r>
      <w:r w:rsidRPr="00E505AA">
        <w:tab/>
        <w:t>0</w:t>
      </w:r>
      <w:r w:rsidRPr="00E505AA">
        <w:tab/>
        <w:t>1</w:t>
      </w:r>
      <w:r w:rsidR="009F6915" w:rsidRPr="00E505AA">
        <w:rPr>
          <w:vertAlign w:val="subscript"/>
        </w:rPr>
        <w:t>2</w:t>
      </w:r>
      <w:r w:rsidR="009F6915" w:rsidRPr="00E505AA">
        <w:tab/>
      </w:r>
      <w:r w:rsidR="009F6915" w:rsidRPr="00E505AA">
        <w:tab/>
      </w:r>
      <w:r w:rsidR="009F6915" w:rsidRPr="00E505AA">
        <w:tab/>
      </w:r>
      <w:r w:rsidR="009F6915" w:rsidRPr="00E505AA">
        <w:tab/>
      </w:r>
    </w:p>
    <w:p w14:paraId="0D71604F" w14:textId="77777777" w:rsidR="0082222F" w:rsidRPr="00E505AA" w:rsidRDefault="007F31D0" w:rsidP="0082222F">
      <w:pPr>
        <w:pStyle w:val="NormalWeb"/>
        <w:tabs>
          <w:tab w:val="left" w:pos="360"/>
        </w:tabs>
        <w:spacing w:before="0" w:beforeAutospacing="0" w:after="0" w:afterAutospacing="0"/>
        <w:ind w:left="720"/>
        <w:contextualSpacing/>
        <w:rPr>
          <w:vertAlign w:val="subscript"/>
        </w:rPr>
      </w:pPr>
      <w:r>
        <w:rPr>
          <w:noProof/>
          <w:lang w:eastAsia="ja-JP"/>
        </w:rPr>
        <mc:AlternateContent>
          <mc:Choice Requires="wps">
            <w:drawing>
              <wp:anchor distT="0" distB="0" distL="114300" distR="114300" simplePos="0" relativeHeight="251679744" behindDoc="0" locked="0" layoutInCell="1" allowOverlap="1" wp14:anchorId="2D3FA690" wp14:editId="7DE5B4CE">
                <wp:simplePos x="0" y="0"/>
                <wp:positionH relativeFrom="column">
                  <wp:posOffset>-2743200</wp:posOffset>
                </wp:positionH>
                <wp:positionV relativeFrom="paragraph">
                  <wp:posOffset>695325</wp:posOffset>
                </wp:positionV>
                <wp:extent cx="1935480" cy="0"/>
                <wp:effectExtent l="7620" t="8255" r="9525" b="10795"/>
                <wp:wrapNone/>
                <wp:docPr id="8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C34C16" id="AutoShape 23" o:spid="_x0000_s1026" type="#_x0000_t32" style="position:absolute;margin-left:-3in;margin-top:54.75pt;width:152.4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"/>
            </w:pict>
          </mc:Fallback>
        </mc:AlternateContent>
      </w:r>
      <w:r>
        <w:rPr>
          <w:noProof/>
          <w:lang w:eastAsia="ja-JP"/>
        </w:rPr>
        <mc:AlternateContent>
          <mc:Choice Requires="wps">
            <w:drawing>
              <wp:anchor distT="0" distB="0" distL="114300" distR="114300" simplePos="0" relativeHeight="251678720" behindDoc="0" locked="0" layoutInCell="1" allowOverlap="1" wp14:anchorId="70564283" wp14:editId="38428936">
                <wp:simplePos x="0" y="0"/>
                <wp:positionH relativeFrom="column">
                  <wp:posOffset>342900</wp:posOffset>
                </wp:positionH>
                <wp:positionV relativeFrom="paragraph">
                  <wp:posOffset>1905</wp:posOffset>
                </wp:positionV>
                <wp:extent cx="1935480" cy="0"/>
                <wp:effectExtent l="7620" t="10160" r="9525" b="8890"/>
                <wp:wrapNone/>
                <wp:docPr id="8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2E795D" id="AutoShape 22" o:spid="_x0000_s1026" type="#_x0000_t32" style="position:absolute;margin-left:27pt;margin-top:.15pt;width:152.4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"/>
            </w:pict>
          </mc:Fallback>
        </mc:AlternateContent>
      </w:r>
      <w:r w:rsidR="0082222F" w:rsidRPr="00E505AA">
        <w:t xml:space="preserve">1    </w:t>
      </w:r>
      <w:r w:rsidR="00E03AFA" w:rsidRPr="00E505AA">
        <w:tab/>
      </w:r>
      <w:r w:rsidR="0082222F" w:rsidRPr="00E505AA">
        <w:t xml:space="preserve">0    </w:t>
      </w:r>
      <w:r w:rsidR="00E03AFA" w:rsidRPr="00E505AA">
        <w:tab/>
      </w:r>
      <w:r w:rsidR="0082222F" w:rsidRPr="00E505AA">
        <w:t xml:space="preserve">1    </w:t>
      </w:r>
      <w:r w:rsidR="00E03AFA" w:rsidRPr="00E505AA">
        <w:tab/>
      </w:r>
      <w:r w:rsidR="0082222F" w:rsidRPr="00E505AA">
        <w:t xml:space="preserve"> 0</w:t>
      </w:r>
      <w:r w:rsidR="009F6915" w:rsidRPr="00E505AA">
        <w:rPr>
          <w:vertAlign w:val="subscript"/>
        </w:rPr>
        <w:t>2</w:t>
      </w:r>
      <w:r w:rsidR="009F6915" w:rsidRPr="00E505AA">
        <w:tab/>
      </w:r>
      <w:r w:rsidR="009F6915" w:rsidRPr="00E505AA">
        <w:tab/>
      </w:r>
      <w:r w:rsidR="009F6915" w:rsidRPr="00E505AA">
        <w:tab/>
      </w:r>
      <w:r w:rsidR="009F6915" w:rsidRPr="00E505AA">
        <w:tab/>
      </w:r>
    </w:p>
    <w:p w14:paraId="51885C03" w14:textId="77777777" w:rsidR="009F6915" w:rsidRPr="00E505AA" w:rsidRDefault="007F31D0" w:rsidP="0082222F">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80768" behindDoc="0" locked="0" layoutInCell="1" allowOverlap="1" wp14:anchorId="6B96AC90" wp14:editId="0E670940">
                <wp:simplePos x="0" y="0"/>
                <wp:positionH relativeFrom="column">
                  <wp:posOffset>396240</wp:posOffset>
                </wp:positionH>
                <wp:positionV relativeFrom="paragraph">
                  <wp:posOffset>53975</wp:posOffset>
                </wp:positionV>
                <wp:extent cx="1935480" cy="0"/>
                <wp:effectExtent l="13335" t="8890" r="13335" b="10160"/>
                <wp:wrapNone/>
                <wp:docPr id="82"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4A14C" id="AutoShape 24" o:spid="_x0000_s1026" type="#_x0000_t32" style="position:absolute;margin-left:31.2pt;margin-top:4.25pt;width:152.4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"/>
            </w:pict>
          </mc:Fallback>
        </mc:AlternateContent>
      </w:r>
    </w:p>
    <w:p w14:paraId="773ECA76" w14:textId="77777777" w:rsidR="007F31D0" w:rsidRDefault="007F31D0" w:rsidP="003F7493">
      <w:pPr>
        <w:pStyle w:val="NormalWeb"/>
        <w:spacing w:before="0" w:beforeAutospacing="0" w:after="0" w:afterAutospacing="0"/>
        <w:ind w:left="720"/>
        <w:contextualSpacing/>
      </w:pPr>
    </w:p>
    <w:p w14:paraId="3EE9F5DF" w14:textId="77777777" w:rsidR="00583F65" w:rsidRDefault="00E03AFA" w:rsidP="003F7493">
      <w:pPr>
        <w:pStyle w:val="NormalWeb"/>
        <w:spacing w:before="0" w:beforeAutospacing="0" w:after="0" w:afterAutospacing="0"/>
        <w:ind w:left="720"/>
        <w:contextualSpacing/>
      </w:pPr>
      <w:r w:rsidRPr="00E505AA">
        <w:t xml:space="preserve"> </w:t>
      </w:r>
      <w:r w:rsidRPr="00E505AA">
        <w:tab/>
      </w:r>
    </w:p>
    <w:p w14:paraId="308A4028" w14:textId="77777777" w:rsidR="00E03AFA" w:rsidRPr="00E505AA" w:rsidRDefault="00E03AFA" w:rsidP="00583F65">
      <w:pPr>
        <w:pStyle w:val="NormalWeb"/>
        <w:spacing w:before="0" w:beforeAutospacing="0" w:after="0" w:afterAutospacing="0"/>
        <w:ind w:left="720" w:firstLine="720"/>
        <w:contextualSpacing/>
      </w:pPr>
      <w:r w:rsidRPr="00E505AA">
        <w:t>4</w:t>
      </w:r>
      <w:r w:rsidRPr="00E505AA">
        <w:tab/>
        <w:t>5</w:t>
      </w:r>
      <w:r w:rsidRPr="00E505AA">
        <w:tab/>
        <w:t>6</w:t>
      </w:r>
      <w:r w:rsidR="009F6915" w:rsidRPr="00E505AA">
        <w:rPr>
          <w:vertAlign w:val="subscript"/>
        </w:rPr>
        <w:t>8</w:t>
      </w:r>
      <w:r w:rsidR="009F6915" w:rsidRPr="00E505AA">
        <w:tab/>
      </w:r>
      <w:r w:rsidR="009F6915" w:rsidRPr="00E505AA">
        <w:tab/>
      </w:r>
      <w:r w:rsidR="009F6915" w:rsidRPr="00E505AA">
        <w:tab/>
      </w:r>
      <w:r w:rsidR="009F6915" w:rsidRPr="00E505AA">
        <w:tab/>
      </w:r>
    </w:p>
    <w:p w14:paraId="42CC17B2" w14:textId="77777777" w:rsidR="00E03AFA" w:rsidRPr="00E505AA" w:rsidRDefault="00E03AFA" w:rsidP="00E03AFA">
      <w:pPr>
        <w:pStyle w:val="NormalWeb"/>
        <w:tabs>
          <w:tab w:val="left" w:pos="360"/>
        </w:tabs>
        <w:spacing w:before="0" w:beforeAutospacing="0" w:after="0" w:afterAutospacing="0"/>
        <w:ind w:left="720"/>
        <w:contextualSpacing/>
      </w:pPr>
      <w:r w:rsidRPr="00E505AA">
        <w:t xml:space="preserve">     +  1</w:t>
      </w:r>
      <w:r w:rsidR="00583F65">
        <w:tab/>
      </w:r>
      <w:r w:rsidRPr="00E505AA">
        <w:tab/>
        <w:t>2</w:t>
      </w:r>
      <w:r w:rsidRPr="00E505AA">
        <w:tab/>
        <w:t>3</w:t>
      </w:r>
      <w:r w:rsidR="009F6915" w:rsidRPr="00E505AA">
        <w:rPr>
          <w:vertAlign w:val="subscript"/>
        </w:rPr>
        <w:t>8</w:t>
      </w:r>
      <w:r w:rsidR="009F6915" w:rsidRPr="00E505AA">
        <w:tab/>
      </w:r>
      <w:r w:rsidR="009F6915" w:rsidRPr="00E505AA">
        <w:tab/>
      </w:r>
      <w:r w:rsidR="009F6915" w:rsidRPr="00E505AA">
        <w:tab/>
      </w:r>
      <w:r w:rsidR="009F6915" w:rsidRPr="00E505AA">
        <w:tab/>
      </w:r>
    </w:p>
    <w:p w14:paraId="2AB5E759" w14:textId="77777777" w:rsidR="00E03AFA" w:rsidRPr="00E505AA" w:rsidRDefault="007F31D0" w:rsidP="004F79CB">
      <w:pPr>
        <w:pStyle w:val="NormalWeb"/>
        <w:numPr>
          <w:ilvl w:val="0"/>
          <w:numId w:val="39"/>
        </w:numPr>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686912" behindDoc="0" locked="0" layoutInCell="1" allowOverlap="1" wp14:anchorId="21DA962C" wp14:editId="59BFD91E">
                <wp:simplePos x="0" y="0"/>
                <wp:positionH relativeFrom="column">
                  <wp:posOffset>587375</wp:posOffset>
                </wp:positionH>
                <wp:positionV relativeFrom="paragraph">
                  <wp:posOffset>187960</wp:posOffset>
                </wp:positionV>
                <wp:extent cx="1935480" cy="0"/>
                <wp:effectExtent l="13970" t="5715" r="12700" b="1333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20D5C3" id="AutoShape 30" o:spid="_x0000_s1026" type="#_x0000_t32" style="position:absolute;margin-left:46.25pt;margin-top:14.8pt;width:152.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"/>
            </w:pict>
          </mc:Fallback>
        </mc:AlternateContent>
      </w:r>
      <w:r>
        <w:rPr>
          <w:noProof/>
          <w:lang w:eastAsia="ja-JP"/>
        </w:rPr>
        <mc:AlternateContent>
          <mc:Choice Requires="wps">
            <w:drawing>
              <wp:anchor distT="0" distB="0" distL="114300" distR="114300" simplePos="0" relativeHeight="251685888" behindDoc="0" locked="0" layoutInCell="1" allowOverlap="1" wp14:anchorId="2FF94A83" wp14:editId="09AC4BAD">
                <wp:simplePos x="0" y="0"/>
                <wp:positionH relativeFrom="column">
                  <wp:posOffset>587375</wp:posOffset>
                </wp:positionH>
                <wp:positionV relativeFrom="paragraph">
                  <wp:posOffset>5080</wp:posOffset>
                </wp:positionV>
                <wp:extent cx="1935480" cy="0"/>
                <wp:effectExtent l="13970" t="13335" r="12700" b="5715"/>
                <wp:wrapNone/>
                <wp:docPr id="8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91146D" id="AutoShape 29" o:spid="_x0000_s1026" type="#_x0000_t32" style="position:absolute;margin-left:46.25pt;margin-top:.4pt;width:152.4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"/>
            </w:pict>
          </mc:Fallback>
        </mc:AlternateContent>
      </w:r>
      <w:r w:rsidR="003F7493" w:rsidRPr="00E505AA">
        <w:t xml:space="preserve">    </w:t>
      </w:r>
      <w:r w:rsidR="00E03AFA" w:rsidRPr="00E505AA">
        <w:t>0</w:t>
      </w:r>
      <w:r w:rsidR="00E03AFA" w:rsidRPr="00E505AA">
        <w:tab/>
        <w:t>1</w:t>
      </w:r>
      <w:r w:rsidR="009F6915" w:rsidRPr="00E505AA">
        <w:rPr>
          <w:vertAlign w:val="subscript"/>
        </w:rPr>
        <w:t>8</w:t>
      </w:r>
      <w:r w:rsidR="009F6915" w:rsidRPr="00E505AA">
        <w:tab/>
      </w:r>
      <w:r w:rsidR="009F6915" w:rsidRPr="00E505AA">
        <w:tab/>
      </w:r>
      <w:r w:rsidR="009F6915" w:rsidRPr="00E505AA">
        <w:tab/>
      </w:r>
      <w:r w:rsidR="009F6915" w:rsidRPr="00E505AA">
        <w:tab/>
      </w:r>
      <w:r w:rsidR="009F6915" w:rsidRPr="00E505AA">
        <w:rPr>
          <w:vertAlign w:val="subscript"/>
        </w:rPr>
        <w:tab/>
      </w:r>
    </w:p>
    <w:p w14:paraId="1F791973" w14:textId="77777777" w:rsidR="00E03AFA" w:rsidRPr="00E505AA" w:rsidRDefault="00E03AFA" w:rsidP="00B95CA1">
      <w:pPr>
        <w:pStyle w:val="NormalWeb"/>
        <w:spacing w:before="0" w:beforeAutospacing="0" w:after="0" w:afterAutospacing="0"/>
        <w:contextualSpacing/>
      </w:pPr>
      <w:r w:rsidRPr="00E505AA">
        <w:t xml:space="preserve"> </w:t>
      </w:r>
      <w:r w:rsidRPr="00E505AA">
        <w:tab/>
      </w:r>
      <w:r w:rsidR="00176578" w:rsidRPr="00E505AA">
        <w:tab/>
      </w:r>
      <w:r w:rsidRPr="00E505AA">
        <w:t>4</w:t>
      </w:r>
      <w:r w:rsidRPr="00E505AA">
        <w:tab/>
        <w:t>5</w:t>
      </w:r>
      <w:r w:rsidRPr="00E505AA">
        <w:tab/>
        <w:t>6</w:t>
      </w:r>
      <w:r w:rsidR="009F6915" w:rsidRPr="00E505AA">
        <w:rPr>
          <w:vertAlign w:val="subscript"/>
        </w:rPr>
        <w:t>16</w:t>
      </w:r>
    </w:p>
    <w:p w14:paraId="03D21BA2" w14:textId="77777777" w:rsidR="00E03AFA" w:rsidRPr="00E505AA" w:rsidRDefault="007F31D0" w:rsidP="00E03AFA">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88960" behindDoc="0" locked="0" layoutInCell="1" allowOverlap="1" wp14:anchorId="31DFD549" wp14:editId="73061627">
                <wp:simplePos x="0" y="0"/>
                <wp:positionH relativeFrom="column">
                  <wp:posOffset>-2065020</wp:posOffset>
                </wp:positionH>
                <wp:positionV relativeFrom="paragraph">
                  <wp:posOffset>-8535670</wp:posOffset>
                </wp:positionV>
                <wp:extent cx="1699260" cy="0"/>
                <wp:effectExtent l="9525" t="8890" r="5715" b="10160"/>
                <wp:wrapNone/>
                <wp:docPr id="7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3BD1FF" id="AutoShape 32" o:spid="_x0000_s1026" type="#_x0000_t32" style="position:absolute;margin-left:-162.6pt;margin-top:-672.1pt;width:133.8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"/>
            </w:pict>
          </mc:Fallback>
        </mc:AlternateContent>
      </w:r>
      <w:r>
        <w:rPr>
          <w:noProof/>
          <w:lang w:eastAsia="ja-JP"/>
        </w:rPr>
        <mc:AlternateContent>
          <mc:Choice Requires="wps">
            <w:drawing>
              <wp:anchor distT="0" distB="0" distL="114300" distR="114300" simplePos="0" relativeHeight="251687936" behindDoc="0" locked="0" layoutInCell="1" allowOverlap="1" wp14:anchorId="4B8CBEB1" wp14:editId="717C751F">
                <wp:simplePos x="0" y="0"/>
                <wp:positionH relativeFrom="column">
                  <wp:posOffset>701040</wp:posOffset>
                </wp:positionH>
                <wp:positionV relativeFrom="paragraph">
                  <wp:posOffset>173990</wp:posOffset>
                </wp:positionV>
                <wp:extent cx="1699260" cy="0"/>
                <wp:effectExtent l="13335" t="12700" r="11430" b="6350"/>
                <wp:wrapNone/>
                <wp:docPr id="7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A0D85" id="AutoShape 31" o:spid="_x0000_s1026" type="#_x0000_t32" style="position:absolute;margin-left:55.2pt;margin-top:13.7pt;width:133.8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"/>
            </w:pict>
          </mc:Fallback>
        </mc:AlternateContent>
      </w:r>
      <w:r w:rsidR="00E03AFA" w:rsidRPr="00E505AA">
        <w:t xml:space="preserve">    +</w:t>
      </w:r>
      <w:r w:rsidR="00E03AFA" w:rsidRPr="00E505AA">
        <w:tab/>
        <w:t>7</w:t>
      </w:r>
      <w:r w:rsidR="00E03AFA" w:rsidRPr="00E505AA">
        <w:tab/>
        <w:t>8</w:t>
      </w:r>
      <w:r w:rsidR="00E03AFA" w:rsidRPr="00E505AA">
        <w:tab/>
        <w:t>4</w:t>
      </w:r>
      <w:r w:rsidR="009F6915" w:rsidRPr="00E505AA">
        <w:rPr>
          <w:vertAlign w:val="subscript"/>
        </w:rPr>
        <w:t>16</w:t>
      </w:r>
    </w:p>
    <w:p w14:paraId="2E7ADAF0" w14:textId="77777777" w:rsidR="00E03AFA" w:rsidRPr="00E505AA" w:rsidRDefault="00E03AFA" w:rsidP="00E03AFA">
      <w:pPr>
        <w:pStyle w:val="NormalWeb"/>
        <w:tabs>
          <w:tab w:val="left" w:pos="360"/>
        </w:tabs>
        <w:spacing w:before="0" w:beforeAutospacing="0" w:after="0" w:afterAutospacing="0"/>
        <w:ind w:left="720"/>
        <w:contextualSpacing/>
        <w:rPr>
          <w:vertAlign w:val="subscript"/>
        </w:rPr>
      </w:pPr>
      <w:r w:rsidRPr="00E505AA">
        <w:tab/>
        <w:t>B</w:t>
      </w:r>
      <w:r w:rsidRPr="00E505AA">
        <w:tab/>
        <w:t>D</w:t>
      </w:r>
      <w:r w:rsidRPr="00E505AA">
        <w:tab/>
        <w:t>A</w:t>
      </w:r>
      <w:r w:rsidR="009F6915" w:rsidRPr="00E505AA">
        <w:rPr>
          <w:vertAlign w:val="subscript"/>
        </w:rPr>
        <w:t>16</w:t>
      </w:r>
    </w:p>
    <w:p w14:paraId="3A2DEECC" w14:textId="77777777" w:rsidR="009F6915" w:rsidRPr="00E505AA" w:rsidRDefault="007F31D0" w:rsidP="00E03AFA">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89984" behindDoc="0" locked="0" layoutInCell="1" allowOverlap="1" wp14:anchorId="4EA62AE2" wp14:editId="57C80D45">
                <wp:simplePos x="0" y="0"/>
                <wp:positionH relativeFrom="column">
                  <wp:posOffset>701040</wp:posOffset>
                </wp:positionH>
                <wp:positionV relativeFrom="paragraph">
                  <wp:posOffset>65405</wp:posOffset>
                </wp:positionV>
                <wp:extent cx="1699260" cy="0"/>
                <wp:effectExtent l="13335" t="6985" r="11430" b="12065"/>
                <wp:wrapNone/>
                <wp:docPr id="77"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9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23112" id="AutoShape 33" o:spid="_x0000_s1026" type="#_x0000_t32" style="position:absolute;margin-left:55.2pt;margin-top:5.15pt;width:133.8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"/>
            </w:pict>
          </mc:Fallback>
        </mc:AlternateContent>
      </w:r>
    </w:p>
    <w:p w14:paraId="0F2ED823" w14:textId="77777777" w:rsidR="007A4AAD" w:rsidRDefault="00E03AFA" w:rsidP="001E0164">
      <w:pPr>
        <w:pStyle w:val="NormalWeb"/>
        <w:tabs>
          <w:tab w:val="left" w:pos="360"/>
        </w:tabs>
        <w:spacing w:before="0" w:beforeAutospacing="0" w:after="0" w:afterAutospacing="0"/>
        <w:ind w:left="720"/>
        <w:contextualSpacing/>
      </w:pPr>
      <w:r w:rsidRPr="00E505AA">
        <w:t xml:space="preserve"> </w:t>
      </w:r>
      <w:r w:rsidRPr="00E505AA">
        <w:tab/>
      </w:r>
    </w:p>
    <w:p w14:paraId="132669E5" w14:textId="77777777" w:rsidR="00E03AFA" w:rsidRPr="00E505AA" w:rsidRDefault="00E03AFA" w:rsidP="001E0164">
      <w:pPr>
        <w:pStyle w:val="NormalWeb"/>
        <w:tabs>
          <w:tab w:val="left" w:pos="360"/>
        </w:tabs>
        <w:spacing w:before="0" w:beforeAutospacing="0" w:after="0" w:afterAutospacing="0"/>
        <w:ind w:left="720"/>
        <w:contextualSpacing/>
      </w:pPr>
      <w:r w:rsidRPr="00E505AA">
        <w:t>7</w:t>
      </w:r>
      <w:r w:rsidRPr="00E505AA">
        <w:tab/>
        <w:t>8</w:t>
      </w:r>
      <w:r w:rsidRPr="00E505AA">
        <w:tab/>
        <w:t>4</w:t>
      </w:r>
      <w:r w:rsidR="009F6915" w:rsidRPr="00E505AA">
        <w:rPr>
          <w:vertAlign w:val="subscript"/>
        </w:rPr>
        <w:t>16</w:t>
      </w:r>
    </w:p>
    <w:p w14:paraId="43B92BFD" w14:textId="77777777" w:rsidR="00E03AFA" w:rsidRPr="00E505AA" w:rsidRDefault="007F31D0" w:rsidP="00E03AFA">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92032" behindDoc="0" locked="0" layoutInCell="1" allowOverlap="1" wp14:anchorId="30B202DC" wp14:editId="38246FE3">
                <wp:simplePos x="0" y="0"/>
                <wp:positionH relativeFrom="column">
                  <wp:posOffset>441960</wp:posOffset>
                </wp:positionH>
                <wp:positionV relativeFrom="paragraph">
                  <wp:posOffset>170180</wp:posOffset>
                </wp:positionV>
                <wp:extent cx="1958340" cy="0"/>
                <wp:effectExtent l="11430" t="5080" r="11430" b="13970"/>
                <wp:wrapNone/>
                <wp:docPr id="76"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8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BCC24" id="AutoShape 35" o:spid="_x0000_s1026" type="#_x0000_t32" style="position:absolute;margin-left:34.8pt;margin-top:13.4pt;width:154.2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R2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"/>
            </w:pict>
          </mc:Fallback>
        </mc:AlternateContent>
      </w:r>
      <w:r w:rsidR="00E03AFA" w:rsidRPr="00E505AA">
        <w:t xml:space="preserve">    +</w:t>
      </w:r>
      <w:r w:rsidR="00E03AFA" w:rsidRPr="00E505AA">
        <w:tab/>
        <w:t>B</w:t>
      </w:r>
      <w:r w:rsidR="00E03AFA" w:rsidRPr="00E505AA">
        <w:tab/>
        <w:t>D</w:t>
      </w:r>
      <w:r w:rsidR="00E03AFA" w:rsidRPr="00E505AA">
        <w:tab/>
        <w:t>A</w:t>
      </w:r>
      <w:r w:rsidR="009F6915" w:rsidRPr="00E505AA">
        <w:rPr>
          <w:vertAlign w:val="subscript"/>
        </w:rPr>
        <w:t>16</w:t>
      </w:r>
    </w:p>
    <w:p w14:paraId="31D972C9" w14:textId="77777777" w:rsidR="00E03AFA" w:rsidRPr="00E505AA" w:rsidRDefault="007F31D0" w:rsidP="00E03AFA">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93056" behindDoc="0" locked="0" layoutInCell="1" allowOverlap="1" wp14:anchorId="68E5399E" wp14:editId="3CE060A7">
                <wp:simplePos x="0" y="0"/>
                <wp:positionH relativeFrom="column">
                  <wp:posOffset>403860</wp:posOffset>
                </wp:positionH>
                <wp:positionV relativeFrom="paragraph">
                  <wp:posOffset>176530</wp:posOffset>
                </wp:positionV>
                <wp:extent cx="1958340" cy="0"/>
                <wp:effectExtent l="11430" t="5715" r="11430" b="13335"/>
                <wp:wrapNone/>
                <wp:docPr id="75"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83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C114AF" id="AutoShape 36" o:spid="_x0000_s1026" type="#_x0000_t32" style="position:absolute;margin-left:31.8pt;margin-top:13.9pt;width:154.2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R2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"/>
            </w:pict>
          </mc:Fallback>
        </mc:AlternateContent>
      </w:r>
      <w:r w:rsidR="00E03AFA" w:rsidRPr="00E505AA">
        <w:t>1</w:t>
      </w:r>
      <w:r w:rsidR="00E03AFA" w:rsidRPr="00E505AA">
        <w:tab/>
        <w:t>3</w:t>
      </w:r>
      <w:r w:rsidR="00E03AFA" w:rsidRPr="00E505AA">
        <w:tab/>
        <w:t>5</w:t>
      </w:r>
      <w:r w:rsidR="00E03AFA" w:rsidRPr="00E505AA">
        <w:tab/>
        <w:t>E</w:t>
      </w:r>
      <w:r w:rsidR="009F6915" w:rsidRPr="00E505AA">
        <w:rPr>
          <w:vertAlign w:val="subscript"/>
        </w:rPr>
        <w:t>16</w:t>
      </w:r>
    </w:p>
    <w:p w14:paraId="7E1555BE" w14:textId="77777777" w:rsidR="001306E0" w:rsidRPr="00E505AA" w:rsidRDefault="001306E0" w:rsidP="001306E0">
      <w:pPr>
        <w:pStyle w:val="NormalWeb"/>
        <w:spacing w:before="0" w:beforeAutospacing="0" w:after="0" w:afterAutospacing="0"/>
        <w:contextualSpacing/>
      </w:pPr>
    </w:p>
    <w:p w14:paraId="13875A3B" w14:textId="77777777" w:rsidR="001306E0" w:rsidRPr="00E505AA" w:rsidRDefault="001306E0" w:rsidP="001306E0">
      <w:pPr>
        <w:pStyle w:val="NormalWeb"/>
        <w:spacing w:before="0" w:beforeAutospacing="0" w:after="0" w:afterAutospacing="0"/>
        <w:contextualSpacing/>
      </w:pPr>
      <w:r w:rsidRPr="00E505AA">
        <w:tab/>
      </w:r>
    </w:p>
    <w:p w14:paraId="4A9D34D1" w14:textId="77777777" w:rsidR="001306E0" w:rsidRPr="00E505AA" w:rsidRDefault="001306E0" w:rsidP="001306E0">
      <w:pPr>
        <w:pStyle w:val="NormalWeb"/>
        <w:spacing w:before="0" w:beforeAutospacing="0" w:after="0" w:afterAutospacing="0"/>
        <w:contextualSpacing/>
        <w:jc w:val="center"/>
        <w:rPr>
          <w:u w:val="single"/>
        </w:rPr>
      </w:pPr>
      <w:r w:rsidRPr="00E505AA">
        <w:rPr>
          <w:u w:val="single"/>
        </w:rPr>
        <w:t>Base Subtraction</w:t>
      </w:r>
    </w:p>
    <w:p w14:paraId="0C001649" w14:textId="77777777" w:rsidR="001306E0" w:rsidRPr="00E505AA" w:rsidRDefault="001306E0" w:rsidP="001306E0">
      <w:pPr>
        <w:pStyle w:val="NormalWeb"/>
        <w:spacing w:before="0" w:beforeAutospacing="0" w:after="0" w:afterAutospacing="0"/>
        <w:ind w:firstLine="720"/>
        <w:contextualSpacing/>
      </w:pPr>
    </w:p>
    <w:p w14:paraId="7A63B89F" w14:textId="77777777" w:rsidR="001306E0" w:rsidRPr="00E505AA" w:rsidRDefault="001306E0" w:rsidP="001306E0">
      <w:pPr>
        <w:pStyle w:val="NormalWeb"/>
        <w:spacing w:before="0" w:beforeAutospacing="0" w:after="0" w:afterAutospacing="0"/>
        <w:ind w:left="720" w:firstLine="720"/>
        <w:contextualSpacing/>
      </w:pPr>
      <w:r w:rsidRPr="00E505AA">
        <w:t>1</w:t>
      </w:r>
      <w:r w:rsidRPr="00E505AA">
        <w:tab/>
        <w:t>0</w:t>
      </w:r>
      <w:r w:rsidRPr="00E505AA">
        <w:tab/>
        <w:t>1</w:t>
      </w:r>
      <w:r w:rsidRPr="00E505AA">
        <w:tab/>
        <w:t>1</w:t>
      </w:r>
      <w:r w:rsidRPr="00E505AA">
        <w:tab/>
        <w:t>0</w:t>
      </w:r>
      <w:r w:rsidRPr="00E505AA">
        <w:rPr>
          <w:vertAlign w:val="subscript"/>
        </w:rPr>
        <w:t>2</w:t>
      </w:r>
      <w:r w:rsidRPr="00E505AA">
        <w:tab/>
      </w:r>
    </w:p>
    <w:p w14:paraId="5EAE9E40" w14:textId="77777777" w:rsidR="001306E0" w:rsidRPr="00E505AA" w:rsidRDefault="001306E0" w:rsidP="001306E0">
      <w:pPr>
        <w:pStyle w:val="NormalWeb"/>
        <w:tabs>
          <w:tab w:val="left" w:pos="360"/>
        </w:tabs>
        <w:spacing w:before="0" w:beforeAutospacing="0" w:after="0" w:afterAutospacing="0"/>
        <w:contextualSpacing/>
      </w:pPr>
      <w:r w:rsidRPr="00E505AA">
        <w:t xml:space="preserve">      </w:t>
      </w:r>
      <w:r w:rsidRPr="00E505AA">
        <w:tab/>
      </w:r>
      <w:r w:rsidRPr="00E505AA">
        <w:tab/>
        <w:t xml:space="preserve">   -</w:t>
      </w:r>
      <w:r w:rsidRPr="00E505AA">
        <w:tab/>
        <w:t>1</w:t>
      </w:r>
      <w:r w:rsidRPr="00E505AA">
        <w:tab/>
        <w:t>1</w:t>
      </w:r>
      <w:r w:rsidRPr="00E505AA">
        <w:tab/>
        <w:t>0</w:t>
      </w:r>
      <w:r w:rsidRPr="00E505AA">
        <w:tab/>
        <w:t>0</w:t>
      </w:r>
      <w:r w:rsidRPr="00E505AA">
        <w:rPr>
          <w:vertAlign w:val="subscript"/>
        </w:rPr>
        <w:t>2</w:t>
      </w:r>
    </w:p>
    <w:p w14:paraId="6BF9EC11" w14:textId="77777777" w:rsidR="001306E0" w:rsidRPr="00E505AA" w:rsidRDefault="007F31D0" w:rsidP="001306E0">
      <w:pPr>
        <w:pStyle w:val="NormalWeb"/>
        <w:tabs>
          <w:tab w:val="left" w:pos="360"/>
        </w:tabs>
        <w:spacing w:before="0" w:beforeAutospacing="0" w:after="0" w:afterAutospacing="0"/>
        <w:ind w:left="1440" w:firstLine="720"/>
        <w:contextualSpacing/>
      </w:pPr>
      <w:r>
        <w:rPr>
          <w:noProof/>
          <w:lang w:eastAsia="ja-JP"/>
        </w:rPr>
        <mc:AlternateContent>
          <mc:Choice Requires="wps">
            <w:drawing>
              <wp:anchor distT="0" distB="0" distL="114300" distR="114300" simplePos="0" relativeHeight="251701248" behindDoc="0" locked="0" layoutInCell="1" allowOverlap="1" wp14:anchorId="06E8C2FC" wp14:editId="2A8CE8A2">
                <wp:simplePos x="0" y="0"/>
                <wp:positionH relativeFrom="column">
                  <wp:posOffset>815340</wp:posOffset>
                </wp:positionH>
                <wp:positionV relativeFrom="paragraph">
                  <wp:posOffset>27940</wp:posOffset>
                </wp:positionV>
                <wp:extent cx="2171700" cy="635"/>
                <wp:effectExtent l="13335" t="12700" r="5715" b="5715"/>
                <wp:wrapNone/>
                <wp:docPr id="62"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95A2C4" id="AutoShape 44" o:spid="_x0000_s1026" type="#_x0000_t32" style="position:absolute;margin-left:64.2pt;margin-top:2.2pt;width:171pt;height:.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"/>
            </w:pict>
          </mc:Fallback>
        </mc:AlternateContent>
      </w:r>
      <w:r w:rsidR="001306E0" w:rsidRPr="00E505AA">
        <w:t>1</w:t>
      </w:r>
      <w:r w:rsidR="001306E0" w:rsidRPr="00E505AA">
        <w:tab/>
        <w:t>0</w:t>
      </w:r>
      <w:r w:rsidR="001306E0" w:rsidRPr="00E505AA">
        <w:tab/>
        <w:t>1</w:t>
      </w:r>
      <w:r w:rsidR="001306E0" w:rsidRPr="00E505AA">
        <w:tab/>
        <w:t>0</w:t>
      </w:r>
      <w:r w:rsidR="001306E0" w:rsidRPr="00E505AA">
        <w:rPr>
          <w:vertAlign w:val="subscript"/>
        </w:rPr>
        <w:t>2</w:t>
      </w:r>
    </w:p>
    <w:p w14:paraId="6DE23AD0" w14:textId="77777777" w:rsidR="001306E0" w:rsidRPr="00E505AA" w:rsidRDefault="007F31D0" w:rsidP="001306E0">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702272" behindDoc="0" locked="0" layoutInCell="1" allowOverlap="1" wp14:anchorId="7AC55355" wp14:editId="7F1AE4D4">
                <wp:simplePos x="0" y="0"/>
                <wp:positionH relativeFrom="column">
                  <wp:posOffset>762000</wp:posOffset>
                </wp:positionH>
                <wp:positionV relativeFrom="paragraph">
                  <wp:posOffset>110490</wp:posOffset>
                </wp:positionV>
                <wp:extent cx="2225040" cy="0"/>
                <wp:effectExtent l="7620" t="13335" r="5715" b="5715"/>
                <wp:wrapNone/>
                <wp:docPr id="59"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5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406A7A" id="AutoShape 45" o:spid="_x0000_s1026" type="#_x0000_t32" style="position:absolute;margin-left:60pt;margin-top:8.7pt;width:175.2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"/>
            </w:pict>
          </mc:Fallback>
        </mc:AlternateContent>
      </w:r>
    </w:p>
    <w:p w14:paraId="1AF73A52" w14:textId="77777777" w:rsidR="001306E0" w:rsidRPr="00E505AA" w:rsidRDefault="001306E0" w:rsidP="001306E0">
      <w:pPr>
        <w:pStyle w:val="NormalWeb"/>
        <w:tabs>
          <w:tab w:val="left" w:pos="360"/>
        </w:tabs>
        <w:spacing w:before="0" w:beforeAutospacing="0" w:after="0" w:afterAutospacing="0"/>
        <w:ind w:left="720"/>
        <w:contextualSpacing/>
      </w:pPr>
    </w:p>
    <w:p w14:paraId="19851FE7" w14:textId="77777777" w:rsidR="001306E0" w:rsidRPr="00E505AA" w:rsidRDefault="001306E0" w:rsidP="001306E0">
      <w:pPr>
        <w:pStyle w:val="NormalWeb"/>
        <w:tabs>
          <w:tab w:val="left" w:pos="360"/>
        </w:tabs>
        <w:spacing w:before="0" w:beforeAutospacing="0" w:after="0" w:afterAutospacing="0"/>
        <w:ind w:left="720"/>
        <w:contextualSpacing/>
      </w:pPr>
      <w:r w:rsidRPr="00E505AA">
        <w:tab/>
      </w:r>
      <w:r w:rsidR="00C27704" w:rsidRPr="00E505AA">
        <w:tab/>
      </w:r>
      <w:r w:rsidR="00C27704" w:rsidRPr="00E505AA">
        <w:tab/>
      </w:r>
      <w:r w:rsidRPr="00E505AA">
        <w:t>4</w:t>
      </w:r>
      <w:r w:rsidRPr="00E505AA">
        <w:tab/>
        <w:t>0</w:t>
      </w:r>
      <w:r w:rsidRPr="00E505AA">
        <w:rPr>
          <w:vertAlign w:val="subscript"/>
        </w:rPr>
        <w:t>8</w:t>
      </w:r>
    </w:p>
    <w:p w14:paraId="232598AB" w14:textId="77777777" w:rsidR="001306E0" w:rsidRPr="00E505AA" w:rsidRDefault="001306E0" w:rsidP="001306E0">
      <w:pPr>
        <w:pStyle w:val="NormalWeb"/>
        <w:tabs>
          <w:tab w:val="left" w:pos="360"/>
        </w:tabs>
        <w:spacing w:before="0" w:beforeAutospacing="0" w:after="0" w:afterAutospacing="0"/>
        <w:ind w:left="720"/>
        <w:contextualSpacing/>
      </w:pPr>
      <w:r w:rsidRPr="00E505AA">
        <w:t xml:space="preserve">     </w:t>
      </w:r>
      <w:r w:rsidRPr="00E505AA">
        <w:rPr>
          <w:vertAlign w:val="subscript"/>
        </w:rPr>
        <w:tab/>
      </w:r>
      <w:r w:rsidRPr="00E505AA">
        <w:tab/>
      </w:r>
      <w:r w:rsidRPr="00E505AA">
        <w:tab/>
        <w:t>-</w:t>
      </w:r>
      <w:r w:rsidRPr="00E505AA">
        <w:tab/>
        <w:t>7</w:t>
      </w:r>
      <w:r w:rsidRPr="00E505AA">
        <w:rPr>
          <w:vertAlign w:val="subscript"/>
        </w:rPr>
        <w:t>8</w:t>
      </w:r>
    </w:p>
    <w:p w14:paraId="745E90FD" w14:textId="77777777" w:rsidR="001306E0" w:rsidRPr="00E505AA" w:rsidRDefault="007F31D0" w:rsidP="001306E0">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97152" behindDoc="0" locked="0" layoutInCell="1" allowOverlap="1" wp14:anchorId="45C98A15" wp14:editId="5FC32536">
                <wp:simplePos x="0" y="0"/>
                <wp:positionH relativeFrom="column">
                  <wp:posOffset>1402715</wp:posOffset>
                </wp:positionH>
                <wp:positionV relativeFrom="paragraph">
                  <wp:posOffset>14605</wp:posOffset>
                </wp:positionV>
                <wp:extent cx="1120140" cy="0"/>
                <wp:effectExtent l="10160" t="8890" r="12700" b="10160"/>
                <wp:wrapNone/>
                <wp:docPr id="58"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11977F" id="AutoShape 40" o:spid="_x0000_s1026" type="#_x0000_t32" style="position:absolute;margin-left:110.45pt;margin-top:1.15pt;width:88.2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"/>
            </w:pict>
          </mc:Fallback>
        </mc:AlternateContent>
      </w:r>
      <w:r w:rsidR="001306E0" w:rsidRPr="00E505AA">
        <w:t xml:space="preserve">      </w:t>
      </w:r>
      <w:r w:rsidR="001306E0" w:rsidRPr="00E505AA">
        <w:tab/>
      </w:r>
      <w:r w:rsidR="00C27704" w:rsidRPr="00E505AA">
        <w:tab/>
      </w:r>
      <w:r w:rsidR="00C27704" w:rsidRPr="00E505AA">
        <w:tab/>
      </w:r>
      <w:r w:rsidR="001306E0" w:rsidRPr="00E505AA">
        <w:t>3</w:t>
      </w:r>
      <w:r w:rsidR="001306E0" w:rsidRPr="00E505AA">
        <w:tab/>
        <w:t>1</w:t>
      </w:r>
      <w:r w:rsidR="001306E0" w:rsidRPr="00E505AA">
        <w:rPr>
          <w:vertAlign w:val="subscript"/>
        </w:rPr>
        <w:t>8</w:t>
      </w:r>
    </w:p>
    <w:p w14:paraId="6AED34F1" w14:textId="77777777" w:rsidR="001306E0" w:rsidRPr="00E505AA" w:rsidRDefault="007F31D0" w:rsidP="001306E0">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698176" behindDoc="0" locked="0" layoutInCell="1" allowOverlap="1" wp14:anchorId="5C7783CC" wp14:editId="70081AA0">
                <wp:simplePos x="0" y="0"/>
                <wp:positionH relativeFrom="column">
                  <wp:posOffset>1493520</wp:posOffset>
                </wp:positionH>
                <wp:positionV relativeFrom="paragraph">
                  <wp:posOffset>93345</wp:posOffset>
                </wp:positionV>
                <wp:extent cx="1120140" cy="0"/>
                <wp:effectExtent l="5715" t="5715" r="7620" b="13335"/>
                <wp:wrapNone/>
                <wp:docPr id="43"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0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A67EAB" id="AutoShape 41" o:spid="_x0000_s1026" type="#_x0000_t32" style="position:absolute;margin-left:117.6pt;margin-top:7.35pt;width:88.2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"/>
            </w:pict>
          </mc:Fallback>
        </mc:AlternateContent>
      </w:r>
    </w:p>
    <w:p w14:paraId="2914E522" w14:textId="77777777" w:rsidR="00B43D1F" w:rsidRDefault="00B43D1F" w:rsidP="001306E0">
      <w:pPr>
        <w:pStyle w:val="NormalWeb"/>
        <w:tabs>
          <w:tab w:val="left" w:pos="360"/>
        </w:tabs>
        <w:spacing w:before="0" w:beforeAutospacing="0" w:after="0" w:afterAutospacing="0"/>
        <w:ind w:left="720"/>
        <w:contextualSpacing/>
      </w:pPr>
    </w:p>
    <w:p w14:paraId="21A70C44" w14:textId="77777777" w:rsidR="001306E0" w:rsidRPr="00E505AA" w:rsidRDefault="001306E0" w:rsidP="001306E0">
      <w:pPr>
        <w:pStyle w:val="NormalWeb"/>
        <w:tabs>
          <w:tab w:val="left" w:pos="360"/>
        </w:tabs>
        <w:spacing w:before="0" w:beforeAutospacing="0" w:after="0" w:afterAutospacing="0"/>
        <w:ind w:left="720"/>
        <w:contextualSpacing/>
      </w:pPr>
      <w:r w:rsidRPr="00E505AA">
        <w:tab/>
        <w:t>7</w:t>
      </w:r>
      <w:r w:rsidRPr="00E505AA">
        <w:tab/>
        <w:t>E</w:t>
      </w:r>
      <w:r w:rsidRPr="00E505AA">
        <w:tab/>
        <w:t>5</w:t>
      </w:r>
      <w:r w:rsidRPr="00E505AA">
        <w:tab/>
        <w:t>E</w:t>
      </w:r>
      <w:r w:rsidRPr="00E505AA">
        <w:rPr>
          <w:vertAlign w:val="subscript"/>
        </w:rPr>
        <w:t>16</w:t>
      </w:r>
    </w:p>
    <w:p w14:paraId="208E480C" w14:textId="77777777" w:rsidR="001306E0" w:rsidRPr="00E505AA" w:rsidRDefault="001306E0" w:rsidP="001306E0">
      <w:pPr>
        <w:pStyle w:val="NormalWeb"/>
        <w:tabs>
          <w:tab w:val="left" w:pos="360"/>
        </w:tabs>
        <w:spacing w:before="0" w:beforeAutospacing="0" w:after="0" w:afterAutospacing="0"/>
        <w:ind w:left="720"/>
        <w:contextualSpacing/>
      </w:pPr>
      <w:r w:rsidRPr="00E505AA">
        <w:t xml:space="preserve">     </w:t>
      </w:r>
      <w:r w:rsidRPr="00E505AA">
        <w:tab/>
        <w:t>-</w:t>
      </w:r>
      <w:r w:rsidRPr="00E505AA">
        <w:tab/>
        <w:t>4</w:t>
      </w:r>
      <w:r w:rsidRPr="00E505AA">
        <w:tab/>
        <w:t>7</w:t>
      </w:r>
      <w:r w:rsidRPr="00E505AA">
        <w:tab/>
        <w:t>1</w:t>
      </w:r>
      <w:r w:rsidRPr="00E505AA">
        <w:rPr>
          <w:vertAlign w:val="subscript"/>
        </w:rPr>
        <w:t>16</w:t>
      </w:r>
    </w:p>
    <w:p w14:paraId="0D6EC8CF" w14:textId="77777777" w:rsidR="001306E0" w:rsidRPr="00E505AA" w:rsidRDefault="007F31D0" w:rsidP="001306E0">
      <w:pPr>
        <w:pStyle w:val="NormalWeb"/>
        <w:tabs>
          <w:tab w:val="left" w:pos="360"/>
        </w:tabs>
        <w:spacing w:before="0" w:beforeAutospacing="0" w:after="0" w:afterAutospacing="0"/>
        <w:ind w:left="720"/>
        <w:contextualSpacing/>
        <w:rPr>
          <w:vertAlign w:val="subscript"/>
        </w:rPr>
      </w:pPr>
      <w:r>
        <w:rPr>
          <w:noProof/>
          <w:lang w:eastAsia="ja-JP"/>
        </w:rPr>
        <mc:AlternateContent>
          <mc:Choice Requires="wps">
            <w:drawing>
              <wp:anchor distT="0" distB="0" distL="114300" distR="114300" simplePos="0" relativeHeight="251703296" behindDoc="0" locked="0" layoutInCell="1" allowOverlap="1" wp14:anchorId="01F24D16" wp14:editId="4783FA1E">
                <wp:simplePos x="0" y="0"/>
                <wp:positionH relativeFrom="column">
                  <wp:posOffset>632460</wp:posOffset>
                </wp:positionH>
                <wp:positionV relativeFrom="paragraph">
                  <wp:posOffset>1905</wp:posOffset>
                </wp:positionV>
                <wp:extent cx="1935480" cy="0"/>
                <wp:effectExtent l="11430" t="11430" r="5715" b="7620"/>
                <wp:wrapNone/>
                <wp:docPr id="42"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80624" id="AutoShape 46" o:spid="_x0000_s1026" type="#_x0000_t32" style="position:absolute;margin-left:49.8pt;margin-top:.15pt;width:152.4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"/>
            </w:pict>
          </mc:Fallback>
        </mc:AlternateContent>
      </w:r>
      <w:r>
        <w:rPr>
          <w:noProof/>
          <w:lang w:eastAsia="ja-JP"/>
        </w:rPr>
        <mc:AlternateContent>
          <mc:Choice Requires="wps">
            <w:drawing>
              <wp:anchor distT="0" distB="0" distL="114300" distR="114300" simplePos="0" relativeHeight="251704320" behindDoc="0" locked="0" layoutInCell="1" allowOverlap="1" wp14:anchorId="2D1F226D" wp14:editId="1E786BB1">
                <wp:simplePos x="0" y="0"/>
                <wp:positionH relativeFrom="column">
                  <wp:posOffset>-2743200</wp:posOffset>
                </wp:positionH>
                <wp:positionV relativeFrom="paragraph">
                  <wp:posOffset>695325</wp:posOffset>
                </wp:positionV>
                <wp:extent cx="1935480" cy="0"/>
                <wp:effectExtent l="7620" t="9525" r="9525" b="9525"/>
                <wp:wrapNone/>
                <wp:docPr id="41"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B25D84" id="AutoShape 47" o:spid="_x0000_s1026" type="#_x0000_t32" style="position:absolute;margin-left:-3in;margin-top:54.75pt;width:152.4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"/>
            </w:pict>
          </mc:Fallback>
        </mc:AlternateContent>
      </w:r>
      <w:r w:rsidR="001306E0" w:rsidRPr="00E505AA">
        <w:tab/>
        <w:t>4</w:t>
      </w:r>
      <w:r w:rsidR="001306E0" w:rsidRPr="00E505AA">
        <w:tab/>
        <w:t>7</w:t>
      </w:r>
      <w:r w:rsidR="001306E0" w:rsidRPr="00E505AA">
        <w:tab/>
        <w:t>1</w:t>
      </w:r>
      <w:r w:rsidR="001306E0" w:rsidRPr="00E505AA">
        <w:tab/>
        <w:t>A</w:t>
      </w:r>
      <w:r w:rsidR="001306E0" w:rsidRPr="00E505AA">
        <w:rPr>
          <w:vertAlign w:val="subscript"/>
        </w:rPr>
        <w:t>16</w:t>
      </w:r>
    </w:p>
    <w:p w14:paraId="6E1A5582" w14:textId="77777777" w:rsidR="001306E0" w:rsidRPr="00E505AA" w:rsidRDefault="007F31D0" w:rsidP="001306E0">
      <w:pPr>
        <w:pStyle w:val="NormalWeb"/>
        <w:tabs>
          <w:tab w:val="left" w:pos="360"/>
        </w:tabs>
        <w:spacing w:before="0" w:beforeAutospacing="0" w:after="0" w:afterAutospacing="0"/>
        <w:ind w:left="720"/>
        <w:contextualSpacing/>
      </w:pPr>
      <w:r>
        <w:rPr>
          <w:noProof/>
          <w:lang w:eastAsia="ja-JP"/>
        </w:rPr>
        <mc:AlternateContent>
          <mc:Choice Requires="wps">
            <w:drawing>
              <wp:anchor distT="0" distB="0" distL="114300" distR="114300" simplePos="0" relativeHeight="251705344" behindDoc="0" locked="0" layoutInCell="1" allowOverlap="1" wp14:anchorId="0CC832B5" wp14:editId="774DEF37">
                <wp:simplePos x="0" y="0"/>
                <wp:positionH relativeFrom="column">
                  <wp:posOffset>701040</wp:posOffset>
                </wp:positionH>
                <wp:positionV relativeFrom="paragraph">
                  <wp:posOffset>53975</wp:posOffset>
                </wp:positionV>
                <wp:extent cx="1767840" cy="635"/>
                <wp:effectExtent l="13335" t="10160" r="9525" b="8255"/>
                <wp:wrapNone/>
                <wp:docPr id="4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44E8AA" id="AutoShape 48" o:spid="_x0000_s1026" type="#_x0000_t32" style="position:absolute;margin-left:55.2pt;margin-top:4.25pt;width:139.2pt;height:.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"/>
            </w:pict>
          </mc:Fallback>
        </mc:AlternateContent>
      </w:r>
    </w:p>
    <w:p w14:paraId="034F51CB" w14:textId="77777777" w:rsidR="00B43D1F" w:rsidRDefault="00B43D1F" w:rsidP="001306E0">
      <w:pPr>
        <w:pStyle w:val="NormalWeb"/>
        <w:spacing w:before="0" w:beforeAutospacing="0" w:after="0" w:afterAutospacing="0"/>
        <w:ind w:left="720"/>
        <w:contextualSpacing/>
      </w:pPr>
    </w:p>
    <w:p w14:paraId="15018C13" w14:textId="77777777" w:rsidR="001306E0" w:rsidRPr="00E505AA" w:rsidRDefault="001306E0" w:rsidP="001306E0">
      <w:pPr>
        <w:pStyle w:val="NormalWeb"/>
        <w:spacing w:before="0" w:beforeAutospacing="0" w:after="0" w:afterAutospacing="0"/>
        <w:ind w:left="720"/>
        <w:contextualSpacing/>
      </w:pPr>
      <w:r w:rsidRPr="00E505AA">
        <w:t xml:space="preserve"> 7</w:t>
      </w:r>
      <w:r w:rsidRPr="00E505AA">
        <w:tab/>
        <w:t>E</w:t>
      </w:r>
      <w:r w:rsidRPr="00E505AA">
        <w:tab/>
        <w:t>9</w:t>
      </w:r>
      <w:r w:rsidRPr="00E505AA">
        <w:tab/>
        <w:t>C</w:t>
      </w:r>
      <w:r w:rsidRPr="00E505AA">
        <w:tab/>
        <w:t>4</w:t>
      </w:r>
      <w:r w:rsidRPr="00E505AA">
        <w:rPr>
          <w:vertAlign w:val="subscript"/>
        </w:rPr>
        <w:t>16</w:t>
      </w:r>
    </w:p>
    <w:p w14:paraId="776778A3" w14:textId="77777777" w:rsidR="001306E0" w:rsidRPr="00E505AA" w:rsidRDefault="001306E0" w:rsidP="001306E0">
      <w:pPr>
        <w:pStyle w:val="NormalWeb"/>
        <w:tabs>
          <w:tab w:val="left" w:pos="360"/>
        </w:tabs>
        <w:spacing w:before="0" w:beforeAutospacing="0" w:after="0" w:afterAutospacing="0"/>
        <w:ind w:left="720"/>
        <w:contextualSpacing/>
      </w:pPr>
      <w:r w:rsidRPr="00E505AA">
        <w:t xml:space="preserve">     -</w:t>
      </w:r>
      <w:r w:rsidRPr="00E505AA">
        <w:tab/>
        <w:t>F</w:t>
      </w:r>
      <w:r w:rsidRPr="00E505AA">
        <w:tab/>
        <w:t>4</w:t>
      </w:r>
      <w:r w:rsidRPr="00E505AA">
        <w:tab/>
        <w:t>A</w:t>
      </w:r>
      <w:r w:rsidRPr="00E505AA">
        <w:tab/>
        <w:t>1</w:t>
      </w:r>
      <w:r w:rsidRPr="00E505AA">
        <w:rPr>
          <w:vertAlign w:val="subscript"/>
        </w:rPr>
        <w:t>16</w:t>
      </w:r>
    </w:p>
    <w:p w14:paraId="578BFDD9" w14:textId="77777777" w:rsidR="001306E0" w:rsidRPr="00E505AA" w:rsidRDefault="007F31D0" w:rsidP="00382693">
      <w:pPr>
        <w:pStyle w:val="NormalWeb"/>
        <w:tabs>
          <w:tab w:val="left" w:pos="360"/>
        </w:tabs>
        <w:spacing w:before="0" w:beforeAutospacing="0" w:after="0" w:afterAutospacing="0"/>
        <w:contextualSpacing/>
      </w:pPr>
      <w:r>
        <w:rPr>
          <w:noProof/>
          <w:lang w:eastAsia="ja-JP"/>
        </w:rPr>
        <mc:AlternateContent>
          <mc:Choice Requires="wps">
            <w:drawing>
              <wp:anchor distT="0" distB="0" distL="114300" distR="114300" simplePos="0" relativeHeight="251709440" behindDoc="0" locked="0" layoutInCell="1" allowOverlap="1" wp14:anchorId="03DF0A4B" wp14:editId="1E9A95B9">
                <wp:simplePos x="0" y="0"/>
                <wp:positionH relativeFrom="column">
                  <wp:posOffset>396240</wp:posOffset>
                </wp:positionH>
                <wp:positionV relativeFrom="paragraph">
                  <wp:posOffset>5080</wp:posOffset>
                </wp:positionV>
                <wp:extent cx="2126615" cy="635"/>
                <wp:effectExtent l="13335" t="10795" r="12700" b="7620"/>
                <wp:wrapNone/>
                <wp:docPr id="29"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66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F4C92F" id="AutoShape 52" o:spid="_x0000_s1026" type="#_x0000_t32" style="position:absolute;margin-left:31.2pt;margin-top:.4pt;width:167.4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"/>
            </w:pict>
          </mc:Fallback>
        </mc:AlternateContent>
      </w:r>
      <w:r w:rsidR="001306E0" w:rsidRPr="00E505AA">
        <w:tab/>
      </w:r>
      <w:r w:rsidR="001306E0" w:rsidRPr="00E505AA">
        <w:tab/>
        <w:t>6</w:t>
      </w:r>
      <w:r w:rsidR="001306E0" w:rsidRPr="00E505AA">
        <w:tab/>
        <w:t>F</w:t>
      </w:r>
      <w:r w:rsidR="001306E0" w:rsidRPr="00E505AA">
        <w:tab/>
        <w:t>5</w:t>
      </w:r>
      <w:r w:rsidR="001306E0" w:rsidRPr="00E505AA">
        <w:tab/>
        <w:t>2</w:t>
      </w:r>
      <w:r w:rsidR="001306E0" w:rsidRPr="00E505AA">
        <w:tab/>
        <w:t>3</w:t>
      </w:r>
      <w:r w:rsidR="001306E0" w:rsidRPr="00E505AA">
        <w:rPr>
          <w:vertAlign w:val="subscript"/>
        </w:rPr>
        <w:t>HEX</w:t>
      </w:r>
      <w:r w:rsidR="001306E0" w:rsidRPr="00E505AA">
        <w:rPr>
          <w:vertAlign w:val="subscript"/>
        </w:rPr>
        <w:tab/>
      </w:r>
    </w:p>
    <w:p w14:paraId="3096589B" w14:textId="77777777" w:rsidR="001306E0" w:rsidRPr="00E505AA" w:rsidRDefault="007F31D0" w:rsidP="001306E0">
      <w:pPr>
        <w:pStyle w:val="NormalWeb"/>
        <w:tabs>
          <w:tab w:val="left" w:pos="360"/>
        </w:tabs>
        <w:spacing w:before="0" w:beforeAutospacing="0" w:after="0" w:afterAutospacing="0"/>
        <w:ind w:left="1800"/>
        <w:contextualSpacing/>
      </w:pPr>
      <w:r>
        <w:rPr>
          <w:noProof/>
          <w:lang w:eastAsia="ja-JP"/>
        </w:rPr>
        <mc:AlternateContent>
          <mc:Choice Requires="wps">
            <w:drawing>
              <wp:anchor distT="0" distB="0" distL="114300" distR="114300" simplePos="0" relativeHeight="251710464" behindDoc="0" locked="0" layoutInCell="1" allowOverlap="1" wp14:anchorId="2B6E8FB5" wp14:editId="4B8BE0C1">
                <wp:simplePos x="0" y="0"/>
                <wp:positionH relativeFrom="column">
                  <wp:posOffset>403860</wp:posOffset>
                </wp:positionH>
                <wp:positionV relativeFrom="paragraph">
                  <wp:posOffset>3810</wp:posOffset>
                </wp:positionV>
                <wp:extent cx="2118995" cy="635"/>
                <wp:effectExtent l="11430" t="13335" r="12700" b="5080"/>
                <wp:wrapNone/>
                <wp:docPr id="11"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89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06720A" id="AutoShape 53" o:spid="_x0000_s1026" type="#_x0000_t32" style="position:absolute;margin-left:31.8pt;margin-top:.3pt;width:166.85pt;height:.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"/>
            </w:pict>
          </mc:Fallback>
        </mc:AlternateContent>
      </w:r>
    </w:p>
    <w:p w14:paraId="12D205EF" w14:textId="77777777" w:rsidR="001306E0" w:rsidRPr="00E505AA" w:rsidRDefault="001306E0" w:rsidP="00382693">
      <w:pPr>
        <w:pStyle w:val="NormalWeb"/>
        <w:spacing w:before="0" w:beforeAutospacing="0" w:after="0" w:afterAutospacing="0"/>
        <w:contextualSpacing/>
      </w:pPr>
      <w:r w:rsidRPr="00E505AA">
        <w:t xml:space="preserve"> </w:t>
      </w:r>
      <w:r w:rsidRPr="00E505AA">
        <w:tab/>
      </w:r>
      <w:r w:rsidRPr="00E505AA">
        <w:tab/>
      </w:r>
    </w:p>
    <w:p w14:paraId="1E3A4A37" w14:textId="77777777" w:rsidR="001306E0" w:rsidRPr="00E505AA" w:rsidRDefault="001306E0" w:rsidP="001324B4">
      <w:pPr>
        <w:pStyle w:val="NormalWeb"/>
        <w:tabs>
          <w:tab w:val="left" w:pos="360"/>
        </w:tabs>
        <w:spacing w:before="0" w:beforeAutospacing="0" w:after="0" w:afterAutospacing="0"/>
        <w:contextualSpacing/>
      </w:pPr>
    </w:p>
    <w:p w14:paraId="3D3DCFC9" w14:textId="77777777" w:rsidR="00881BA8" w:rsidRPr="00E505AA" w:rsidRDefault="00881BA8" w:rsidP="006E14BE">
      <w:pPr>
        <w:pStyle w:val="NormalWeb"/>
        <w:tabs>
          <w:tab w:val="left" w:pos="360"/>
        </w:tabs>
        <w:spacing w:before="0" w:beforeAutospacing="0" w:after="0" w:afterAutospacing="0"/>
        <w:contextualSpacing/>
        <w:jc w:val="center"/>
        <w:rPr>
          <w:i/>
          <w:u w:val="single"/>
        </w:rPr>
      </w:pPr>
      <w:r w:rsidRPr="00E505AA">
        <w:rPr>
          <w:i/>
          <w:u w:val="single"/>
        </w:rPr>
        <w:t>Tutorial Questions</w:t>
      </w:r>
    </w:p>
    <w:p w14:paraId="07592784" w14:textId="77777777" w:rsidR="00881BA8" w:rsidRPr="00E505AA" w:rsidRDefault="00881BA8" w:rsidP="004F79CB">
      <w:pPr>
        <w:pStyle w:val="NormalWeb"/>
        <w:numPr>
          <w:ilvl w:val="0"/>
          <w:numId w:val="34"/>
        </w:numPr>
        <w:tabs>
          <w:tab w:val="left" w:pos="360"/>
        </w:tabs>
        <w:spacing w:before="0" w:beforeAutospacing="0" w:after="0" w:afterAutospacing="0"/>
        <w:contextualSpacing/>
      </w:pPr>
      <w:r w:rsidRPr="00E505AA">
        <w:t>Convert D5FA</w:t>
      </w:r>
      <w:r w:rsidRPr="00E505AA">
        <w:rPr>
          <w:vertAlign w:val="subscript"/>
        </w:rPr>
        <w:t>16</w:t>
      </w:r>
      <w:r w:rsidRPr="00E505AA">
        <w:t xml:space="preserve"> to binary</w:t>
      </w:r>
    </w:p>
    <w:p w14:paraId="024DB019" w14:textId="77777777" w:rsidR="009205C7" w:rsidRPr="00E505AA" w:rsidRDefault="009205C7" w:rsidP="004F79CB">
      <w:pPr>
        <w:pStyle w:val="NormalWeb"/>
        <w:numPr>
          <w:ilvl w:val="0"/>
          <w:numId w:val="34"/>
        </w:numPr>
        <w:tabs>
          <w:tab w:val="left" w:pos="360"/>
        </w:tabs>
        <w:spacing w:before="0" w:beforeAutospacing="0" w:after="0" w:afterAutospacing="0"/>
        <w:contextualSpacing/>
      </w:pPr>
      <w:r w:rsidRPr="00E505AA">
        <w:t>Convert 245.24</w:t>
      </w:r>
      <w:r w:rsidRPr="00E505AA">
        <w:rPr>
          <w:vertAlign w:val="subscript"/>
        </w:rPr>
        <w:t>10</w:t>
      </w:r>
      <w:r w:rsidRPr="00E505AA">
        <w:t xml:space="preserve"> to binary</w:t>
      </w:r>
    </w:p>
    <w:p w14:paraId="79696AF2" w14:textId="77777777" w:rsidR="00CE103D" w:rsidRPr="00E505AA" w:rsidRDefault="00CE103D" w:rsidP="004F79CB">
      <w:pPr>
        <w:pStyle w:val="NormalWeb"/>
        <w:numPr>
          <w:ilvl w:val="0"/>
          <w:numId w:val="34"/>
        </w:numPr>
        <w:tabs>
          <w:tab w:val="left" w:pos="360"/>
        </w:tabs>
        <w:spacing w:before="0" w:beforeAutospacing="0" w:after="0" w:afterAutospacing="0"/>
        <w:contextualSpacing/>
      </w:pPr>
      <w:r w:rsidRPr="00E505AA">
        <w:t>Convert 1011011</w:t>
      </w:r>
      <w:r w:rsidRPr="00E505AA">
        <w:rPr>
          <w:vertAlign w:val="subscript"/>
        </w:rPr>
        <w:t>2</w:t>
      </w:r>
      <w:r w:rsidRPr="00E505AA">
        <w:t xml:space="preserve"> to hexadecimal equivalent</w:t>
      </w:r>
    </w:p>
    <w:p w14:paraId="5C38CB23" w14:textId="77777777" w:rsidR="00830C4D" w:rsidRPr="00E505AA" w:rsidRDefault="00611F3A" w:rsidP="004F79CB">
      <w:pPr>
        <w:pStyle w:val="NormalWeb"/>
        <w:numPr>
          <w:ilvl w:val="0"/>
          <w:numId w:val="34"/>
        </w:numPr>
        <w:tabs>
          <w:tab w:val="left" w:pos="360"/>
        </w:tabs>
        <w:spacing w:before="0" w:beforeAutospacing="0" w:after="0" w:afterAutospacing="0"/>
        <w:contextualSpacing/>
      </w:pPr>
      <w:r w:rsidRPr="00E505AA">
        <w:t>C</w:t>
      </w:r>
      <w:r w:rsidR="00830C4D" w:rsidRPr="00E505AA">
        <w:t>onvert 110011.101</w:t>
      </w:r>
      <w:r w:rsidR="00830C4D" w:rsidRPr="00E505AA">
        <w:rPr>
          <w:vertAlign w:val="subscript"/>
        </w:rPr>
        <w:t>2</w:t>
      </w:r>
      <w:r w:rsidR="00830C4D" w:rsidRPr="00E505AA">
        <w:t xml:space="preserve"> to decimal</w:t>
      </w:r>
    </w:p>
    <w:p w14:paraId="09D5ECD6" w14:textId="77777777" w:rsidR="005E1F33" w:rsidRPr="00E505AA" w:rsidRDefault="005E1F33" w:rsidP="004F79CB">
      <w:pPr>
        <w:pStyle w:val="NormalWeb"/>
        <w:numPr>
          <w:ilvl w:val="0"/>
          <w:numId w:val="34"/>
        </w:numPr>
        <w:tabs>
          <w:tab w:val="left" w:pos="360"/>
        </w:tabs>
        <w:spacing w:before="0" w:beforeAutospacing="0" w:after="0" w:afterAutospacing="0"/>
        <w:contextualSpacing/>
      </w:pPr>
      <w:r w:rsidRPr="00E505AA">
        <w:t>Convert 2BC in hexadecimal to decimal number</w:t>
      </w:r>
    </w:p>
    <w:p w14:paraId="6EEB8F87" w14:textId="77777777" w:rsidR="002F31EF" w:rsidRPr="00E505AA" w:rsidRDefault="002F31EF" w:rsidP="004F79CB">
      <w:pPr>
        <w:pStyle w:val="NormalWeb"/>
        <w:numPr>
          <w:ilvl w:val="0"/>
          <w:numId w:val="34"/>
        </w:numPr>
        <w:tabs>
          <w:tab w:val="left" w:pos="360"/>
        </w:tabs>
        <w:spacing w:before="0" w:beforeAutospacing="0" w:after="0" w:afterAutospacing="0"/>
        <w:contextualSpacing/>
      </w:pPr>
      <w:r w:rsidRPr="00E505AA">
        <w:t>Convert the following numbers to the stated bases:</w:t>
      </w:r>
    </w:p>
    <w:p w14:paraId="5DEE1A50" w14:textId="77777777" w:rsidR="002F31EF" w:rsidRPr="00E505AA" w:rsidRDefault="002F31EF" w:rsidP="009524C0">
      <w:pPr>
        <w:pStyle w:val="NormalWeb"/>
        <w:tabs>
          <w:tab w:val="left" w:pos="360"/>
        </w:tabs>
        <w:spacing w:before="0" w:beforeAutospacing="0" w:after="0" w:afterAutospacing="0"/>
        <w:ind w:left="720"/>
        <w:contextualSpacing/>
      </w:pPr>
      <w:r w:rsidRPr="00E505AA">
        <w:t>(a) 125.625</w:t>
      </w:r>
      <w:r w:rsidRPr="00E505AA">
        <w:rPr>
          <w:vertAlign w:val="subscript"/>
        </w:rPr>
        <w:t>10</w:t>
      </w:r>
      <w:r w:rsidRPr="00E505AA">
        <w:t xml:space="preserve"> to binary</w:t>
      </w:r>
    </w:p>
    <w:p w14:paraId="12745B0A" w14:textId="77777777" w:rsidR="002F31EF" w:rsidRPr="00E505AA" w:rsidRDefault="002F31EF" w:rsidP="009524C0">
      <w:pPr>
        <w:pStyle w:val="NormalWeb"/>
        <w:tabs>
          <w:tab w:val="left" w:pos="360"/>
        </w:tabs>
        <w:spacing w:before="0" w:beforeAutospacing="0" w:after="0" w:afterAutospacing="0"/>
        <w:ind w:left="720"/>
        <w:contextualSpacing/>
      </w:pPr>
      <w:r w:rsidRPr="00E505AA">
        <w:t>(b) 111011.10011</w:t>
      </w:r>
      <w:r w:rsidRPr="00E505AA">
        <w:rPr>
          <w:vertAlign w:val="subscript"/>
        </w:rPr>
        <w:t>2</w:t>
      </w:r>
      <w:r w:rsidRPr="00E505AA">
        <w:t xml:space="preserve"> to octal</w:t>
      </w:r>
    </w:p>
    <w:p w14:paraId="14D5384C" w14:textId="77777777" w:rsidR="009524C0" w:rsidRPr="00E505AA" w:rsidRDefault="00ED33D2" w:rsidP="00ED33D2">
      <w:pPr>
        <w:pStyle w:val="NormalWeb"/>
        <w:tabs>
          <w:tab w:val="left" w:pos="360"/>
        </w:tabs>
        <w:spacing w:before="0" w:beforeAutospacing="0" w:after="0" w:afterAutospacing="0"/>
        <w:contextualSpacing/>
      </w:pPr>
      <w:r w:rsidRPr="00E505AA">
        <w:t>7. Evaluate the following in octal base system:</w:t>
      </w:r>
    </w:p>
    <w:p w14:paraId="52DD6EC9" w14:textId="77777777" w:rsidR="00ED33D2" w:rsidRPr="00E505AA" w:rsidRDefault="00ED33D2" w:rsidP="00ED33D2">
      <w:pPr>
        <w:pStyle w:val="NormalWeb"/>
        <w:tabs>
          <w:tab w:val="left" w:pos="360"/>
        </w:tabs>
        <w:spacing w:before="0" w:beforeAutospacing="0" w:after="0" w:afterAutospacing="0"/>
        <w:contextualSpacing/>
      </w:pPr>
      <w:r w:rsidRPr="00E505AA">
        <w:t>(i) 432</w:t>
      </w:r>
      <w:r w:rsidRPr="00E505AA">
        <w:rPr>
          <w:vertAlign w:val="subscript"/>
        </w:rPr>
        <w:t>8</w:t>
      </w:r>
      <w:r w:rsidRPr="00E505AA">
        <w:t xml:space="preserve"> +765</w:t>
      </w:r>
      <w:r w:rsidRPr="00E505AA">
        <w:rPr>
          <w:vertAlign w:val="subscript"/>
        </w:rPr>
        <w:t>8</w:t>
      </w:r>
    </w:p>
    <w:p w14:paraId="13EFF12F" w14:textId="77777777" w:rsidR="00ED33D2" w:rsidRDefault="00ED33D2" w:rsidP="00ED33D2">
      <w:pPr>
        <w:pStyle w:val="NormalWeb"/>
        <w:tabs>
          <w:tab w:val="left" w:pos="360"/>
        </w:tabs>
        <w:spacing w:before="0" w:beforeAutospacing="0" w:after="0" w:afterAutospacing="0"/>
        <w:contextualSpacing/>
        <w:rPr>
          <w:vertAlign w:val="subscript"/>
        </w:rPr>
      </w:pPr>
      <w:r w:rsidRPr="00E505AA">
        <w:t>(ii)2146</w:t>
      </w:r>
      <w:r w:rsidRPr="00E505AA">
        <w:rPr>
          <w:vertAlign w:val="subscript"/>
        </w:rPr>
        <w:t>8</w:t>
      </w:r>
      <w:r w:rsidRPr="00E505AA">
        <w:t xml:space="preserve"> + 43</w:t>
      </w:r>
      <w:r w:rsidRPr="00E505AA">
        <w:rPr>
          <w:vertAlign w:val="subscript"/>
        </w:rPr>
        <w:t>8</w:t>
      </w:r>
    </w:p>
    <w:p w14:paraId="77045B95" w14:textId="77777777" w:rsidR="00951EA0" w:rsidRPr="00E505AA" w:rsidRDefault="00951EA0" w:rsidP="00ED33D2">
      <w:pPr>
        <w:pStyle w:val="NormalWeb"/>
        <w:tabs>
          <w:tab w:val="left" w:pos="360"/>
        </w:tabs>
        <w:spacing w:before="0" w:beforeAutospacing="0" w:after="0" w:afterAutospacing="0"/>
        <w:contextualSpacing/>
      </w:pPr>
    </w:p>
    <w:p w14:paraId="7D3A5637" w14:textId="77777777" w:rsidR="007C4F0C" w:rsidRDefault="007C4F0C" w:rsidP="001324B4">
      <w:pPr>
        <w:pStyle w:val="NormalWeb"/>
        <w:tabs>
          <w:tab w:val="left" w:pos="360"/>
        </w:tabs>
        <w:spacing w:before="0" w:beforeAutospacing="0" w:after="0" w:afterAutospacing="0"/>
        <w:contextualSpacing/>
      </w:pPr>
    </w:p>
    <w:p w14:paraId="420A7C2F" w14:textId="77777777" w:rsidR="00482D6F" w:rsidRDefault="00482D6F" w:rsidP="001324B4">
      <w:pPr>
        <w:pStyle w:val="NormalWeb"/>
        <w:tabs>
          <w:tab w:val="left" w:pos="360"/>
        </w:tabs>
        <w:spacing w:before="0" w:beforeAutospacing="0" w:after="0" w:afterAutospacing="0"/>
        <w:contextualSpacing/>
      </w:pPr>
    </w:p>
    <w:p w14:paraId="274AE8D3" w14:textId="77777777" w:rsidR="00482D6F" w:rsidRDefault="00482D6F" w:rsidP="001324B4">
      <w:pPr>
        <w:pStyle w:val="NormalWeb"/>
        <w:tabs>
          <w:tab w:val="left" w:pos="360"/>
        </w:tabs>
        <w:spacing w:before="0" w:beforeAutospacing="0" w:after="0" w:afterAutospacing="0"/>
        <w:contextualSpacing/>
      </w:pPr>
    </w:p>
    <w:p w14:paraId="7FD2A0A5" w14:textId="77777777" w:rsidR="00482D6F" w:rsidRDefault="00482D6F" w:rsidP="001324B4">
      <w:pPr>
        <w:pStyle w:val="NormalWeb"/>
        <w:tabs>
          <w:tab w:val="left" w:pos="360"/>
        </w:tabs>
        <w:spacing w:before="0" w:beforeAutospacing="0" w:after="0" w:afterAutospacing="0"/>
        <w:contextualSpacing/>
      </w:pPr>
    </w:p>
    <w:p w14:paraId="4E69CA69" w14:textId="77777777" w:rsidR="00482D6F" w:rsidRDefault="00482D6F" w:rsidP="001324B4">
      <w:pPr>
        <w:pStyle w:val="NormalWeb"/>
        <w:tabs>
          <w:tab w:val="left" w:pos="360"/>
        </w:tabs>
        <w:spacing w:before="0" w:beforeAutospacing="0" w:after="0" w:afterAutospacing="0"/>
        <w:contextualSpacing/>
      </w:pPr>
    </w:p>
    <w:p w14:paraId="4B86EA59" w14:textId="77777777" w:rsidR="00482D6F" w:rsidRPr="00E505AA" w:rsidRDefault="00482D6F" w:rsidP="001324B4">
      <w:pPr>
        <w:pStyle w:val="NormalWeb"/>
        <w:tabs>
          <w:tab w:val="left" w:pos="360"/>
        </w:tabs>
        <w:spacing w:before="0" w:beforeAutospacing="0" w:after="0" w:afterAutospacing="0"/>
        <w:contextualSpacing/>
      </w:pPr>
    </w:p>
    <w:p w14:paraId="11D927C2" w14:textId="77777777" w:rsidR="00506E85" w:rsidRPr="00E505AA" w:rsidRDefault="00506E85" w:rsidP="00326572">
      <w:pPr>
        <w:pStyle w:val="NormalWeb"/>
        <w:tabs>
          <w:tab w:val="left" w:pos="360"/>
        </w:tabs>
        <w:spacing w:before="0" w:beforeAutospacing="0" w:after="0" w:afterAutospacing="0"/>
        <w:contextualSpacing/>
        <w:jc w:val="center"/>
        <w:rPr>
          <w:b/>
          <w:u w:val="single"/>
        </w:rPr>
      </w:pPr>
      <w:r w:rsidRPr="00E505AA">
        <w:rPr>
          <w:b/>
          <w:u w:val="single"/>
        </w:rPr>
        <w:t>DATA REPRESENTATION</w:t>
      </w:r>
    </w:p>
    <w:p w14:paraId="52D705A2" w14:textId="77777777" w:rsidR="00326572" w:rsidRDefault="00326572" w:rsidP="008C4D6B">
      <w:pPr>
        <w:pStyle w:val="NormalWeb"/>
        <w:spacing w:before="0" w:beforeAutospacing="0" w:after="0" w:afterAutospacing="0"/>
        <w:contextualSpacing/>
      </w:pPr>
      <w:r w:rsidRPr="00E505AA">
        <w:t>Data representation refers to the methods used internally to represent information stored in a computer.</w:t>
      </w:r>
      <w:r w:rsidR="008C4D6B" w:rsidRPr="00E505AA">
        <w:t xml:space="preserve"> </w:t>
      </w:r>
      <w:r w:rsidRPr="00E505AA">
        <w:t xml:space="preserve">Computers stored </w:t>
      </w:r>
      <w:r w:rsidR="00E21BDF" w:rsidRPr="00E505AA">
        <w:t>a lot</w:t>
      </w:r>
      <w:r w:rsidRPr="00E505AA">
        <w:t xml:space="preserve"> of different types of information such as </w:t>
      </w:r>
      <w:r w:rsidR="008C4D6B" w:rsidRPr="00E505AA">
        <w:t xml:space="preserve"> (a) </w:t>
      </w:r>
      <w:r w:rsidRPr="00E505AA">
        <w:t>Numbers (b) Text (c) Graphics (still, video, animation) (d) sound</w:t>
      </w:r>
    </w:p>
    <w:p w14:paraId="1DFFEE9F" w14:textId="77777777" w:rsidR="007F31D0" w:rsidRDefault="007F31D0" w:rsidP="008C4D6B">
      <w:pPr>
        <w:pStyle w:val="NormalWeb"/>
        <w:spacing w:before="0" w:beforeAutospacing="0" w:after="0" w:afterAutospacing="0"/>
        <w:contextualSpacing/>
      </w:pPr>
    </w:p>
    <w:p w14:paraId="7E720A46" w14:textId="77777777" w:rsidR="00B43D1F" w:rsidRDefault="00B43D1F" w:rsidP="008C4D6B">
      <w:pPr>
        <w:pStyle w:val="NormalWeb"/>
        <w:spacing w:before="0" w:beforeAutospacing="0" w:after="0" w:afterAutospacing="0"/>
        <w:contextualSpacing/>
      </w:pPr>
    </w:p>
    <w:p w14:paraId="78010854" w14:textId="77777777" w:rsidR="00326572" w:rsidRPr="00E505AA" w:rsidRDefault="00326572" w:rsidP="00326572">
      <w:pPr>
        <w:pStyle w:val="NormalWeb"/>
        <w:tabs>
          <w:tab w:val="left" w:pos="360"/>
        </w:tabs>
        <w:spacing w:before="0" w:beforeAutospacing="0" w:after="0" w:afterAutospacing="0"/>
        <w:contextualSpacing/>
        <w:rPr>
          <w:u w:val="double"/>
        </w:rPr>
      </w:pPr>
      <w:r w:rsidRPr="00E505AA">
        <w:rPr>
          <w:u w:val="double"/>
        </w:rPr>
        <w:t>M</w:t>
      </w:r>
      <w:r w:rsidR="005F2398" w:rsidRPr="00E505AA">
        <w:rPr>
          <w:u w:val="double"/>
        </w:rPr>
        <w:t>ethods of data representation</w:t>
      </w:r>
    </w:p>
    <w:p w14:paraId="5AA963BE" w14:textId="77777777" w:rsidR="00326572" w:rsidRPr="00E505AA" w:rsidRDefault="00326572" w:rsidP="004F79CB">
      <w:pPr>
        <w:pStyle w:val="NormalWeb"/>
        <w:numPr>
          <w:ilvl w:val="0"/>
          <w:numId w:val="36"/>
        </w:numPr>
        <w:tabs>
          <w:tab w:val="left" w:pos="360"/>
        </w:tabs>
        <w:spacing w:before="0" w:beforeAutospacing="0" w:after="0" w:afterAutospacing="0"/>
        <w:ind w:left="360" w:hanging="270"/>
        <w:contextualSpacing/>
      </w:pPr>
      <w:r w:rsidRPr="00E505AA">
        <w:t>Binary Coded Decimal (BCD): This is also called 8421 weighted code because each digit is encoded using four binary columns.</w:t>
      </w:r>
    </w:p>
    <w:p w14:paraId="2F645926" w14:textId="77777777" w:rsidR="00326572" w:rsidRPr="00E505AA" w:rsidRDefault="005F2398" w:rsidP="005F2398">
      <w:pPr>
        <w:pStyle w:val="NormalWeb"/>
        <w:tabs>
          <w:tab w:val="left" w:pos="360"/>
        </w:tabs>
        <w:spacing w:before="0" w:beforeAutospacing="0" w:after="0" w:afterAutospacing="0"/>
        <w:ind w:left="360" w:hanging="270"/>
        <w:contextualSpacing/>
      </w:pPr>
      <w:r w:rsidRPr="00E505AA">
        <w:t xml:space="preserve">    </w:t>
      </w:r>
      <w:r w:rsidR="00326572" w:rsidRPr="00E505AA">
        <w:t>Each digit is coded into binary as follows:</w:t>
      </w:r>
    </w:p>
    <w:p w14:paraId="37BCDA93" w14:textId="77777777" w:rsidR="00326572" w:rsidRPr="00E505AA" w:rsidRDefault="005F2398" w:rsidP="005F2398">
      <w:pPr>
        <w:pStyle w:val="NormalWeb"/>
        <w:tabs>
          <w:tab w:val="left" w:pos="360"/>
        </w:tabs>
        <w:spacing w:before="0" w:beforeAutospacing="0" w:after="0" w:afterAutospacing="0"/>
        <w:ind w:left="360" w:hanging="270"/>
        <w:contextualSpacing/>
      </w:pPr>
      <w:r w:rsidRPr="00E505AA">
        <w:t xml:space="preserve">    </w:t>
      </w:r>
      <w:r w:rsidR="00326572" w:rsidRPr="00E505AA">
        <w:t xml:space="preserve">4 = 0100 </w:t>
      </w:r>
      <w:r w:rsidR="00326572" w:rsidRPr="00E505AA">
        <w:tab/>
        <w:t>5 = 0110</w:t>
      </w:r>
      <w:r w:rsidR="00326572" w:rsidRPr="00E505AA">
        <w:tab/>
        <w:t xml:space="preserve"> 8 = 1000</w:t>
      </w:r>
      <w:r w:rsidR="00326572" w:rsidRPr="00E505AA">
        <w:tab/>
        <w:t>1 = 001</w:t>
      </w:r>
    </w:p>
    <w:p w14:paraId="631A1616" w14:textId="77777777" w:rsidR="00326572" w:rsidRPr="00E505AA" w:rsidRDefault="00334CCB" w:rsidP="005F2398">
      <w:pPr>
        <w:pStyle w:val="NormalWeb"/>
        <w:tabs>
          <w:tab w:val="left" w:pos="360"/>
        </w:tabs>
        <w:spacing w:before="0" w:beforeAutospacing="0" w:after="0" w:afterAutospacing="0"/>
        <w:ind w:left="360" w:hanging="270"/>
        <w:contextualSpacing/>
        <w:rPr>
          <w:vertAlign w:val="subscript"/>
        </w:rPr>
      </w:pPr>
      <w:r w:rsidRPr="00E505AA">
        <w:t xml:space="preserve">   </w:t>
      </w:r>
      <w:r w:rsidR="00326572" w:rsidRPr="00E505AA">
        <w:t>Therefore 4581</w:t>
      </w:r>
      <w:r w:rsidR="00326572" w:rsidRPr="00E505AA">
        <w:rPr>
          <w:vertAlign w:val="subscript"/>
        </w:rPr>
        <w:t>10</w:t>
      </w:r>
      <w:r w:rsidR="00326572" w:rsidRPr="00E505AA">
        <w:t xml:space="preserve"> will be: 0100011010000001</w:t>
      </w:r>
      <w:r w:rsidR="00326572" w:rsidRPr="00E505AA">
        <w:rPr>
          <w:vertAlign w:val="subscript"/>
        </w:rPr>
        <w:t>2</w:t>
      </w:r>
    </w:p>
    <w:p w14:paraId="7ACE3E47" w14:textId="77777777" w:rsidR="00326572" w:rsidRPr="00E505AA" w:rsidRDefault="009258C2" w:rsidP="004F79CB">
      <w:pPr>
        <w:pStyle w:val="NormalWeb"/>
        <w:numPr>
          <w:ilvl w:val="0"/>
          <w:numId w:val="36"/>
        </w:numPr>
        <w:tabs>
          <w:tab w:val="left" w:pos="360"/>
        </w:tabs>
        <w:spacing w:before="0" w:beforeAutospacing="0" w:after="0" w:afterAutospacing="0"/>
        <w:ind w:left="360" w:hanging="270"/>
        <w:contextualSpacing/>
      </w:pPr>
      <w:r w:rsidRPr="00E505AA">
        <w:t>American Standard and Code for Information Interchange (ASCII): This is a seven bit code which was jointly developed by many computer manufacturers</w:t>
      </w:r>
    </w:p>
    <w:p w14:paraId="55382666" w14:textId="77777777" w:rsidR="009258C2" w:rsidRPr="00E505AA" w:rsidRDefault="009258C2" w:rsidP="004F79CB">
      <w:pPr>
        <w:pStyle w:val="NormalWeb"/>
        <w:numPr>
          <w:ilvl w:val="0"/>
          <w:numId w:val="36"/>
        </w:numPr>
        <w:tabs>
          <w:tab w:val="left" w:pos="360"/>
        </w:tabs>
        <w:spacing w:before="0" w:beforeAutospacing="0" w:after="0" w:afterAutospacing="0"/>
        <w:ind w:left="360" w:hanging="270"/>
        <w:contextualSpacing/>
      </w:pPr>
      <w:r w:rsidRPr="00E505AA">
        <w:t xml:space="preserve">Extended Binary Coded </w:t>
      </w:r>
      <w:r w:rsidR="001F65F3" w:rsidRPr="00E505AA">
        <w:t xml:space="preserve">Decimal </w:t>
      </w:r>
      <w:r w:rsidRPr="00E505AA">
        <w:t>Interchange Code (EBCDIC): This is an eight-bit code which can be used to represent decimal digits 0 to 9 in upper case and lower case letters and additional characters.</w:t>
      </w:r>
    </w:p>
    <w:p w14:paraId="6625F397" w14:textId="77777777" w:rsidR="009258C2" w:rsidRPr="00E505AA" w:rsidRDefault="009258C2" w:rsidP="004F79CB">
      <w:pPr>
        <w:pStyle w:val="NormalWeb"/>
        <w:numPr>
          <w:ilvl w:val="0"/>
          <w:numId w:val="36"/>
        </w:numPr>
        <w:tabs>
          <w:tab w:val="left" w:pos="360"/>
        </w:tabs>
        <w:spacing w:before="0" w:beforeAutospacing="0" w:after="0" w:afterAutospacing="0"/>
        <w:ind w:left="360" w:hanging="270"/>
        <w:contextualSpacing/>
      </w:pPr>
      <w:r w:rsidRPr="00E505AA">
        <w:t>Bits</w:t>
      </w:r>
    </w:p>
    <w:p w14:paraId="58FECE35" w14:textId="77777777" w:rsidR="009258C2" w:rsidRPr="00E505AA" w:rsidRDefault="009258C2" w:rsidP="004F79CB">
      <w:pPr>
        <w:pStyle w:val="NormalWeb"/>
        <w:numPr>
          <w:ilvl w:val="0"/>
          <w:numId w:val="36"/>
        </w:numPr>
        <w:tabs>
          <w:tab w:val="left" w:pos="360"/>
        </w:tabs>
        <w:spacing w:before="0" w:beforeAutospacing="0" w:after="0" w:afterAutospacing="0"/>
        <w:ind w:left="360" w:hanging="270"/>
        <w:contextualSpacing/>
      </w:pPr>
      <w:r w:rsidRPr="00E505AA">
        <w:t>Nibble</w:t>
      </w:r>
    </w:p>
    <w:p w14:paraId="4239A5BD" w14:textId="77777777" w:rsidR="009258C2" w:rsidRPr="00E505AA" w:rsidRDefault="009258C2" w:rsidP="004F79CB">
      <w:pPr>
        <w:pStyle w:val="NormalWeb"/>
        <w:numPr>
          <w:ilvl w:val="0"/>
          <w:numId w:val="36"/>
        </w:numPr>
        <w:tabs>
          <w:tab w:val="left" w:pos="360"/>
        </w:tabs>
        <w:spacing w:before="0" w:beforeAutospacing="0" w:after="0" w:afterAutospacing="0"/>
        <w:ind w:left="360" w:hanging="270"/>
        <w:contextualSpacing/>
      </w:pPr>
      <w:r w:rsidRPr="00E505AA">
        <w:t>Bytes</w:t>
      </w:r>
    </w:p>
    <w:tbl>
      <w:tblPr>
        <w:tblStyle w:val="TableGrid"/>
        <w:tblW w:w="0" w:type="auto"/>
        <w:tblInd w:w="720" w:type="dxa"/>
        <w:tblLook w:val="04A0" w:firstRow="1" w:lastRow="0" w:firstColumn="1" w:lastColumn="0" w:noHBand="0" w:noVBand="1"/>
      </w:tblPr>
      <w:tblGrid>
        <w:gridCol w:w="1368"/>
        <w:gridCol w:w="1509"/>
        <w:gridCol w:w="1176"/>
      </w:tblGrid>
      <w:tr w:rsidR="009258C2" w:rsidRPr="00E505AA" w14:paraId="6B25A42B" w14:textId="77777777" w:rsidTr="009258C2">
        <w:tc>
          <w:tcPr>
            <w:tcW w:w="1368" w:type="dxa"/>
          </w:tcPr>
          <w:p w14:paraId="38981F60" w14:textId="77777777" w:rsidR="009258C2" w:rsidRPr="00E505AA" w:rsidRDefault="009258C2" w:rsidP="009258C2">
            <w:pPr>
              <w:pStyle w:val="NormalWeb"/>
              <w:tabs>
                <w:tab w:val="left" w:pos="360"/>
              </w:tabs>
              <w:spacing w:before="0" w:beforeAutospacing="0" w:after="0" w:afterAutospacing="0"/>
              <w:contextualSpacing/>
            </w:pPr>
            <w:r w:rsidRPr="00E505AA">
              <w:t>Character</w:t>
            </w:r>
          </w:p>
        </w:tc>
        <w:tc>
          <w:tcPr>
            <w:tcW w:w="1509" w:type="dxa"/>
          </w:tcPr>
          <w:p w14:paraId="3EF865F0" w14:textId="77777777" w:rsidR="009258C2" w:rsidRPr="00E505AA" w:rsidRDefault="009258C2" w:rsidP="009258C2">
            <w:pPr>
              <w:pStyle w:val="NormalWeb"/>
              <w:tabs>
                <w:tab w:val="left" w:pos="360"/>
              </w:tabs>
              <w:spacing w:before="0" w:beforeAutospacing="0" w:after="0" w:afterAutospacing="0"/>
              <w:contextualSpacing/>
            </w:pPr>
            <w:r w:rsidRPr="00E505AA">
              <w:t>7-bit ASCII</w:t>
            </w:r>
          </w:p>
        </w:tc>
        <w:tc>
          <w:tcPr>
            <w:tcW w:w="1164" w:type="dxa"/>
          </w:tcPr>
          <w:p w14:paraId="5A6B8DA4" w14:textId="77777777" w:rsidR="009258C2" w:rsidRPr="00E505AA" w:rsidRDefault="009258C2" w:rsidP="009258C2">
            <w:pPr>
              <w:pStyle w:val="NormalWeb"/>
              <w:tabs>
                <w:tab w:val="left" w:pos="360"/>
              </w:tabs>
              <w:spacing w:before="0" w:beforeAutospacing="0" w:after="0" w:afterAutospacing="0"/>
              <w:contextualSpacing/>
            </w:pPr>
            <w:r w:rsidRPr="00E505AA">
              <w:t>EBCDIC</w:t>
            </w:r>
          </w:p>
        </w:tc>
      </w:tr>
      <w:tr w:rsidR="009258C2" w:rsidRPr="00E505AA" w14:paraId="040CFBFD" w14:textId="77777777" w:rsidTr="009258C2">
        <w:tc>
          <w:tcPr>
            <w:tcW w:w="1368" w:type="dxa"/>
          </w:tcPr>
          <w:p w14:paraId="1E17EC6D" w14:textId="77777777" w:rsidR="009258C2" w:rsidRPr="00E505AA" w:rsidRDefault="009258C2" w:rsidP="009258C2">
            <w:pPr>
              <w:pStyle w:val="NormalWeb"/>
              <w:tabs>
                <w:tab w:val="left" w:pos="360"/>
              </w:tabs>
              <w:spacing w:before="0" w:beforeAutospacing="0" w:after="0" w:afterAutospacing="0"/>
              <w:contextualSpacing/>
            </w:pPr>
            <w:r w:rsidRPr="00E505AA">
              <w:t>0</w:t>
            </w:r>
          </w:p>
        </w:tc>
        <w:tc>
          <w:tcPr>
            <w:tcW w:w="1509" w:type="dxa"/>
          </w:tcPr>
          <w:p w14:paraId="16D5CD2B" w14:textId="77777777" w:rsidR="009258C2" w:rsidRPr="00E505AA" w:rsidRDefault="009258C2" w:rsidP="009258C2">
            <w:pPr>
              <w:pStyle w:val="NormalWeb"/>
              <w:tabs>
                <w:tab w:val="left" w:pos="360"/>
              </w:tabs>
              <w:spacing w:before="0" w:beforeAutospacing="0" w:after="0" w:afterAutospacing="0"/>
              <w:contextualSpacing/>
            </w:pPr>
            <w:r w:rsidRPr="00E505AA">
              <w:t>0110000</w:t>
            </w:r>
          </w:p>
        </w:tc>
        <w:tc>
          <w:tcPr>
            <w:tcW w:w="1164" w:type="dxa"/>
          </w:tcPr>
          <w:p w14:paraId="232CAD9C" w14:textId="77777777" w:rsidR="009258C2" w:rsidRPr="00E505AA" w:rsidRDefault="009258C2" w:rsidP="009258C2">
            <w:pPr>
              <w:pStyle w:val="NormalWeb"/>
              <w:tabs>
                <w:tab w:val="left" w:pos="360"/>
              </w:tabs>
              <w:spacing w:before="0" w:beforeAutospacing="0" w:after="0" w:afterAutospacing="0"/>
              <w:contextualSpacing/>
            </w:pPr>
            <w:r w:rsidRPr="00E505AA">
              <w:t>11110000</w:t>
            </w:r>
          </w:p>
        </w:tc>
      </w:tr>
      <w:tr w:rsidR="009258C2" w:rsidRPr="00E505AA" w14:paraId="0A72D34A" w14:textId="77777777" w:rsidTr="009258C2">
        <w:tc>
          <w:tcPr>
            <w:tcW w:w="1368" w:type="dxa"/>
          </w:tcPr>
          <w:p w14:paraId="012BC2E0" w14:textId="77777777" w:rsidR="009258C2" w:rsidRPr="00E505AA" w:rsidRDefault="009258C2" w:rsidP="009258C2">
            <w:pPr>
              <w:pStyle w:val="NormalWeb"/>
              <w:tabs>
                <w:tab w:val="left" w:pos="360"/>
              </w:tabs>
              <w:spacing w:before="0" w:beforeAutospacing="0" w:after="0" w:afterAutospacing="0"/>
              <w:contextualSpacing/>
            </w:pPr>
            <w:r w:rsidRPr="00E505AA">
              <w:t>1</w:t>
            </w:r>
          </w:p>
        </w:tc>
        <w:tc>
          <w:tcPr>
            <w:tcW w:w="1509" w:type="dxa"/>
          </w:tcPr>
          <w:p w14:paraId="06DFB411" w14:textId="77777777" w:rsidR="009258C2" w:rsidRPr="00E505AA" w:rsidRDefault="009258C2" w:rsidP="009258C2">
            <w:pPr>
              <w:pStyle w:val="NormalWeb"/>
              <w:tabs>
                <w:tab w:val="left" w:pos="360"/>
              </w:tabs>
              <w:spacing w:before="0" w:beforeAutospacing="0" w:after="0" w:afterAutospacing="0"/>
              <w:contextualSpacing/>
            </w:pPr>
            <w:r w:rsidRPr="00E505AA">
              <w:t>0110001</w:t>
            </w:r>
          </w:p>
        </w:tc>
        <w:tc>
          <w:tcPr>
            <w:tcW w:w="1164" w:type="dxa"/>
          </w:tcPr>
          <w:p w14:paraId="4F0B957E" w14:textId="77777777" w:rsidR="009258C2" w:rsidRPr="00E505AA" w:rsidRDefault="009258C2" w:rsidP="009258C2">
            <w:pPr>
              <w:pStyle w:val="NormalWeb"/>
              <w:tabs>
                <w:tab w:val="left" w:pos="360"/>
              </w:tabs>
              <w:spacing w:before="0" w:beforeAutospacing="0" w:after="0" w:afterAutospacing="0"/>
              <w:contextualSpacing/>
            </w:pPr>
            <w:r w:rsidRPr="00E505AA">
              <w:t>11110001</w:t>
            </w:r>
          </w:p>
        </w:tc>
      </w:tr>
      <w:tr w:rsidR="009258C2" w:rsidRPr="00E505AA" w14:paraId="016DE069" w14:textId="77777777" w:rsidTr="009258C2">
        <w:tc>
          <w:tcPr>
            <w:tcW w:w="1368" w:type="dxa"/>
          </w:tcPr>
          <w:p w14:paraId="722064D8" w14:textId="77777777" w:rsidR="009258C2" w:rsidRPr="00E505AA" w:rsidRDefault="009258C2" w:rsidP="009258C2">
            <w:pPr>
              <w:pStyle w:val="NormalWeb"/>
              <w:tabs>
                <w:tab w:val="left" w:pos="360"/>
              </w:tabs>
              <w:spacing w:before="0" w:beforeAutospacing="0" w:after="0" w:afterAutospacing="0"/>
              <w:contextualSpacing/>
            </w:pPr>
            <w:r w:rsidRPr="00E505AA">
              <w:t>2</w:t>
            </w:r>
          </w:p>
        </w:tc>
        <w:tc>
          <w:tcPr>
            <w:tcW w:w="1509" w:type="dxa"/>
          </w:tcPr>
          <w:p w14:paraId="5FC99DB1" w14:textId="77777777" w:rsidR="009258C2" w:rsidRPr="00E505AA" w:rsidRDefault="009258C2" w:rsidP="009258C2">
            <w:pPr>
              <w:pStyle w:val="NormalWeb"/>
              <w:tabs>
                <w:tab w:val="left" w:pos="360"/>
              </w:tabs>
              <w:spacing w:before="0" w:beforeAutospacing="0" w:after="0" w:afterAutospacing="0"/>
              <w:contextualSpacing/>
            </w:pPr>
            <w:r w:rsidRPr="00E505AA">
              <w:t>0110010</w:t>
            </w:r>
          </w:p>
        </w:tc>
        <w:tc>
          <w:tcPr>
            <w:tcW w:w="1164" w:type="dxa"/>
          </w:tcPr>
          <w:p w14:paraId="54B36671" w14:textId="77777777" w:rsidR="009258C2" w:rsidRPr="00E505AA" w:rsidRDefault="009258C2" w:rsidP="009258C2">
            <w:pPr>
              <w:pStyle w:val="NormalWeb"/>
              <w:tabs>
                <w:tab w:val="left" w:pos="360"/>
              </w:tabs>
              <w:spacing w:before="0" w:beforeAutospacing="0" w:after="0" w:afterAutospacing="0"/>
              <w:contextualSpacing/>
            </w:pPr>
            <w:r w:rsidRPr="00E505AA">
              <w:t>11110010</w:t>
            </w:r>
          </w:p>
        </w:tc>
      </w:tr>
      <w:tr w:rsidR="009258C2" w:rsidRPr="00E505AA" w14:paraId="767BFEC8" w14:textId="77777777" w:rsidTr="009258C2">
        <w:tc>
          <w:tcPr>
            <w:tcW w:w="1368" w:type="dxa"/>
          </w:tcPr>
          <w:p w14:paraId="6F46CA13" w14:textId="77777777" w:rsidR="009258C2" w:rsidRPr="00E505AA" w:rsidRDefault="009258C2" w:rsidP="009258C2">
            <w:pPr>
              <w:pStyle w:val="NormalWeb"/>
              <w:tabs>
                <w:tab w:val="left" w:pos="360"/>
              </w:tabs>
              <w:spacing w:before="0" w:beforeAutospacing="0" w:after="0" w:afterAutospacing="0"/>
              <w:contextualSpacing/>
            </w:pPr>
            <w:r w:rsidRPr="00E505AA">
              <w:t>3</w:t>
            </w:r>
          </w:p>
        </w:tc>
        <w:tc>
          <w:tcPr>
            <w:tcW w:w="1509" w:type="dxa"/>
          </w:tcPr>
          <w:p w14:paraId="09C32202" w14:textId="77777777" w:rsidR="009258C2" w:rsidRPr="00E505AA" w:rsidRDefault="009258C2" w:rsidP="009258C2">
            <w:pPr>
              <w:pStyle w:val="NormalWeb"/>
              <w:tabs>
                <w:tab w:val="left" w:pos="360"/>
              </w:tabs>
              <w:spacing w:before="0" w:beforeAutospacing="0" w:after="0" w:afterAutospacing="0"/>
              <w:contextualSpacing/>
            </w:pPr>
            <w:r w:rsidRPr="00E505AA">
              <w:t>0110011</w:t>
            </w:r>
          </w:p>
        </w:tc>
        <w:tc>
          <w:tcPr>
            <w:tcW w:w="1164" w:type="dxa"/>
          </w:tcPr>
          <w:p w14:paraId="1DFC6359" w14:textId="77777777" w:rsidR="009258C2" w:rsidRPr="00E505AA" w:rsidRDefault="009258C2" w:rsidP="009258C2">
            <w:pPr>
              <w:pStyle w:val="NormalWeb"/>
              <w:tabs>
                <w:tab w:val="left" w:pos="360"/>
              </w:tabs>
              <w:spacing w:before="0" w:beforeAutospacing="0" w:after="0" w:afterAutospacing="0"/>
              <w:contextualSpacing/>
            </w:pPr>
            <w:r w:rsidRPr="00E505AA">
              <w:t>11110011</w:t>
            </w:r>
          </w:p>
        </w:tc>
      </w:tr>
      <w:tr w:rsidR="009258C2" w:rsidRPr="00E505AA" w14:paraId="6493F39F" w14:textId="77777777" w:rsidTr="009258C2">
        <w:tc>
          <w:tcPr>
            <w:tcW w:w="1368" w:type="dxa"/>
          </w:tcPr>
          <w:p w14:paraId="0DEA3A5E" w14:textId="77777777" w:rsidR="009258C2" w:rsidRPr="00E505AA" w:rsidRDefault="009258C2" w:rsidP="009258C2">
            <w:pPr>
              <w:pStyle w:val="NormalWeb"/>
              <w:tabs>
                <w:tab w:val="left" w:pos="360"/>
              </w:tabs>
              <w:spacing w:before="0" w:beforeAutospacing="0" w:after="0" w:afterAutospacing="0"/>
              <w:contextualSpacing/>
            </w:pPr>
            <w:r w:rsidRPr="00E505AA">
              <w:t>4</w:t>
            </w:r>
          </w:p>
        </w:tc>
        <w:tc>
          <w:tcPr>
            <w:tcW w:w="1509" w:type="dxa"/>
          </w:tcPr>
          <w:p w14:paraId="6DCDD76D" w14:textId="77777777" w:rsidR="009258C2" w:rsidRPr="00E505AA" w:rsidRDefault="009258C2" w:rsidP="009258C2">
            <w:pPr>
              <w:pStyle w:val="NormalWeb"/>
              <w:tabs>
                <w:tab w:val="left" w:pos="360"/>
              </w:tabs>
              <w:spacing w:before="0" w:beforeAutospacing="0" w:after="0" w:afterAutospacing="0"/>
              <w:contextualSpacing/>
            </w:pPr>
            <w:r w:rsidRPr="00E505AA">
              <w:t>0110100</w:t>
            </w:r>
          </w:p>
        </w:tc>
        <w:tc>
          <w:tcPr>
            <w:tcW w:w="1164" w:type="dxa"/>
          </w:tcPr>
          <w:p w14:paraId="0CCE620B" w14:textId="77777777" w:rsidR="009258C2" w:rsidRPr="00E505AA" w:rsidRDefault="009258C2" w:rsidP="009258C2">
            <w:pPr>
              <w:pStyle w:val="NormalWeb"/>
              <w:tabs>
                <w:tab w:val="left" w:pos="360"/>
              </w:tabs>
              <w:spacing w:before="0" w:beforeAutospacing="0" w:after="0" w:afterAutospacing="0"/>
              <w:contextualSpacing/>
            </w:pPr>
            <w:r w:rsidRPr="00E505AA">
              <w:t>11110100</w:t>
            </w:r>
          </w:p>
        </w:tc>
      </w:tr>
      <w:tr w:rsidR="009258C2" w:rsidRPr="00E505AA" w14:paraId="54F57238" w14:textId="77777777" w:rsidTr="009258C2">
        <w:tc>
          <w:tcPr>
            <w:tcW w:w="1368" w:type="dxa"/>
          </w:tcPr>
          <w:p w14:paraId="1AF5FA5F" w14:textId="77777777" w:rsidR="009258C2" w:rsidRPr="00E505AA" w:rsidRDefault="009258C2" w:rsidP="009258C2">
            <w:pPr>
              <w:pStyle w:val="NormalWeb"/>
              <w:tabs>
                <w:tab w:val="left" w:pos="360"/>
              </w:tabs>
              <w:spacing w:before="0" w:beforeAutospacing="0" w:after="0" w:afterAutospacing="0"/>
              <w:contextualSpacing/>
            </w:pPr>
            <w:r w:rsidRPr="00E505AA">
              <w:t>5</w:t>
            </w:r>
          </w:p>
        </w:tc>
        <w:tc>
          <w:tcPr>
            <w:tcW w:w="1509" w:type="dxa"/>
          </w:tcPr>
          <w:p w14:paraId="6992DFA8" w14:textId="77777777" w:rsidR="009258C2" w:rsidRPr="00E505AA" w:rsidRDefault="009258C2" w:rsidP="009258C2">
            <w:pPr>
              <w:pStyle w:val="NormalWeb"/>
              <w:tabs>
                <w:tab w:val="left" w:pos="360"/>
              </w:tabs>
              <w:spacing w:before="0" w:beforeAutospacing="0" w:after="0" w:afterAutospacing="0"/>
              <w:contextualSpacing/>
            </w:pPr>
            <w:r w:rsidRPr="00E505AA">
              <w:t>0110101</w:t>
            </w:r>
          </w:p>
        </w:tc>
        <w:tc>
          <w:tcPr>
            <w:tcW w:w="1164" w:type="dxa"/>
          </w:tcPr>
          <w:p w14:paraId="429B255E" w14:textId="77777777" w:rsidR="009258C2" w:rsidRPr="00E505AA" w:rsidRDefault="009258C2" w:rsidP="009258C2">
            <w:pPr>
              <w:pStyle w:val="NormalWeb"/>
              <w:tabs>
                <w:tab w:val="left" w:pos="360"/>
              </w:tabs>
              <w:spacing w:before="0" w:beforeAutospacing="0" w:after="0" w:afterAutospacing="0"/>
              <w:contextualSpacing/>
            </w:pPr>
            <w:r w:rsidRPr="00E505AA">
              <w:t>11110101</w:t>
            </w:r>
          </w:p>
        </w:tc>
      </w:tr>
      <w:tr w:rsidR="009258C2" w:rsidRPr="00E505AA" w14:paraId="014FC71F" w14:textId="77777777" w:rsidTr="009258C2">
        <w:tc>
          <w:tcPr>
            <w:tcW w:w="1368" w:type="dxa"/>
          </w:tcPr>
          <w:p w14:paraId="672BBDD6" w14:textId="77777777" w:rsidR="009258C2" w:rsidRPr="00E505AA" w:rsidRDefault="009258C2" w:rsidP="009258C2">
            <w:pPr>
              <w:pStyle w:val="NormalWeb"/>
              <w:tabs>
                <w:tab w:val="left" w:pos="360"/>
              </w:tabs>
              <w:spacing w:before="0" w:beforeAutospacing="0" w:after="0" w:afterAutospacing="0"/>
              <w:contextualSpacing/>
            </w:pPr>
            <w:r w:rsidRPr="00E505AA">
              <w:t>6</w:t>
            </w:r>
          </w:p>
        </w:tc>
        <w:tc>
          <w:tcPr>
            <w:tcW w:w="1509" w:type="dxa"/>
          </w:tcPr>
          <w:p w14:paraId="141E9F60" w14:textId="77777777" w:rsidR="009258C2" w:rsidRPr="00E505AA" w:rsidRDefault="009258C2" w:rsidP="009258C2">
            <w:pPr>
              <w:pStyle w:val="NormalWeb"/>
              <w:tabs>
                <w:tab w:val="left" w:pos="360"/>
              </w:tabs>
              <w:spacing w:before="0" w:beforeAutospacing="0" w:after="0" w:afterAutospacing="0"/>
              <w:contextualSpacing/>
            </w:pPr>
            <w:r w:rsidRPr="00E505AA">
              <w:t>0110110</w:t>
            </w:r>
          </w:p>
        </w:tc>
        <w:tc>
          <w:tcPr>
            <w:tcW w:w="1164" w:type="dxa"/>
          </w:tcPr>
          <w:p w14:paraId="75D4D72D" w14:textId="77777777" w:rsidR="009258C2" w:rsidRPr="00E505AA" w:rsidRDefault="009258C2" w:rsidP="009258C2">
            <w:pPr>
              <w:pStyle w:val="NormalWeb"/>
              <w:tabs>
                <w:tab w:val="left" w:pos="360"/>
              </w:tabs>
              <w:spacing w:before="0" w:beforeAutospacing="0" w:after="0" w:afterAutospacing="0"/>
              <w:contextualSpacing/>
            </w:pPr>
            <w:r w:rsidRPr="00E505AA">
              <w:t>11110110</w:t>
            </w:r>
          </w:p>
        </w:tc>
      </w:tr>
      <w:tr w:rsidR="009258C2" w:rsidRPr="00E505AA" w14:paraId="29A4AD54" w14:textId="77777777" w:rsidTr="009258C2">
        <w:tc>
          <w:tcPr>
            <w:tcW w:w="1368" w:type="dxa"/>
          </w:tcPr>
          <w:p w14:paraId="6C96A7C8" w14:textId="77777777" w:rsidR="009258C2" w:rsidRPr="00E505AA" w:rsidRDefault="009258C2" w:rsidP="009258C2">
            <w:pPr>
              <w:pStyle w:val="NormalWeb"/>
              <w:tabs>
                <w:tab w:val="left" w:pos="360"/>
              </w:tabs>
              <w:spacing w:before="0" w:beforeAutospacing="0" w:after="0" w:afterAutospacing="0"/>
              <w:contextualSpacing/>
            </w:pPr>
            <w:r w:rsidRPr="00E505AA">
              <w:t>7</w:t>
            </w:r>
          </w:p>
        </w:tc>
        <w:tc>
          <w:tcPr>
            <w:tcW w:w="1509" w:type="dxa"/>
          </w:tcPr>
          <w:p w14:paraId="6AAF9459" w14:textId="77777777" w:rsidR="009258C2" w:rsidRPr="00E505AA" w:rsidRDefault="009258C2" w:rsidP="009258C2">
            <w:pPr>
              <w:pStyle w:val="NormalWeb"/>
              <w:tabs>
                <w:tab w:val="left" w:pos="360"/>
              </w:tabs>
              <w:spacing w:before="0" w:beforeAutospacing="0" w:after="0" w:afterAutospacing="0"/>
              <w:contextualSpacing/>
            </w:pPr>
            <w:r w:rsidRPr="00E505AA">
              <w:t>0110111</w:t>
            </w:r>
          </w:p>
        </w:tc>
        <w:tc>
          <w:tcPr>
            <w:tcW w:w="1164" w:type="dxa"/>
          </w:tcPr>
          <w:p w14:paraId="6CDB06E7" w14:textId="77777777" w:rsidR="009258C2" w:rsidRPr="00E505AA" w:rsidRDefault="009258C2" w:rsidP="009258C2">
            <w:pPr>
              <w:pStyle w:val="NormalWeb"/>
              <w:tabs>
                <w:tab w:val="left" w:pos="360"/>
              </w:tabs>
              <w:spacing w:before="0" w:beforeAutospacing="0" w:after="0" w:afterAutospacing="0"/>
              <w:contextualSpacing/>
            </w:pPr>
            <w:r w:rsidRPr="00E505AA">
              <w:t>11110111</w:t>
            </w:r>
          </w:p>
        </w:tc>
      </w:tr>
      <w:tr w:rsidR="009258C2" w:rsidRPr="00E505AA" w14:paraId="4525A859" w14:textId="77777777" w:rsidTr="009258C2">
        <w:tc>
          <w:tcPr>
            <w:tcW w:w="1368" w:type="dxa"/>
          </w:tcPr>
          <w:p w14:paraId="2D9A2817" w14:textId="77777777" w:rsidR="009258C2" w:rsidRPr="00E505AA" w:rsidRDefault="009258C2" w:rsidP="009258C2">
            <w:pPr>
              <w:pStyle w:val="NormalWeb"/>
              <w:tabs>
                <w:tab w:val="left" w:pos="360"/>
              </w:tabs>
              <w:spacing w:before="0" w:beforeAutospacing="0" w:after="0" w:afterAutospacing="0"/>
              <w:contextualSpacing/>
            </w:pPr>
            <w:r w:rsidRPr="00E505AA">
              <w:t>8</w:t>
            </w:r>
          </w:p>
        </w:tc>
        <w:tc>
          <w:tcPr>
            <w:tcW w:w="1509" w:type="dxa"/>
          </w:tcPr>
          <w:p w14:paraId="0E00B328" w14:textId="77777777" w:rsidR="009258C2" w:rsidRPr="00E505AA" w:rsidRDefault="009258C2" w:rsidP="009258C2">
            <w:pPr>
              <w:pStyle w:val="NormalWeb"/>
              <w:tabs>
                <w:tab w:val="left" w:pos="360"/>
              </w:tabs>
              <w:spacing w:before="0" w:beforeAutospacing="0" w:after="0" w:afterAutospacing="0"/>
              <w:contextualSpacing/>
            </w:pPr>
            <w:r w:rsidRPr="00E505AA">
              <w:t>0111000</w:t>
            </w:r>
          </w:p>
        </w:tc>
        <w:tc>
          <w:tcPr>
            <w:tcW w:w="1164" w:type="dxa"/>
          </w:tcPr>
          <w:p w14:paraId="4BE5ACDE" w14:textId="77777777" w:rsidR="009258C2" w:rsidRPr="00E505AA" w:rsidRDefault="009258C2" w:rsidP="009258C2">
            <w:pPr>
              <w:pStyle w:val="NormalWeb"/>
              <w:tabs>
                <w:tab w:val="left" w:pos="360"/>
              </w:tabs>
              <w:spacing w:before="0" w:beforeAutospacing="0" w:after="0" w:afterAutospacing="0"/>
              <w:contextualSpacing/>
            </w:pPr>
            <w:r w:rsidRPr="00E505AA">
              <w:t>11111000</w:t>
            </w:r>
          </w:p>
        </w:tc>
      </w:tr>
      <w:tr w:rsidR="009258C2" w:rsidRPr="00E505AA" w14:paraId="458B5D03" w14:textId="77777777" w:rsidTr="009258C2">
        <w:tc>
          <w:tcPr>
            <w:tcW w:w="1368" w:type="dxa"/>
          </w:tcPr>
          <w:p w14:paraId="50B84728" w14:textId="77777777" w:rsidR="009258C2" w:rsidRPr="00E505AA" w:rsidRDefault="009258C2" w:rsidP="009258C2">
            <w:pPr>
              <w:pStyle w:val="NormalWeb"/>
              <w:tabs>
                <w:tab w:val="left" w:pos="360"/>
              </w:tabs>
              <w:spacing w:before="0" w:beforeAutospacing="0" w:after="0" w:afterAutospacing="0"/>
              <w:contextualSpacing/>
            </w:pPr>
            <w:r w:rsidRPr="00E505AA">
              <w:t>9</w:t>
            </w:r>
          </w:p>
        </w:tc>
        <w:tc>
          <w:tcPr>
            <w:tcW w:w="1509" w:type="dxa"/>
          </w:tcPr>
          <w:p w14:paraId="488EA7CA" w14:textId="77777777" w:rsidR="009258C2" w:rsidRPr="00E505AA" w:rsidRDefault="009258C2" w:rsidP="009258C2">
            <w:pPr>
              <w:pStyle w:val="NormalWeb"/>
              <w:tabs>
                <w:tab w:val="left" w:pos="360"/>
              </w:tabs>
              <w:spacing w:before="0" w:beforeAutospacing="0" w:after="0" w:afterAutospacing="0"/>
              <w:contextualSpacing/>
            </w:pPr>
            <w:r w:rsidRPr="00E505AA">
              <w:t>0111001</w:t>
            </w:r>
          </w:p>
        </w:tc>
        <w:tc>
          <w:tcPr>
            <w:tcW w:w="1164" w:type="dxa"/>
          </w:tcPr>
          <w:p w14:paraId="23C7DD8E" w14:textId="77777777" w:rsidR="009258C2" w:rsidRPr="00E505AA" w:rsidRDefault="00E21BDF" w:rsidP="009258C2">
            <w:pPr>
              <w:pStyle w:val="NormalWeb"/>
              <w:tabs>
                <w:tab w:val="left" w:pos="360"/>
              </w:tabs>
              <w:spacing w:before="0" w:beforeAutospacing="0" w:after="0" w:afterAutospacing="0"/>
              <w:contextualSpacing/>
            </w:pPr>
            <w:r w:rsidRPr="00E505AA">
              <w:t>11111001</w:t>
            </w:r>
          </w:p>
        </w:tc>
      </w:tr>
      <w:tr w:rsidR="009258C2" w:rsidRPr="00E505AA" w14:paraId="18A175A3" w14:textId="77777777" w:rsidTr="009258C2">
        <w:tc>
          <w:tcPr>
            <w:tcW w:w="1368" w:type="dxa"/>
          </w:tcPr>
          <w:p w14:paraId="0E7C206C" w14:textId="77777777" w:rsidR="009258C2" w:rsidRPr="00E505AA" w:rsidRDefault="00E21BDF" w:rsidP="009258C2">
            <w:pPr>
              <w:pStyle w:val="NormalWeb"/>
              <w:tabs>
                <w:tab w:val="left" w:pos="360"/>
              </w:tabs>
              <w:spacing w:before="0" w:beforeAutospacing="0" w:after="0" w:afterAutospacing="0"/>
              <w:contextualSpacing/>
            </w:pPr>
            <w:r w:rsidRPr="00E505AA">
              <w:t>A</w:t>
            </w:r>
          </w:p>
        </w:tc>
        <w:tc>
          <w:tcPr>
            <w:tcW w:w="1509" w:type="dxa"/>
          </w:tcPr>
          <w:p w14:paraId="4AF48B07" w14:textId="77777777" w:rsidR="009258C2" w:rsidRPr="00E505AA" w:rsidRDefault="00E21BDF" w:rsidP="009258C2">
            <w:pPr>
              <w:pStyle w:val="NormalWeb"/>
              <w:tabs>
                <w:tab w:val="left" w:pos="360"/>
              </w:tabs>
              <w:spacing w:before="0" w:beforeAutospacing="0" w:after="0" w:afterAutospacing="0"/>
              <w:contextualSpacing/>
            </w:pPr>
            <w:r w:rsidRPr="00E505AA">
              <w:t>1000001</w:t>
            </w:r>
          </w:p>
        </w:tc>
        <w:tc>
          <w:tcPr>
            <w:tcW w:w="1164" w:type="dxa"/>
          </w:tcPr>
          <w:p w14:paraId="22866370" w14:textId="77777777" w:rsidR="009258C2" w:rsidRPr="00E505AA" w:rsidRDefault="00E21BDF" w:rsidP="009258C2">
            <w:pPr>
              <w:pStyle w:val="NormalWeb"/>
              <w:tabs>
                <w:tab w:val="left" w:pos="360"/>
              </w:tabs>
              <w:spacing w:before="0" w:beforeAutospacing="0" w:after="0" w:afterAutospacing="0"/>
              <w:contextualSpacing/>
            </w:pPr>
            <w:r w:rsidRPr="00E505AA">
              <w:t>11000001</w:t>
            </w:r>
          </w:p>
        </w:tc>
      </w:tr>
      <w:tr w:rsidR="009258C2" w:rsidRPr="00E505AA" w14:paraId="7674FD29" w14:textId="77777777" w:rsidTr="009258C2">
        <w:tc>
          <w:tcPr>
            <w:tcW w:w="1368" w:type="dxa"/>
          </w:tcPr>
          <w:p w14:paraId="052ABFAA" w14:textId="77777777" w:rsidR="009258C2" w:rsidRPr="00E505AA" w:rsidRDefault="00E21BDF" w:rsidP="009258C2">
            <w:pPr>
              <w:pStyle w:val="NormalWeb"/>
              <w:tabs>
                <w:tab w:val="left" w:pos="360"/>
              </w:tabs>
              <w:spacing w:before="0" w:beforeAutospacing="0" w:after="0" w:afterAutospacing="0"/>
              <w:contextualSpacing/>
            </w:pPr>
            <w:r w:rsidRPr="00E505AA">
              <w:t>B</w:t>
            </w:r>
          </w:p>
        </w:tc>
        <w:tc>
          <w:tcPr>
            <w:tcW w:w="1509" w:type="dxa"/>
          </w:tcPr>
          <w:p w14:paraId="5407A13E" w14:textId="77777777" w:rsidR="009258C2" w:rsidRPr="00E505AA" w:rsidRDefault="00E21BDF" w:rsidP="009258C2">
            <w:pPr>
              <w:pStyle w:val="NormalWeb"/>
              <w:tabs>
                <w:tab w:val="left" w:pos="360"/>
              </w:tabs>
              <w:spacing w:before="0" w:beforeAutospacing="0" w:after="0" w:afterAutospacing="0"/>
              <w:contextualSpacing/>
            </w:pPr>
            <w:r w:rsidRPr="00E505AA">
              <w:t>1000010</w:t>
            </w:r>
          </w:p>
        </w:tc>
        <w:tc>
          <w:tcPr>
            <w:tcW w:w="1164" w:type="dxa"/>
          </w:tcPr>
          <w:p w14:paraId="43C1A21D" w14:textId="77777777" w:rsidR="009258C2" w:rsidRPr="00E505AA" w:rsidRDefault="00E21BDF" w:rsidP="009258C2">
            <w:pPr>
              <w:pStyle w:val="NormalWeb"/>
              <w:tabs>
                <w:tab w:val="left" w:pos="360"/>
              </w:tabs>
              <w:spacing w:before="0" w:beforeAutospacing="0" w:after="0" w:afterAutospacing="0"/>
              <w:contextualSpacing/>
            </w:pPr>
            <w:r w:rsidRPr="00E505AA">
              <w:t>11000010</w:t>
            </w:r>
          </w:p>
        </w:tc>
      </w:tr>
      <w:tr w:rsidR="009258C2" w:rsidRPr="00E505AA" w14:paraId="5699B698" w14:textId="77777777" w:rsidTr="009258C2">
        <w:tc>
          <w:tcPr>
            <w:tcW w:w="1368" w:type="dxa"/>
          </w:tcPr>
          <w:p w14:paraId="01210ACE" w14:textId="77777777" w:rsidR="009258C2" w:rsidRPr="00E505AA" w:rsidRDefault="00E21BDF" w:rsidP="009258C2">
            <w:pPr>
              <w:pStyle w:val="NormalWeb"/>
              <w:tabs>
                <w:tab w:val="left" w:pos="360"/>
              </w:tabs>
              <w:spacing w:before="0" w:beforeAutospacing="0" w:after="0" w:afterAutospacing="0"/>
              <w:contextualSpacing/>
            </w:pPr>
            <w:r w:rsidRPr="00E505AA">
              <w:t>C</w:t>
            </w:r>
          </w:p>
        </w:tc>
        <w:tc>
          <w:tcPr>
            <w:tcW w:w="1509" w:type="dxa"/>
          </w:tcPr>
          <w:p w14:paraId="6BA82C84" w14:textId="77777777" w:rsidR="009258C2" w:rsidRPr="00E505AA" w:rsidRDefault="00E21BDF" w:rsidP="009258C2">
            <w:pPr>
              <w:pStyle w:val="NormalWeb"/>
              <w:tabs>
                <w:tab w:val="left" w:pos="360"/>
              </w:tabs>
              <w:spacing w:before="0" w:beforeAutospacing="0" w:after="0" w:afterAutospacing="0"/>
              <w:contextualSpacing/>
            </w:pPr>
            <w:r w:rsidRPr="00E505AA">
              <w:t>1000011</w:t>
            </w:r>
          </w:p>
        </w:tc>
        <w:tc>
          <w:tcPr>
            <w:tcW w:w="1164" w:type="dxa"/>
          </w:tcPr>
          <w:p w14:paraId="2DC0C030" w14:textId="77777777" w:rsidR="009258C2" w:rsidRPr="00E505AA" w:rsidRDefault="00E21BDF" w:rsidP="009258C2">
            <w:pPr>
              <w:pStyle w:val="NormalWeb"/>
              <w:tabs>
                <w:tab w:val="left" w:pos="360"/>
              </w:tabs>
              <w:spacing w:before="0" w:beforeAutospacing="0" w:after="0" w:afterAutospacing="0"/>
              <w:contextualSpacing/>
            </w:pPr>
            <w:r w:rsidRPr="00E505AA">
              <w:t>11000011</w:t>
            </w:r>
          </w:p>
        </w:tc>
      </w:tr>
      <w:tr w:rsidR="009258C2" w:rsidRPr="00E505AA" w14:paraId="43A4A2D2" w14:textId="77777777" w:rsidTr="009258C2">
        <w:tc>
          <w:tcPr>
            <w:tcW w:w="1368" w:type="dxa"/>
          </w:tcPr>
          <w:p w14:paraId="61FED828" w14:textId="77777777" w:rsidR="009258C2" w:rsidRPr="00E505AA" w:rsidRDefault="00E21BDF" w:rsidP="009258C2">
            <w:pPr>
              <w:pStyle w:val="NormalWeb"/>
              <w:tabs>
                <w:tab w:val="left" w:pos="360"/>
              </w:tabs>
              <w:spacing w:before="0" w:beforeAutospacing="0" w:after="0" w:afterAutospacing="0"/>
              <w:contextualSpacing/>
            </w:pPr>
            <w:r w:rsidRPr="00E505AA">
              <w:t>D</w:t>
            </w:r>
          </w:p>
        </w:tc>
        <w:tc>
          <w:tcPr>
            <w:tcW w:w="1509" w:type="dxa"/>
          </w:tcPr>
          <w:p w14:paraId="08B768CD" w14:textId="77777777" w:rsidR="009258C2" w:rsidRPr="00E505AA" w:rsidRDefault="00E21BDF" w:rsidP="009258C2">
            <w:pPr>
              <w:pStyle w:val="NormalWeb"/>
              <w:tabs>
                <w:tab w:val="left" w:pos="360"/>
              </w:tabs>
              <w:spacing w:before="0" w:beforeAutospacing="0" w:after="0" w:afterAutospacing="0"/>
              <w:contextualSpacing/>
            </w:pPr>
            <w:r w:rsidRPr="00E505AA">
              <w:t>1000100</w:t>
            </w:r>
          </w:p>
        </w:tc>
        <w:tc>
          <w:tcPr>
            <w:tcW w:w="1164" w:type="dxa"/>
          </w:tcPr>
          <w:p w14:paraId="7F3C3405" w14:textId="77777777" w:rsidR="009258C2" w:rsidRPr="00E505AA" w:rsidRDefault="00E21BDF" w:rsidP="009258C2">
            <w:pPr>
              <w:pStyle w:val="NormalWeb"/>
              <w:tabs>
                <w:tab w:val="left" w:pos="360"/>
              </w:tabs>
              <w:spacing w:before="0" w:beforeAutospacing="0" w:after="0" w:afterAutospacing="0"/>
              <w:contextualSpacing/>
            </w:pPr>
            <w:r w:rsidRPr="00E505AA">
              <w:t>11000100</w:t>
            </w:r>
          </w:p>
        </w:tc>
      </w:tr>
      <w:tr w:rsidR="009258C2" w:rsidRPr="00E505AA" w14:paraId="2C1B1415" w14:textId="77777777" w:rsidTr="009258C2">
        <w:tc>
          <w:tcPr>
            <w:tcW w:w="1368" w:type="dxa"/>
          </w:tcPr>
          <w:p w14:paraId="1E0727A3" w14:textId="77777777" w:rsidR="009258C2" w:rsidRPr="00E505AA" w:rsidRDefault="00E21BDF" w:rsidP="009258C2">
            <w:pPr>
              <w:pStyle w:val="NormalWeb"/>
              <w:tabs>
                <w:tab w:val="left" w:pos="360"/>
              </w:tabs>
              <w:spacing w:before="0" w:beforeAutospacing="0" w:after="0" w:afterAutospacing="0"/>
              <w:contextualSpacing/>
            </w:pPr>
            <w:r w:rsidRPr="00E505AA">
              <w:t>E</w:t>
            </w:r>
          </w:p>
        </w:tc>
        <w:tc>
          <w:tcPr>
            <w:tcW w:w="1509" w:type="dxa"/>
          </w:tcPr>
          <w:p w14:paraId="1388476C" w14:textId="77777777" w:rsidR="009258C2" w:rsidRPr="00E505AA" w:rsidRDefault="00E21BDF" w:rsidP="009258C2">
            <w:pPr>
              <w:pStyle w:val="NormalWeb"/>
              <w:tabs>
                <w:tab w:val="left" w:pos="360"/>
              </w:tabs>
              <w:spacing w:before="0" w:beforeAutospacing="0" w:after="0" w:afterAutospacing="0"/>
              <w:contextualSpacing/>
            </w:pPr>
            <w:r w:rsidRPr="00E505AA">
              <w:t>1000101</w:t>
            </w:r>
          </w:p>
        </w:tc>
        <w:tc>
          <w:tcPr>
            <w:tcW w:w="1164" w:type="dxa"/>
          </w:tcPr>
          <w:p w14:paraId="6E28BE57" w14:textId="77777777" w:rsidR="009258C2" w:rsidRPr="00E505AA" w:rsidRDefault="00E21BDF" w:rsidP="009258C2">
            <w:pPr>
              <w:pStyle w:val="NormalWeb"/>
              <w:tabs>
                <w:tab w:val="left" w:pos="360"/>
              </w:tabs>
              <w:spacing w:before="0" w:beforeAutospacing="0" w:after="0" w:afterAutospacing="0"/>
              <w:contextualSpacing/>
            </w:pPr>
            <w:r w:rsidRPr="00E505AA">
              <w:t>11000101</w:t>
            </w:r>
          </w:p>
        </w:tc>
      </w:tr>
      <w:tr w:rsidR="009258C2" w:rsidRPr="00E505AA" w14:paraId="48F873BA" w14:textId="77777777" w:rsidTr="009258C2">
        <w:tc>
          <w:tcPr>
            <w:tcW w:w="1368" w:type="dxa"/>
          </w:tcPr>
          <w:p w14:paraId="25DE2280" w14:textId="77777777" w:rsidR="009258C2" w:rsidRPr="00E505AA" w:rsidRDefault="00E21BDF" w:rsidP="009258C2">
            <w:pPr>
              <w:pStyle w:val="NormalWeb"/>
              <w:tabs>
                <w:tab w:val="left" w:pos="360"/>
              </w:tabs>
              <w:spacing w:before="0" w:beforeAutospacing="0" w:after="0" w:afterAutospacing="0"/>
              <w:contextualSpacing/>
            </w:pPr>
            <w:r w:rsidRPr="00E505AA">
              <w:t>F</w:t>
            </w:r>
          </w:p>
        </w:tc>
        <w:tc>
          <w:tcPr>
            <w:tcW w:w="1509" w:type="dxa"/>
          </w:tcPr>
          <w:p w14:paraId="55DE5D2B" w14:textId="77777777" w:rsidR="009258C2" w:rsidRPr="00E505AA" w:rsidRDefault="00E21BDF" w:rsidP="009258C2">
            <w:pPr>
              <w:pStyle w:val="NormalWeb"/>
              <w:tabs>
                <w:tab w:val="left" w:pos="360"/>
              </w:tabs>
              <w:spacing w:before="0" w:beforeAutospacing="0" w:after="0" w:afterAutospacing="0"/>
              <w:contextualSpacing/>
            </w:pPr>
            <w:r w:rsidRPr="00E505AA">
              <w:t>1000110</w:t>
            </w:r>
          </w:p>
        </w:tc>
        <w:tc>
          <w:tcPr>
            <w:tcW w:w="1164" w:type="dxa"/>
          </w:tcPr>
          <w:p w14:paraId="4EA91E33" w14:textId="77777777" w:rsidR="009258C2" w:rsidRPr="00E505AA" w:rsidRDefault="00E21BDF" w:rsidP="009258C2">
            <w:pPr>
              <w:pStyle w:val="NormalWeb"/>
              <w:tabs>
                <w:tab w:val="left" w:pos="360"/>
              </w:tabs>
              <w:spacing w:before="0" w:beforeAutospacing="0" w:after="0" w:afterAutospacing="0"/>
              <w:contextualSpacing/>
            </w:pPr>
            <w:r w:rsidRPr="00E505AA">
              <w:t>11000110</w:t>
            </w:r>
          </w:p>
        </w:tc>
      </w:tr>
      <w:tr w:rsidR="009258C2" w:rsidRPr="00E505AA" w14:paraId="7D0C8815" w14:textId="77777777" w:rsidTr="009258C2">
        <w:tc>
          <w:tcPr>
            <w:tcW w:w="1368" w:type="dxa"/>
          </w:tcPr>
          <w:p w14:paraId="7E7C814E" w14:textId="77777777" w:rsidR="009258C2" w:rsidRPr="00E505AA" w:rsidRDefault="00E21BDF" w:rsidP="009258C2">
            <w:pPr>
              <w:pStyle w:val="NormalWeb"/>
              <w:tabs>
                <w:tab w:val="left" w:pos="360"/>
              </w:tabs>
              <w:spacing w:before="0" w:beforeAutospacing="0" w:after="0" w:afterAutospacing="0"/>
              <w:contextualSpacing/>
            </w:pPr>
            <w:r w:rsidRPr="00E505AA">
              <w:t>G</w:t>
            </w:r>
          </w:p>
        </w:tc>
        <w:tc>
          <w:tcPr>
            <w:tcW w:w="1509" w:type="dxa"/>
          </w:tcPr>
          <w:p w14:paraId="09798C45" w14:textId="77777777" w:rsidR="009258C2" w:rsidRPr="00E505AA" w:rsidRDefault="00E21BDF" w:rsidP="009258C2">
            <w:pPr>
              <w:pStyle w:val="NormalWeb"/>
              <w:tabs>
                <w:tab w:val="left" w:pos="360"/>
              </w:tabs>
              <w:spacing w:before="0" w:beforeAutospacing="0" w:after="0" w:afterAutospacing="0"/>
              <w:contextualSpacing/>
            </w:pPr>
            <w:r w:rsidRPr="00E505AA">
              <w:t>1000111</w:t>
            </w:r>
          </w:p>
        </w:tc>
        <w:tc>
          <w:tcPr>
            <w:tcW w:w="1164" w:type="dxa"/>
          </w:tcPr>
          <w:p w14:paraId="1706DB02" w14:textId="77777777" w:rsidR="009258C2" w:rsidRPr="00E505AA" w:rsidRDefault="00E21BDF" w:rsidP="009258C2">
            <w:pPr>
              <w:pStyle w:val="NormalWeb"/>
              <w:tabs>
                <w:tab w:val="left" w:pos="360"/>
              </w:tabs>
              <w:spacing w:before="0" w:beforeAutospacing="0" w:after="0" w:afterAutospacing="0"/>
              <w:contextualSpacing/>
            </w:pPr>
            <w:r w:rsidRPr="00E505AA">
              <w:t>11000111</w:t>
            </w:r>
          </w:p>
        </w:tc>
      </w:tr>
      <w:tr w:rsidR="009258C2" w:rsidRPr="00E505AA" w14:paraId="1E49A1FD" w14:textId="77777777" w:rsidTr="009258C2">
        <w:tc>
          <w:tcPr>
            <w:tcW w:w="1368" w:type="dxa"/>
          </w:tcPr>
          <w:p w14:paraId="64CD7BD9" w14:textId="77777777" w:rsidR="009258C2" w:rsidRPr="00E505AA" w:rsidRDefault="00E21BDF" w:rsidP="009258C2">
            <w:pPr>
              <w:pStyle w:val="NormalWeb"/>
              <w:tabs>
                <w:tab w:val="left" w:pos="360"/>
              </w:tabs>
              <w:spacing w:before="0" w:beforeAutospacing="0" w:after="0" w:afterAutospacing="0"/>
              <w:contextualSpacing/>
            </w:pPr>
            <w:r w:rsidRPr="00E505AA">
              <w:t>H</w:t>
            </w:r>
          </w:p>
        </w:tc>
        <w:tc>
          <w:tcPr>
            <w:tcW w:w="1509" w:type="dxa"/>
          </w:tcPr>
          <w:p w14:paraId="3A15152A" w14:textId="77777777" w:rsidR="009258C2" w:rsidRPr="00E505AA" w:rsidRDefault="00E21BDF" w:rsidP="009258C2">
            <w:pPr>
              <w:pStyle w:val="NormalWeb"/>
              <w:tabs>
                <w:tab w:val="left" w:pos="360"/>
              </w:tabs>
              <w:spacing w:before="0" w:beforeAutospacing="0" w:after="0" w:afterAutospacing="0"/>
              <w:contextualSpacing/>
            </w:pPr>
            <w:r w:rsidRPr="00E505AA">
              <w:t>1001000</w:t>
            </w:r>
          </w:p>
        </w:tc>
        <w:tc>
          <w:tcPr>
            <w:tcW w:w="1164" w:type="dxa"/>
          </w:tcPr>
          <w:p w14:paraId="55D9C439" w14:textId="77777777" w:rsidR="009258C2" w:rsidRPr="00E505AA" w:rsidRDefault="00E21BDF" w:rsidP="009258C2">
            <w:pPr>
              <w:pStyle w:val="NormalWeb"/>
              <w:tabs>
                <w:tab w:val="left" w:pos="360"/>
              </w:tabs>
              <w:spacing w:before="0" w:beforeAutospacing="0" w:after="0" w:afterAutospacing="0"/>
              <w:contextualSpacing/>
            </w:pPr>
            <w:r w:rsidRPr="00E505AA">
              <w:t>11001000</w:t>
            </w:r>
          </w:p>
        </w:tc>
      </w:tr>
      <w:tr w:rsidR="009258C2" w:rsidRPr="00E505AA" w14:paraId="31742D7D" w14:textId="77777777" w:rsidTr="009258C2">
        <w:tc>
          <w:tcPr>
            <w:tcW w:w="1368" w:type="dxa"/>
          </w:tcPr>
          <w:p w14:paraId="09D8343D" w14:textId="77777777" w:rsidR="009258C2" w:rsidRPr="00E505AA" w:rsidRDefault="00E21BDF" w:rsidP="009258C2">
            <w:pPr>
              <w:pStyle w:val="NormalWeb"/>
              <w:tabs>
                <w:tab w:val="left" w:pos="360"/>
              </w:tabs>
              <w:spacing w:before="0" w:beforeAutospacing="0" w:after="0" w:afterAutospacing="0"/>
              <w:contextualSpacing/>
            </w:pPr>
            <w:r w:rsidRPr="00E505AA">
              <w:t>I</w:t>
            </w:r>
          </w:p>
        </w:tc>
        <w:tc>
          <w:tcPr>
            <w:tcW w:w="1509" w:type="dxa"/>
          </w:tcPr>
          <w:p w14:paraId="4658CD05" w14:textId="77777777" w:rsidR="009258C2" w:rsidRPr="00E505AA" w:rsidRDefault="00E21BDF" w:rsidP="009258C2">
            <w:pPr>
              <w:pStyle w:val="NormalWeb"/>
              <w:tabs>
                <w:tab w:val="left" w:pos="360"/>
              </w:tabs>
              <w:spacing w:before="0" w:beforeAutospacing="0" w:after="0" w:afterAutospacing="0"/>
              <w:contextualSpacing/>
            </w:pPr>
            <w:r w:rsidRPr="00E505AA">
              <w:t>1001001</w:t>
            </w:r>
          </w:p>
        </w:tc>
        <w:tc>
          <w:tcPr>
            <w:tcW w:w="1164" w:type="dxa"/>
          </w:tcPr>
          <w:p w14:paraId="57BE0FE2" w14:textId="77777777" w:rsidR="009258C2" w:rsidRPr="00E505AA" w:rsidRDefault="00E21BDF" w:rsidP="009258C2">
            <w:pPr>
              <w:pStyle w:val="NormalWeb"/>
              <w:tabs>
                <w:tab w:val="left" w:pos="360"/>
              </w:tabs>
              <w:spacing w:before="0" w:beforeAutospacing="0" w:after="0" w:afterAutospacing="0"/>
              <w:contextualSpacing/>
            </w:pPr>
            <w:r w:rsidRPr="00E505AA">
              <w:t>11001001</w:t>
            </w:r>
          </w:p>
        </w:tc>
      </w:tr>
      <w:tr w:rsidR="009258C2" w:rsidRPr="00E505AA" w14:paraId="0D6EEF00" w14:textId="77777777" w:rsidTr="009258C2">
        <w:tc>
          <w:tcPr>
            <w:tcW w:w="1368" w:type="dxa"/>
          </w:tcPr>
          <w:p w14:paraId="5101ECD3" w14:textId="77777777" w:rsidR="009258C2" w:rsidRPr="00E505AA" w:rsidRDefault="00E21BDF" w:rsidP="009258C2">
            <w:pPr>
              <w:pStyle w:val="NormalWeb"/>
              <w:tabs>
                <w:tab w:val="left" w:pos="360"/>
              </w:tabs>
              <w:spacing w:before="0" w:beforeAutospacing="0" w:after="0" w:afterAutospacing="0"/>
              <w:contextualSpacing/>
            </w:pPr>
            <w:r w:rsidRPr="00E505AA">
              <w:t>J</w:t>
            </w:r>
          </w:p>
        </w:tc>
        <w:tc>
          <w:tcPr>
            <w:tcW w:w="1509" w:type="dxa"/>
          </w:tcPr>
          <w:p w14:paraId="51E74161" w14:textId="77777777" w:rsidR="009258C2" w:rsidRPr="00E505AA" w:rsidRDefault="00E21BDF" w:rsidP="009258C2">
            <w:pPr>
              <w:pStyle w:val="NormalWeb"/>
              <w:tabs>
                <w:tab w:val="left" w:pos="360"/>
              </w:tabs>
              <w:spacing w:before="0" w:beforeAutospacing="0" w:after="0" w:afterAutospacing="0"/>
              <w:contextualSpacing/>
            </w:pPr>
            <w:r w:rsidRPr="00E505AA">
              <w:t>1001010</w:t>
            </w:r>
          </w:p>
        </w:tc>
        <w:tc>
          <w:tcPr>
            <w:tcW w:w="1164" w:type="dxa"/>
          </w:tcPr>
          <w:p w14:paraId="2FC40134" w14:textId="77777777" w:rsidR="009258C2" w:rsidRPr="00E505AA" w:rsidRDefault="00E21BDF" w:rsidP="009258C2">
            <w:pPr>
              <w:pStyle w:val="NormalWeb"/>
              <w:tabs>
                <w:tab w:val="left" w:pos="360"/>
              </w:tabs>
              <w:spacing w:before="0" w:beforeAutospacing="0" w:after="0" w:afterAutospacing="0"/>
              <w:contextualSpacing/>
            </w:pPr>
            <w:r w:rsidRPr="00E505AA">
              <w:t>11001010</w:t>
            </w:r>
          </w:p>
        </w:tc>
      </w:tr>
    </w:tbl>
    <w:p w14:paraId="73D394EF" w14:textId="77777777" w:rsidR="006E14BE" w:rsidRPr="00E505AA" w:rsidRDefault="006E14BE" w:rsidP="006E14BE">
      <w:pPr>
        <w:pStyle w:val="NormalWeb"/>
        <w:tabs>
          <w:tab w:val="left" w:pos="360"/>
        </w:tabs>
        <w:spacing w:before="0" w:beforeAutospacing="0" w:after="0" w:afterAutospacing="0"/>
        <w:contextualSpacing/>
        <w:jc w:val="center"/>
        <w:rPr>
          <w:i/>
          <w:u w:val="single"/>
        </w:rPr>
      </w:pPr>
    </w:p>
    <w:p w14:paraId="17058F09" w14:textId="77777777" w:rsidR="00E222E9" w:rsidRPr="00E505AA" w:rsidRDefault="00ED33D2" w:rsidP="006E14BE">
      <w:pPr>
        <w:pStyle w:val="NormalWeb"/>
        <w:tabs>
          <w:tab w:val="left" w:pos="360"/>
        </w:tabs>
        <w:spacing w:before="0" w:beforeAutospacing="0" w:after="0" w:afterAutospacing="0"/>
        <w:contextualSpacing/>
        <w:jc w:val="center"/>
        <w:rPr>
          <w:i/>
          <w:u w:val="single"/>
        </w:rPr>
      </w:pPr>
      <w:r w:rsidRPr="00E505AA">
        <w:rPr>
          <w:i/>
          <w:u w:val="single"/>
        </w:rPr>
        <w:t>Tutorial Questions</w:t>
      </w:r>
    </w:p>
    <w:p w14:paraId="4B4D09A3" w14:textId="77777777" w:rsidR="00ED33D2" w:rsidRPr="00E505AA" w:rsidRDefault="00ED33D2" w:rsidP="004F79CB">
      <w:pPr>
        <w:pStyle w:val="NormalWeb"/>
        <w:numPr>
          <w:ilvl w:val="0"/>
          <w:numId w:val="45"/>
        </w:numPr>
        <w:tabs>
          <w:tab w:val="left" w:pos="360"/>
        </w:tabs>
        <w:spacing w:before="0" w:beforeAutospacing="0" w:after="0" w:afterAutospacing="0"/>
        <w:contextualSpacing/>
      </w:pPr>
      <w:r w:rsidRPr="00E505AA">
        <w:t>Give the meaning of the following coding system</w:t>
      </w:r>
    </w:p>
    <w:p w14:paraId="657782FC" w14:textId="77777777" w:rsidR="00ED33D2" w:rsidRPr="00E505AA" w:rsidRDefault="00ED33D2" w:rsidP="004F79CB">
      <w:pPr>
        <w:pStyle w:val="NormalWeb"/>
        <w:numPr>
          <w:ilvl w:val="0"/>
          <w:numId w:val="44"/>
        </w:numPr>
        <w:tabs>
          <w:tab w:val="left" w:pos="360"/>
        </w:tabs>
        <w:spacing w:before="0" w:beforeAutospacing="0" w:after="0" w:afterAutospacing="0"/>
        <w:contextualSpacing/>
      </w:pPr>
      <w:r w:rsidRPr="00E505AA">
        <w:t>ASCII</w:t>
      </w:r>
    </w:p>
    <w:p w14:paraId="34E8F668" w14:textId="77777777" w:rsidR="00ED33D2" w:rsidRPr="00E505AA" w:rsidRDefault="00ED33D2" w:rsidP="004F79CB">
      <w:pPr>
        <w:pStyle w:val="NormalWeb"/>
        <w:numPr>
          <w:ilvl w:val="0"/>
          <w:numId w:val="44"/>
        </w:numPr>
        <w:tabs>
          <w:tab w:val="left" w:pos="360"/>
        </w:tabs>
        <w:spacing w:before="0" w:beforeAutospacing="0" w:after="0" w:afterAutospacing="0"/>
        <w:contextualSpacing/>
      </w:pPr>
      <w:r w:rsidRPr="00E505AA">
        <w:t>BCD</w:t>
      </w:r>
    </w:p>
    <w:p w14:paraId="6841CD18" w14:textId="77777777" w:rsidR="0090317E" w:rsidRPr="00E505AA" w:rsidRDefault="0090317E" w:rsidP="004F79CB">
      <w:pPr>
        <w:pStyle w:val="NormalWeb"/>
        <w:numPr>
          <w:ilvl w:val="0"/>
          <w:numId w:val="45"/>
        </w:numPr>
        <w:tabs>
          <w:tab w:val="left" w:pos="360"/>
        </w:tabs>
        <w:spacing w:before="0" w:beforeAutospacing="0" w:after="0" w:afterAutospacing="0"/>
        <w:contextualSpacing/>
      </w:pPr>
      <w:r w:rsidRPr="00E505AA">
        <w:t>Write short notes on any two of the following data representation:</w:t>
      </w:r>
    </w:p>
    <w:p w14:paraId="3F65FF57" w14:textId="77777777" w:rsidR="0090317E" w:rsidRPr="00E505AA" w:rsidRDefault="0090317E" w:rsidP="004F79CB">
      <w:pPr>
        <w:pStyle w:val="NormalWeb"/>
        <w:numPr>
          <w:ilvl w:val="0"/>
          <w:numId w:val="46"/>
        </w:numPr>
        <w:tabs>
          <w:tab w:val="left" w:pos="360"/>
        </w:tabs>
        <w:spacing w:before="0" w:beforeAutospacing="0" w:after="0" w:afterAutospacing="0"/>
        <w:contextualSpacing/>
      </w:pPr>
      <w:r w:rsidRPr="00E505AA">
        <w:t>Binary Coded Decimal</w:t>
      </w:r>
    </w:p>
    <w:p w14:paraId="47017C7B" w14:textId="77777777" w:rsidR="0090317E" w:rsidRPr="00E505AA" w:rsidRDefault="0090317E" w:rsidP="004F79CB">
      <w:pPr>
        <w:pStyle w:val="NormalWeb"/>
        <w:numPr>
          <w:ilvl w:val="0"/>
          <w:numId w:val="46"/>
        </w:numPr>
        <w:tabs>
          <w:tab w:val="left" w:pos="360"/>
        </w:tabs>
        <w:spacing w:before="0" w:beforeAutospacing="0" w:after="0" w:afterAutospacing="0"/>
        <w:contextualSpacing/>
      </w:pPr>
      <w:r w:rsidRPr="00E505AA">
        <w:t>Extended Binary Coded Decimal Interchange Code</w:t>
      </w:r>
    </w:p>
    <w:p w14:paraId="1F11464A" w14:textId="77777777" w:rsidR="0090317E" w:rsidRPr="00E505AA" w:rsidRDefault="0090317E" w:rsidP="004F79CB">
      <w:pPr>
        <w:pStyle w:val="NormalWeb"/>
        <w:numPr>
          <w:ilvl w:val="0"/>
          <w:numId w:val="46"/>
        </w:numPr>
        <w:tabs>
          <w:tab w:val="left" w:pos="360"/>
        </w:tabs>
        <w:spacing w:before="0" w:beforeAutospacing="0" w:after="0" w:afterAutospacing="0"/>
        <w:contextualSpacing/>
      </w:pPr>
      <w:r w:rsidRPr="00E505AA">
        <w:t>American Standard Code for Information Interchange</w:t>
      </w:r>
    </w:p>
    <w:p w14:paraId="74C242EC" w14:textId="77777777" w:rsidR="0090317E" w:rsidRPr="00E505AA" w:rsidRDefault="0090317E" w:rsidP="004F79CB">
      <w:pPr>
        <w:pStyle w:val="NormalWeb"/>
        <w:numPr>
          <w:ilvl w:val="0"/>
          <w:numId w:val="46"/>
        </w:numPr>
        <w:tabs>
          <w:tab w:val="left" w:pos="360"/>
        </w:tabs>
        <w:spacing w:before="0" w:beforeAutospacing="0" w:after="0" w:afterAutospacing="0"/>
        <w:contextualSpacing/>
      </w:pPr>
      <w:r w:rsidRPr="00E505AA">
        <w:t>Excess-3 code</w:t>
      </w:r>
    </w:p>
    <w:p w14:paraId="5B8E40DB" w14:textId="77777777" w:rsidR="0090317E" w:rsidRPr="00E505AA" w:rsidRDefault="0090317E" w:rsidP="004F79CB">
      <w:pPr>
        <w:pStyle w:val="NormalWeb"/>
        <w:numPr>
          <w:ilvl w:val="0"/>
          <w:numId w:val="46"/>
        </w:numPr>
        <w:tabs>
          <w:tab w:val="left" w:pos="360"/>
        </w:tabs>
        <w:spacing w:before="0" w:beforeAutospacing="0" w:after="0" w:afterAutospacing="0"/>
        <w:contextualSpacing/>
      </w:pPr>
      <w:r w:rsidRPr="00E505AA">
        <w:t>Gray code</w:t>
      </w:r>
    </w:p>
    <w:p w14:paraId="7B5B0BC3" w14:textId="77777777" w:rsidR="008A55D1" w:rsidRPr="00E505AA" w:rsidRDefault="008A55D1" w:rsidP="004F79CB">
      <w:pPr>
        <w:pStyle w:val="NormalWeb"/>
        <w:numPr>
          <w:ilvl w:val="0"/>
          <w:numId w:val="45"/>
        </w:numPr>
        <w:tabs>
          <w:tab w:val="left" w:pos="360"/>
        </w:tabs>
        <w:spacing w:before="0" w:beforeAutospacing="0" w:after="0" w:afterAutospacing="0"/>
        <w:contextualSpacing/>
      </w:pPr>
      <w:r w:rsidRPr="00E505AA">
        <w:t>Use BCD digits equivalent to convert 1011011</w:t>
      </w:r>
      <w:r w:rsidRPr="00E505AA">
        <w:rPr>
          <w:vertAlign w:val="subscript"/>
        </w:rPr>
        <w:t>2</w:t>
      </w:r>
      <w:r w:rsidRPr="00E505AA">
        <w:t xml:space="preserve"> to its hexadecimal equivalent.</w:t>
      </w:r>
    </w:p>
    <w:p w14:paraId="6EDF41DB" w14:textId="77777777" w:rsidR="009B0A9A" w:rsidRPr="00E505AA" w:rsidRDefault="009B0A9A" w:rsidP="00E222E9">
      <w:pPr>
        <w:pStyle w:val="NormalWeb"/>
        <w:tabs>
          <w:tab w:val="left" w:pos="360"/>
        </w:tabs>
        <w:spacing w:before="0" w:beforeAutospacing="0" w:after="0" w:afterAutospacing="0"/>
        <w:contextualSpacing/>
        <w:jc w:val="center"/>
        <w:rPr>
          <w:b/>
          <w:i/>
        </w:rPr>
      </w:pPr>
    </w:p>
    <w:p w14:paraId="05EE5EBB" w14:textId="77777777" w:rsidR="009258C2" w:rsidRPr="00E505AA" w:rsidRDefault="00DA27BA" w:rsidP="00E222E9">
      <w:pPr>
        <w:pStyle w:val="NormalWeb"/>
        <w:tabs>
          <w:tab w:val="left" w:pos="360"/>
        </w:tabs>
        <w:spacing w:before="0" w:beforeAutospacing="0" w:after="0" w:afterAutospacing="0"/>
        <w:contextualSpacing/>
        <w:jc w:val="center"/>
        <w:rPr>
          <w:b/>
          <w:u w:val="single"/>
        </w:rPr>
      </w:pPr>
      <w:r w:rsidRPr="00E505AA">
        <w:rPr>
          <w:b/>
          <w:u w:val="single"/>
        </w:rPr>
        <w:t>BASIC PROGRAMMING III (One dimensional array)</w:t>
      </w:r>
    </w:p>
    <w:p w14:paraId="24B4DC44" w14:textId="77777777" w:rsidR="00DA27BA" w:rsidRPr="00E505AA" w:rsidRDefault="00DA27BA" w:rsidP="006C65E2">
      <w:pPr>
        <w:pStyle w:val="NormalWeb"/>
        <w:tabs>
          <w:tab w:val="left" w:pos="360"/>
        </w:tabs>
        <w:spacing w:before="0" w:beforeAutospacing="0" w:after="0" w:afterAutospacing="0"/>
        <w:contextualSpacing/>
      </w:pPr>
      <w:r w:rsidRPr="00E505AA">
        <w:t xml:space="preserve">Array variable is a collection of simple variables </w:t>
      </w:r>
      <w:r w:rsidR="00F04299" w:rsidRPr="00E505AA">
        <w:t>of the same type to which the computer can efficiently assign a list of values. Arrays are useful for organizing multiple variables. To create an array, use the DIM(dimension) command.</w:t>
      </w:r>
    </w:p>
    <w:p w14:paraId="4972D63F" w14:textId="77777777" w:rsidR="000320DB" w:rsidRPr="00E505AA" w:rsidRDefault="000320DB" w:rsidP="006C65E2">
      <w:pPr>
        <w:pStyle w:val="NormalWeb"/>
        <w:tabs>
          <w:tab w:val="left" w:pos="360"/>
        </w:tabs>
        <w:spacing w:before="0" w:beforeAutospacing="0" w:after="0" w:afterAutospacing="0"/>
        <w:contextualSpacing/>
      </w:pPr>
      <w:r w:rsidRPr="00E505AA">
        <w:t xml:space="preserve">If array-Name is the name of an array variable and n is an integer, then the statement </w:t>
      </w:r>
    </w:p>
    <w:p w14:paraId="55921BE8" w14:textId="77777777" w:rsidR="00F04299" w:rsidRPr="00E505AA" w:rsidRDefault="000320DB" w:rsidP="006C65E2">
      <w:pPr>
        <w:pStyle w:val="NormalWeb"/>
        <w:tabs>
          <w:tab w:val="left" w:pos="360"/>
        </w:tabs>
        <w:spacing w:before="0" w:beforeAutospacing="0" w:after="0" w:afterAutospacing="0"/>
        <w:contextualSpacing/>
      </w:pPr>
      <w:r w:rsidRPr="00E505AA">
        <w:t>DIM arrayNamed(n)</w:t>
      </w:r>
    </w:p>
    <w:p w14:paraId="61457822" w14:textId="77777777" w:rsidR="0041068F" w:rsidRPr="00E505AA" w:rsidRDefault="0041068F" w:rsidP="006C65E2">
      <w:pPr>
        <w:pStyle w:val="NormalWeb"/>
        <w:tabs>
          <w:tab w:val="left" w:pos="360"/>
        </w:tabs>
        <w:spacing w:before="0" w:beforeAutospacing="0" w:after="0" w:afterAutospacing="0"/>
        <w:contextualSpacing/>
      </w:pPr>
      <w:r w:rsidRPr="00E505AA">
        <w:t>For example, if an array is called X and there are 6 components, the components are X(1), X(2), X(3), X(4), X(5), X(6)</w:t>
      </w:r>
    </w:p>
    <w:p w14:paraId="411E9CEC" w14:textId="77777777" w:rsidR="000320DB" w:rsidRPr="00E505AA" w:rsidRDefault="00AC1CE4" w:rsidP="006C65E2">
      <w:pPr>
        <w:pStyle w:val="NormalWeb"/>
        <w:tabs>
          <w:tab w:val="left" w:pos="360"/>
        </w:tabs>
        <w:spacing w:before="0" w:beforeAutospacing="0" w:after="0" w:afterAutospacing="0"/>
        <w:contextualSpacing/>
      </w:pPr>
      <w:r w:rsidRPr="00E505AA">
        <w:t>Reserves space in memory to hold the values of the subscripted variables arrayName(1), arrayName(2), arrayName(3), … , arrayName(n)</w:t>
      </w:r>
    </w:p>
    <w:p w14:paraId="4E76EB24" w14:textId="77777777" w:rsidR="000320DB" w:rsidRPr="00E505AA" w:rsidRDefault="005B04CB" w:rsidP="006C65E2">
      <w:pPr>
        <w:pStyle w:val="NormalWeb"/>
        <w:tabs>
          <w:tab w:val="left" w:pos="360"/>
        </w:tabs>
        <w:spacing w:before="0" w:beforeAutospacing="0" w:after="0" w:afterAutospacing="0"/>
        <w:contextualSpacing/>
      </w:pPr>
      <w:r w:rsidRPr="00E505AA">
        <w:t>Values can be assigned to subscripted variables with LET statement and displayed with PRINT statements.</w:t>
      </w:r>
    </w:p>
    <w:p w14:paraId="4327A303" w14:textId="77777777" w:rsidR="005B04CB" w:rsidRPr="00E505AA" w:rsidRDefault="005B04CB" w:rsidP="006C65E2">
      <w:pPr>
        <w:pStyle w:val="NormalWeb"/>
        <w:tabs>
          <w:tab w:val="left" w:pos="360"/>
        </w:tabs>
        <w:spacing w:before="0" w:beforeAutospacing="0" w:after="0" w:afterAutospacing="0"/>
        <w:contextualSpacing/>
      </w:pPr>
      <w:r w:rsidRPr="00E505AA">
        <w:t>10 DIM score (5)</w:t>
      </w:r>
    </w:p>
    <w:p w14:paraId="62A5893F" w14:textId="77777777" w:rsidR="005B04CB" w:rsidRPr="00E505AA" w:rsidRDefault="005B04CB" w:rsidP="006C65E2">
      <w:pPr>
        <w:pStyle w:val="NormalWeb"/>
        <w:tabs>
          <w:tab w:val="left" w:pos="360"/>
        </w:tabs>
        <w:spacing w:before="0" w:beforeAutospacing="0" w:after="0" w:afterAutospacing="0"/>
        <w:contextualSpacing/>
      </w:pPr>
      <w:r w:rsidRPr="00E505AA">
        <w:t>20 LET score(1)=50</w:t>
      </w:r>
    </w:p>
    <w:p w14:paraId="038F29F4" w14:textId="77777777" w:rsidR="005B04CB" w:rsidRPr="00E505AA" w:rsidRDefault="005B04CB" w:rsidP="006C65E2">
      <w:pPr>
        <w:pStyle w:val="NormalWeb"/>
        <w:tabs>
          <w:tab w:val="left" w:pos="360"/>
        </w:tabs>
        <w:spacing w:before="0" w:beforeAutospacing="0" w:after="0" w:afterAutospacing="0"/>
        <w:contextualSpacing/>
      </w:pPr>
      <w:r w:rsidRPr="00E505AA">
        <w:t>30 LET score(2)=70</w:t>
      </w:r>
    </w:p>
    <w:p w14:paraId="264936FB" w14:textId="77777777" w:rsidR="005B04CB" w:rsidRPr="00E505AA" w:rsidRDefault="005B04CB" w:rsidP="006C65E2">
      <w:pPr>
        <w:pStyle w:val="NormalWeb"/>
        <w:tabs>
          <w:tab w:val="left" w:pos="360"/>
        </w:tabs>
        <w:spacing w:before="0" w:beforeAutospacing="0" w:after="0" w:afterAutospacing="0"/>
        <w:contextualSpacing/>
      </w:pPr>
      <w:r w:rsidRPr="00E505AA">
        <w:t>40 LET score(3)= 90</w:t>
      </w:r>
      <w:r w:rsidR="009D7DB5" w:rsidRPr="00E505AA">
        <w:t xml:space="preserve">  </w:t>
      </w:r>
    </w:p>
    <w:p w14:paraId="61CEFDA5" w14:textId="77777777" w:rsidR="005B04CB" w:rsidRPr="00E505AA" w:rsidRDefault="005B04CB" w:rsidP="006C65E2">
      <w:pPr>
        <w:pStyle w:val="NormalWeb"/>
        <w:tabs>
          <w:tab w:val="left" w:pos="360"/>
        </w:tabs>
        <w:spacing w:before="0" w:beforeAutospacing="0" w:after="0" w:afterAutospacing="0"/>
        <w:contextualSpacing/>
      </w:pPr>
      <w:r w:rsidRPr="00E505AA">
        <w:t>50 LET score(4)= 80</w:t>
      </w:r>
    </w:p>
    <w:p w14:paraId="5CE58133" w14:textId="77777777" w:rsidR="005B04CB" w:rsidRPr="00E505AA" w:rsidRDefault="005B04CB" w:rsidP="006C65E2">
      <w:pPr>
        <w:pStyle w:val="NormalWeb"/>
        <w:tabs>
          <w:tab w:val="left" w:pos="360"/>
        </w:tabs>
        <w:spacing w:before="0" w:beforeAutospacing="0" w:after="0" w:afterAutospacing="0"/>
        <w:contextualSpacing/>
      </w:pPr>
      <w:r w:rsidRPr="00E505AA">
        <w:t>60 LET score(5)=20</w:t>
      </w:r>
    </w:p>
    <w:tbl>
      <w:tblPr>
        <w:tblStyle w:val="TableGrid"/>
        <w:tblW w:w="0" w:type="auto"/>
        <w:tblLook w:val="04A0" w:firstRow="1" w:lastRow="0" w:firstColumn="1" w:lastColumn="0" w:noHBand="0" w:noVBand="1"/>
      </w:tblPr>
      <w:tblGrid>
        <w:gridCol w:w="1780"/>
        <w:gridCol w:w="1780"/>
        <w:gridCol w:w="1780"/>
        <w:gridCol w:w="1781"/>
        <w:gridCol w:w="1781"/>
      </w:tblGrid>
      <w:tr w:rsidR="009D7DB5" w:rsidRPr="00E505AA" w14:paraId="454F00E4" w14:textId="77777777" w:rsidTr="009D7DB5">
        <w:tc>
          <w:tcPr>
            <w:tcW w:w="1780" w:type="dxa"/>
          </w:tcPr>
          <w:p w14:paraId="6B9A6EB2" w14:textId="77777777" w:rsidR="009D7DB5" w:rsidRPr="00E505AA" w:rsidRDefault="009D7DB5" w:rsidP="006C65E2">
            <w:pPr>
              <w:pStyle w:val="NormalWeb"/>
              <w:tabs>
                <w:tab w:val="left" w:pos="360"/>
              </w:tabs>
              <w:spacing w:before="0" w:beforeAutospacing="0" w:after="0" w:afterAutospacing="0"/>
              <w:contextualSpacing/>
            </w:pPr>
            <w:r w:rsidRPr="00E505AA">
              <w:t>score (1)</w:t>
            </w:r>
          </w:p>
        </w:tc>
        <w:tc>
          <w:tcPr>
            <w:tcW w:w="1780" w:type="dxa"/>
          </w:tcPr>
          <w:p w14:paraId="1E959575" w14:textId="77777777" w:rsidR="009D7DB5" w:rsidRPr="00E505AA" w:rsidRDefault="009D7DB5" w:rsidP="006C65E2">
            <w:pPr>
              <w:pStyle w:val="NormalWeb"/>
              <w:tabs>
                <w:tab w:val="left" w:pos="360"/>
              </w:tabs>
              <w:spacing w:before="0" w:beforeAutospacing="0" w:after="0" w:afterAutospacing="0"/>
              <w:contextualSpacing/>
            </w:pPr>
            <w:r w:rsidRPr="00E505AA">
              <w:t>score(2)</w:t>
            </w:r>
          </w:p>
        </w:tc>
        <w:tc>
          <w:tcPr>
            <w:tcW w:w="1780" w:type="dxa"/>
          </w:tcPr>
          <w:p w14:paraId="6B936778" w14:textId="77777777" w:rsidR="009D7DB5" w:rsidRPr="00E505AA" w:rsidRDefault="009D7DB5" w:rsidP="006C65E2">
            <w:pPr>
              <w:pStyle w:val="NormalWeb"/>
              <w:tabs>
                <w:tab w:val="left" w:pos="360"/>
              </w:tabs>
              <w:spacing w:before="0" w:beforeAutospacing="0" w:after="0" w:afterAutospacing="0"/>
              <w:contextualSpacing/>
            </w:pPr>
            <w:r w:rsidRPr="00E505AA">
              <w:t>score(3)</w:t>
            </w:r>
          </w:p>
        </w:tc>
        <w:tc>
          <w:tcPr>
            <w:tcW w:w="1781" w:type="dxa"/>
          </w:tcPr>
          <w:p w14:paraId="10F548C1" w14:textId="77777777" w:rsidR="009D7DB5" w:rsidRPr="00E505AA" w:rsidRDefault="009D7DB5" w:rsidP="006C65E2">
            <w:pPr>
              <w:pStyle w:val="NormalWeb"/>
              <w:tabs>
                <w:tab w:val="left" w:pos="360"/>
              </w:tabs>
              <w:spacing w:before="0" w:beforeAutospacing="0" w:after="0" w:afterAutospacing="0"/>
              <w:contextualSpacing/>
            </w:pPr>
            <w:r w:rsidRPr="00E505AA">
              <w:t>score(4)</w:t>
            </w:r>
          </w:p>
        </w:tc>
        <w:tc>
          <w:tcPr>
            <w:tcW w:w="1781" w:type="dxa"/>
          </w:tcPr>
          <w:p w14:paraId="2CF4C5A4" w14:textId="77777777" w:rsidR="009D7DB5" w:rsidRPr="00E505AA" w:rsidRDefault="009D7DB5" w:rsidP="006C65E2">
            <w:pPr>
              <w:pStyle w:val="NormalWeb"/>
              <w:tabs>
                <w:tab w:val="left" w:pos="360"/>
              </w:tabs>
              <w:spacing w:before="0" w:beforeAutospacing="0" w:after="0" w:afterAutospacing="0"/>
              <w:contextualSpacing/>
            </w:pPr>
            <w:r w:rsidRPr="00E505AA">
              <w:t>score(5)</w:t>
            </w:r>
          </w:p>
        </w:tc>
      </w:tr>
      <w:tr w:rsidR="009D7DB5" w:rsidRPr="00E505AA" w14:paraId="2CF5923A" w14:textId="77777777" w:rsidTr="009D7DB5">
        <w:tc>
          <w:tcPr>
            <w:tcW w:w="1780" w:type="dxa"/>
          </w:tcPr>
          <w:p w14:paraId="02E1FC47" w14:textId="77777777" w:rsidR="009D7DB5" w:rsidRPr="00E505AA" w:rsidRDefault="009D7DB5" w:rsidP="006C65E2">
            <w:pPr>
              <w:pStyle w:val="NormalWeb"/>
              <w:tabs>
                <w:tab w:val="left" w:pos="360"/>
              </w:tabs>
              <w:spacing w:before="0" w:beforeAutospacing="0" w:after="0" w:afterAutospacing="0"/>
              <w:contextualSpacing/>
            </w:pPr>
            <w:r w:rsidRPr="00E505AA">
              <w:t>50</w:t>
            </w:r>
          </w:p>
        </w:tc>
        <w:tc>
          <w:tcPr>
            <w:tcW w:w="1780" w:type="dxa"/>
          </w:tcPr>
          <w:p w14:paraId="3297F447" w14:textId="77777777" w:rsidR="009D7DB5" w:rsidRPr="00E505AA" w:rsidRDefault="00090433" w:rsidP="006C65E2">
            <w:pPr>
              <w:pStyle w:val="NormalWeb"/>
              <w:tabs>
                <w:tab w:val="left" w:pos="360"/>
              </w:tabs>
              <w:spacing w:before="0" w:beforeAutospacing="0" w:after="0" w:afterAutospacing="0"/>
              <w:contextualSpacing/>
            </w:pPr>
            <w:r w:rsidRPr="00E505AA">
              <w:t>70</w:t>
            </w:r>
          </w:p>
        </w:tc>
        <w:tc>
          <w:tcPr>
            <w:tcW w:w="1780" w:type="dxa"/>
          </w:tcPr>
          <w:p w14:paraId="0A832263" w14:textId="77777777" w:rsidR="009D7DB5" w:rsidRPr="00E505AA" w:rsidRDefault="00090433" w:rsidP="006C65E2">
            <w:pPr>
              <w:pStyle w:val="NormalWeb"/>
              <w:tabs>
                <w:tab w:val="left" w:pos="360"/>
              </w:tabs>
              <w:spacing w:before="0" w:beforeAutospacing="0" w:after="0" w:afterAutospacing="0"/>
              <w:contextualSpacing/>
            </w:pPr>
            <w:r w:rsidRPr="00E505AA">
              <w:t>90</w:t>
            </w:r>
          </w:p>
        </w:tc>
        <w:tc>
          <w:tcPr>
            <w:tcW w:w="1781" w:type="dxa"/>
          </w:tcPr>
          <w:p w14:paraId="63CAEB3B" w14:textId="77777777" w:rsidR="009D7DB5" w:rsidRPr="00E505AA" w:rsidRDefault="00090433" w:rsidP="006C65E2">
            <w:pPr>
              <w:pStyle w:val="NormalWeb"/>
              <w:tabs>
                <w:tab w:val="left" w:pos="360"/>
              </w:tabs>
              <w:spacing w:before="0" w:beforeAutospacing="0" w:after="0" w:afterAutospacing="0"/>
              <w:contextualSpacing/>
            </w:pPr>
            <w:r w:rsidRPr="00E505AA">
              <w:t>80</w:t>
            </w:r>
          </w:p>
        </w:tc>
        <w:tc>
          <w:tcPr>
            <w:tcW w:w="1781" w:type="dxa"/>
          </w:tcPr>
          <w:p w14:paraId="7AAF2A45" w14:textId="77777777" w:rsidR="009D7DB5" w:rsidRPr="00E505AA" w:rsidRDefault="00090433" w:rsidP="006C65E2">
            <w:pPr>
              <w:pStyle w:val="NormalWeb"/>
              <w:tabs>
                <w:tab w:val="left" w:pos="360"/>
              </w:tabs>
              <w:spacing w:before="0" w:beforeAutospacing="0" w:after="0" w:afterAutospacing="0"/>
              <w:contextualSpacing/>
            </w:pPr>
            <w:r w:rsidRPr="00E505AA">
              <w:t>20</w:t>
            </w:r>
          </w:p>
        </w:tc>
      </w:tr>
    </w:tbl>
    <w:p w14:paraId="63F789F8" w14:textId="77777777" w:rsidR="009D7DB5" w:rsidRPr="00E505AA" w:rsidRDefault="0071370D" w:rsidP="006C65E2">
      <w:pPr>
        <w:pStyle w:val="NormalWeb"/>
        <w:tabs>
          <w:tab w:val="left" w:pos="360"/>
        </w:tabs>
        <w:spacing w:before="0" w:beforeAutospacing="0" w:after="0" w:afterAutospacing="0"/>
        <w:contextualSpacing/>
      </w:pPr>
      <w:r w:rsidRPr="00E505AA">
        <w:t>Example 1: calculate the average of one dimensional array with 100 numeric values</w:t>
      </w:r>
    </w:p>
    <w:p w14:paraId="2A74D333" w14:textId="77777777" w:rsidR="005B04CB" w:rsidRPr="00E505AA" w:rsidRDefault="0071370D" w:rsidP="00D765D8">
      <w:pPr>
        <w:pStyle w:val="NormalWeb"/>
        <w:tabs>
          <w:tab w:val="left" w:pos="360"/>
        </w:tabs>
        <w:spacing w:before="0" w:beforeAutospacing="0" w:after="0" w:afterAutospacing="0"/>
        <w:ind w:left="720"/>
        <w:contextualSpacing/>
      </w:pPr>
      <w:r w:rsidRPr="00E505AA">
        <w:t>10 REM calculate average of 100 numbers</w:t>
      </w:r>
    </w:p>
    <w:p w14:paraId="5ED718C7" w14:textId="77777777" w:rsidR="0071370D" w:rsidRPr="00E505AA" w:rsidRDefault="0071370D" w:rsidP="00D765D8">
      <w:pPr>
        <w:pStyle w:val="NormalWeb"/>
        <w:tabs>
          <w:tab w:val="left" w:pos="360"/>
        </w:tabs>
        <w:spacing w:before="0" w:beforeAutospacing="0" w:after="0" w:afterAutospacing="0"/>
        <w:ind w:left="720"/>
        <w:contextualSpacing/>
      </w:pPr>
      <w:r w:rsidRPr="00E505AA">
        <w:t>20 DIM (100)</w:t>
      </w:r>
    </w:p>
    <w:p w14:paraId="7CDE6E8B" w14:textId="77777777" w:rsidR="0071370D" w:rsidRPr="00E505AA" w:rsidRDefault="0071370D" w:rsidP="00D765D8">
      <w:pPr>
        <w:pStyle w:val="NormalWeb"/>
        <w:tabs>
          <w:tab w:val="left" w:pos="360"/>
        </w:tabs>
        <w:spacing w:before="0" w:beforeAutospacing="0" w:after="0" w:afterAutospacing="0"/>
        <w:ind w:left="720"/>
        <w:contextualSpacing/>
      </w:pPr>
      <w:r w:rsidRPr="00E505AA">
        <w:t>30 LET TOT=0</w:t>
      </w:r>
    </w:p>
    <w:p w14:paraId="7C43CC0B" w14:textId="77777777" w:rsidR="0071370D" w:rsidRPr="00E505AA" w:rsidRDefault="0071370D" w:rsidP="00D765D8">
      <w:pPr>
        <w:pStyle w:val="NormalWeb"/>
        <w:tabs>
          <w:tab w:val="left" w:pos="360"/>
        </w:tabs>
        <w:spacing w:before="0" w:beforeAutospacing="0" w:after="0" w:afterAutospacing="0"/>
        <w:ind w:left="720"/>
        <w:contextualSpacing/>
      </w:pPr>
      <w:r w:rsidRPr="00E505AA">
        <w:t>40 FOR I = 1 TO 100</w:t>
      </w:r>
    </w:p>
    <w:p w14:paraId="4FF7C472" w14:textId="77777777" w:rsidR="0071370D" w:rsidRPr="00E505AA" w:rsidRDefault="0071370D" w:rsidP="00D765D8">
      <w:pPr>
        <w:pStyle w:val="NormalWeb"/>
        <w:tabs>
          <w:tab w:val="left" w:pos="360"/>
        </w:tabs>
        <w:spacing w:before="0" w:beforeAutospacing="0" w:after="0" w:afterAutospacing="0"/>
        <w:ind w:left="720"/>
        <w:contextualSpacing/>
      </w:pPr>
      <w:r w:rsidRPr="00E505AA">
        <w:t>50 INPUT “Enter the number “; IN(I)</w:t>
      </w:r>
    </w:p>
    <w:p w14:paraId="6F382C64" w14:textId="77777777" w:rsidR="0071370D" w:rsidRPr="00E505AA" w:rsidRDefault="0071370D" w:rsidP="00D765D8">
      <w:pPr>
        <w:pStyle w:val="NormalWeb"/>
        <w:tabs>
          <w:tab w:val="left" w:pos="360"/>
        </w:tabs>
        <w:spacing w:before="0" w:beforeAutospacing="0" w:after="0" w:afterAutospacing="0"/>
        <w:ind w:left="720"/>
        <w:contextualSpacing/>
      </w:pPr>
      <w:r w:rsidRPr="00E505AA">
        <w:t>60 LET TOT = TOT + IN(I)</w:t>
      </w:r>
    </w:p>
    <w:p w14:paraId="590BF682" w14:textId="77777777" w:rsidR="0071370D" w:rsidRPr="00E505AA" w:rsidRDefault="0071370D" w:rsidP="00D765D8">
      <w:pPr>
        <w:pStyle w:val="NormalWeb"/>
        <w:tabs>
          <w:tab w:val="left" w:pos="360"/>
        </w:tabs>
        <w:spacing w:before="0" w:beforeAutospacing="0" w:after="0" w:afterAutospacing="0"/>
        <w:ind w:left="720"/>
        <w:contextualSpacing/>
      </w:pPr>
      <w:r w:rsidRPr="00E505AA">
        <w:t>70 NEXT I</w:t>
      </w:r>
    </w:p>
    <w:p w14:paraId="3AFCAE92" w14:textId="77777777" w:rsidR="0071370D" w:rsidRPr="00E505AA" w:rsidRDefault="0071370D" w:rsidP="00D765D8">
      <w:pPr>
        <w:pStyle w:val="NormalWeb"/>
        <w:tabs>
          <w:tab w:val="left" w:pos="360"/>
        </w:tabs>
        <w:spacing w:before="0" w:beforeAutospacing="0" w:after="0" w:afterAutospacing="0"/>
        <w:ind w:left="720"/>
        <w:contextualSpacing/>
      </w:pPr>
      <w:r w:rsidRPr="00E505AA">
        <w:t>80 AVG = TOT/100</w:t>
      </w:r>
    </w:p>
    <w:p w14:paraId="0AC1EC9C" w14:textId="77777777" w:rsidR="0071370D" w:rsidRPr="00E505AA" w:rsidRDefault="0071370D" w:rsidP="00D765D8">
      <w:pPr>
        <w:pStyle w:val="NormalWeb"/>
        <w:tabs>
          <w:tab w:val="left" w:pos="360"/>
        </w:tabs>
        <w:spacing w:before="0" w:beforeAutospacing="0" w:after="0" w:afterAutospacing="0"/>
        <w:ind w:left="720"/>
        <w:contextualSpacing/>
      </w:pPr>
      <w:r w:rsidRPr="00E505AA">
        <w:t>90 PRINT “ The average of 100 numbers is “; AVG</w:t>
      </w:r>
    </w:p>
    <w:p w14:paraId="4C9EE0C8" w14:textId="77777777" w:rsidR="000C49B0" w:rsidRPr="00E505AA" w:rsidRDefault="0071370D" w:rsidP="00D765D8">
      <w:pPr>
        <w:pStyle w:val="NormalWeb"/>
        <w:tabs>
          <w:tab w:val="left" w:pos="360"/>
        </w:tabs>
        <w:spacing w:before="0" w:beforeAutospacing="0" w:after="0" w:afterAutospacing="0"/>
        <w:ind w:left="720"/>
        <w:contextualSpacing/>
      </w:pPr>
      <w:r w:rsidRPr="00E505AA">
        <w:t>100 END</w:t>
      </w:r>
    </w:p>
    <w:p w14:paraId="062236C5" w14:textId="77777777" w:rsidR="000C49B0" w:rsidRPr="00E505AA" w:rsidRDefault="000C49B0" w:rsidP="006C65E2">
      <w:pPr>
        <w:pStyle w:val="NormalWeb"/>
        <w:tabs>
          <w:tab w:val="left" w:pos="360"/>
        </w:tabs>
        <w:spacing w:before="0" w:beforeAutospacing="0" w:after="0" w:afterAutospacing="0"/>
        <w:contextualSpacing/>
        <w:rPr>
          <w:i/>
        </w:rPr>
      </w:pPr>
      <w:r w:rsidRPr="00E505AA">
        <w:rPr>
          <w:i/>
        </w:rPr>
        <w:t xml:space="preserve">Example 2: Calculate the area of 10 different rectangles </w:t>
      </w:r>
    </w:p>
    <w:p w14:paraId="699BDC6F" w14:textId="77777777" w:rsidR="000C49B0" w:rsidRPr="00E505AA" w:rsidRDefault="000C49B0" w:rsidP="00D765D8">
      <w:pPr>
        <w:pStyle w:val="NormalWeb"/>
        <w:tabs>
          <w:tab w:val="left" w:pos="360"/>
        </w:tabs>
        <w:spacing w:before="0" w:beforeAutospacing="0" w:after="0" w:afterAutospacing="0"/>
        <w:ind w:left="360"/>
        <w:contextualSpacing/>
      </w:pPr>
      <w:r w:rsidRPr="00E505AA">
        <w:t>10 REM</w:t>
      </w:r>
      <w:r w:rsidRPr="00E505AA">
        <w:tab/>
        <w:t>Calculate the area of 10 different rectangles</w:t>
      </w:r>
    </w:p>
    <w:p w14:paraId="1B64895C" w14:textId="77777777" w:rsidR="000C49B0" w:rsidRPr="00E505AA" w:rsidRDefault="000C49B0" w:rsidP="00D765D8">
      <w:pPr>
        <w:pStyle w:val="NormalWeb"/>
        <w:tabs>
          <w:tab w:val="left" w:pos="360"/>
        </w:tabs>
        <w:spacing w:before="0" w:beforeAutospacing="0" w:after="0" w:afterAutospacing="0"/>
        <w:ind w:left="360"/>
        <w:contextualSpacing/>
      </w:pPr>
      <w:r w:rsidRPr="00E505AA">
        <w:t>20 DIM LEN(10), WID (10), AREA(I)</w:t>
      </w:r>
    </w:p>
    <w:p w14:paraId="7AF64BA3" w14:textId="77777777" w:rsidR="000C49B0" w:rsidRPr="00E505AA" w:rsidRDefault="000C49B0" w:rsidP="00D765D8">
      <w:pPr>
        <w:pStyle w:val="NormalWeb"/>
        <w:tabs>
          <w:tab w:val="left" w:pos="360"/>
        </w:tabs>
        <w:spacing w:before="0" w:beforeAutospacing="0" w:after="0" w:afterAutospacing="0"/>
        <w:ind w:left="360"/>
        <w:contextualSpacing/>
      </w:pPr>
      <w:r w:rsidRPr="00E505AA">
        <w:t>30 LET I=1</w:t>
      </w:r>
    </w:p>
    <w:p w14:paraId="55C0956A" w14:textId="77777777" w:rsidR="000C49B0" w:rsidRPr="00E505AA" w:rsidRDefault="000C49B0" w:rsidP="00D765D8">
      <w:pPr>
        <w:pStyle w:val="NormalWeb"/>
        <w:tabs>
          <w:tab w:val="left" w:pos="360"/>
        </w:tabs>
        <w:spacing w:before="0" w:beforeAutospacing="0" w:after="0" w:afterAutospacing="0"/>
        <w:ind w:left="360"/>
        <w:contextualSpacing/>
      </w:pPr>
      <w:r w:rsidRPr="00E505AA">
        <w:t>40 WHILE I&lt;11</w:t>
      </w:r>
    </w:p>
    <w:p w14:paraId="5830DE3F" w14:textId="77777777" w:rsidR="000C49B0" w:rsidRPr="00E505AA" w:rsidRDefault="000C49B0" w:rsidP="00D765D8">
      <w:pPr>
        <w:pStyle w:val="NormalWeb"/>
        <w:tabs>
          <w:tab w:val="left" w:pos="360"/>
        </w:tabs>
        <w:spacing w:before="0" w:beforeAutospacing="0" w:after="0" w:afterAutospacing="0"/>
        <w:ind w:left="360"/>
        <w:contextualSpacing/>
      </w:pPr>
      <w:r w:rsidRPr="00E505AA">
        <w:t>50 INPUT “Enter Length of rectangle “; LEN(I)</w:t>
      </w:r>
    </w:p>
    <w:p w14:paraId="65CAEF73" w14:textId="77777777" w:rsidR="000C49B0" w:rsidRPr="00E505AA" w:rsidRDefault="000C49B0" w:rsidP="00D765D8">
      <w:pPr>
        <w:pStyle w:val="NormalWeb"/>
        <w:tabs>
          <w:tab w:val="left" w:pos="360"/>
        </w:tabs>
        <w:spacing w:before="0" w:beforeAutospacing="0" w:after="0" w:afterAutospacing="0"/>
        <w:ind w:left="360"/>
        <w:contextualSpacing/>
      </w:pPr>
      <w:r w:rsidRPr="00E505AA">
        <w:t>60 INPUT “Enter Width of rectangle “; WID(I)</w:t>
      </w:r>
    </w:p>
    <w:p w14:paraId="35510371" w14:textId="77777777" w:rsidR="000C49B0" w:rsidRPr="00E505AA" w:rsidRDefault="000C49B0" w:rsidP="00D765D8">
      <w:pPr>
        <w:pStyle w:val="NormalWeb"/>
        <w:tabs>
          <w:tab w:val="left" w:pos="360"/>
        </w:tabs>
        <w:spacing w:before="0" w:beforeAutospacing="0" w:after="0" w:afterAutospacing="0"/>
        <w:ind w:left="360"/>
        <w:contextualSpacing/>
      </w:pPr>
      <w:r w:rsidRPr="00E505AA">
        <w:t>70 AREA(I) = LEN(I) * WID(I)</w:t>
      </w:r>
    </w:p>
    <w:p w14:paraId="7FFDD8C5" w14:textId="77777777" w:rsidR="000C49B0" w:rsidRPr="00E505AA" w:rsidRDefault="000C49B0" w:rsidP="00D765D8">
      <w:pPr>
        <w:pStyle w:val="NormalWeb"/>
        <w:tabs>
          <w:tab w:val="left" w:pos="360"/>
        </w:tabs>
        <w:spacing w:before="0" w:beforeAutospacing="0" w:after="0" w:afterAutospacing="0"/>
        <w:ind w:left="360"/>
        <w:contextualSpacing/>
      </w:pPr>
      <w:r w:rsidRPr="00E505AA">
        <w:t>80 PRINT “The area of the rectangle is “; AREA(I)</w:t>
      </w:r>
    </w:p>
    <w:p w14:paraId="4871EBC9" w14:textId="77777777" w:rsidR="000C49B0" w:rsidRPr="00E505AA" w:rsidRDefault="000C49B0" w:rsidP="00D765D8">
      <w:pPr>
        <w:pStyle w:val="NormalWeb"/>
        <w:tabs>
          <w:tab w:val="left" w:pos="360"/>
        </w:tabs>
        <w:spacing w:before="0" w:beforeAutospacing="0" w:after="0" w:afterAutospacing="0"/>
        <w:ind w:left="360"/>
        <w:contextualSpacing/>
      </w:pPr>
      <w:r w:rsidRPr="00E505AA">
        <w:t>90 I=I+1</w:t>
      </w:r>
    </w:p>
    <w:p w14:paraId="556F5F5A" w14:textId="77777777" w:rsidR="000C49B0" w:rsidRPr="00E505AA" w:rsidRDefault="000C49B0" w:rsidP="00D765D8">
      <w:pPr>
        <w:pStyle w:val="NormalWeb"/>
        <w:tabs>
          <w:tab w:val="left" w:pos="360"/>
        </w:tabs>
        <w:spacing w:before="0" w:beforeAutospacing="0" w:after="0" w:afterAutospacing="0"/>
        <w:ind w:left="360"/>
        <w:contextualSpacing/>
      </w:pPr>
      <w:r w:rsidRPr="00E505AA">
        <w:t>100 WEND</w:t>
      </w:r>
    </w:p>
    <w:p w14:paraId="2CA9D7AA" w14:textId="77777777" w:rsidR="000C49B0" w:rsidRPr="00E505AA" w:rsidRDefault="000C49B0" w:rsidP="00D765D8">
      <w:pPr>
        <w:pStyle w:val="NormalWeb"/>
        <w:tabs>
          <w:tab w:val="left" w:pos="360"/>
        </w:tabs>
        <w:spacing w:before="0" w:beforeAutospacing="0" w:after="0" w:afterAutospacing="0"/>
        <w:ind w:left="360"/>
        <w:contextualSpacing/>
      </w:pPr>
      <w:r w:rsidRPr="00E505AA">
        <w:t>101 END</w:t>
      </w:r>
    </w:p>
    <w:p w14:paraId="0AC351AE" w14:textId="77777777" w:rsidR="00BF0FDD" w:rsidRPr="00E505AA" w:rsidRDefault="00BF0FDD" w:rsidP="004D4576">
      <w:pPr>
        <w:pStyle w:val="NormalWeb"/>
        <w:tabs>
          <w:tab w:val="left" w:pos="360"/>
        </w:tabs>
        <w:spacing w:before="0" w:beforeAutospacing="0" w:after="0" w:afterAutospacing="0"/>
        <w:contextualSpacing/>
        <w:rPr>
          <w:u w:val="single"/>
        </w:rPr>
      </w:pPr>
    </w:p>
    <w:p w14:paraId="0221272E" w14:textId="77777777" w:rsidR="004D4576" w:rsidRPr="00E505AA" w:rsidRDefault="00963BE7" w:rsidP="004D4576">
      <w:pPr>
        <w:pStyle w:val="NormalWeb"/>
        <w:tabs>
          <w:tab w:val="left" w:pos="360"/>
        </w:tabs>
        <w:spacing w:before="0" w:beforeAutospacing="0" w:after="0" w:afterAutospacing="0"/>
        <w:contextualSpacing/>
        <w:rPr>
          <w:u w:val="single"/>
        </w:rPr>
      </w:pPr>
      <w:r w:rsidRPr="00E505AA">
        <w:rPr>
          <w:u w:val="single"/>
        </w:rPr>
        <w:t>Looping/ Iteration / Repe</w:t>
      </w:r>
      <w:r w:rsidR="000010A0" w:rsidRPr="00E505AA">
        <w:rPr>
          <w:u w:val="single"/>
        </w:rPr>
        <w:t>ti</w:t>
      </w:r>
      <w:r w:rsidRPr="00E505AA">
        <w:rPr>
          <w:u w:val="single"/>
        </w:rPr>
        <w:t>tion</w:t>
      </w:r>
    </w:p>
    <w:p w14:paraId="4CE8AE35" w14:textId="77777777" w:rsidR="003309FC" w:rsidRPr="00E505AA" w:rsidRDefault="003309FC" w:rsidP="003309FC">
      <w:pPr>
        <w:pStyle w:val="NormalWeb"/>
        <w:tabs>
          <w:tab w:val="left" w:pos="360"/>
        </w:tabs>
        <w:spacing w:before="0" w:beforeAutospacing="0" w:after="0" w:afterAutospacing="0"/>
        <w:contextualSpacing/>
      </w:pPr>
      <w:r w:rsidRPr="00E505AA">
        <w:t>Loops are repeated execution of one or more lines in a program. BASIC provides three categories of looping sta</w:t>
      </w:r>
      <w:r w:rsidR="00461E34" w:rsidRPr="00E505AA">
        <w:t>te</w:t>
      </w:r>
      <w:r w:rsidRPr="00E505AA">
        <w:t xml:space="preserve">ments: </w:t>
      </w:r>
    </w:p>
    <w:p w14:paraId="156FFE53" w14:textId="77777777" w:rsidR="000824BA" w:rsidRPr="00E505AA" w:rsidRDefault="000824BA" w:rsidP="004F79CB">
      <w:pPr>
        <w:pStyle w:val="NormalWeb"/>
        <w:numPr>
          <w:ilvl w:val="0"/>
          <w:numId w:val="40"/>
        </w:numPr>
        <w:tabs>
          <w:tab w:val="left" w:pos="360"/>
        </w:tabs>
        <w:spacing w:before="0" w:beforeAutospacing="0" w:after="0" w:afterAutospacing="0"/>
        <w:contextualSpacing/>
      </w:pPr>
      <w:r w:rsidRPr="00E505AA">
        <w:t>FOR … NEXT</w:t>
      </w:r>
      <w:r w:rsidR="003309FC" w:rsidRPr="00E505AA">
        <w:t xml:space="preserve"> loops,</w:t>
      </w:r>
    </w:p>
    <w:p w14:paraId="047C832F" w14:textId="77777777" w:rsidR="000F26D5" w:rsidRPr="00E505AA" w:rsidRDefault="000F26D5" w:rsidP="000F26D5">
      <w:pPr>
        <w:pStyle w:val="NormalWeb"/>
        <w:tabs>
          <w:tab w:val="left" w:pos="360"/>
        </w:tabs>
        <w:spacing w:before="0" w:beforeAutospacing="0" w:after="0" w:afterAutospacing="0"/>
        <w:ind w:left="360"/>
        <w:contextualSpacing/>
      </w:pPr>
      <w:r w:rsidRPr="00E505AA">
        <w:t>Syntax: FOR (logical expression)</w:t>
      </w:r>
    </w:p>
    <w:p w14:paraId="37C14B10" w14:textId="77777777" w:rsidR="000F26D5" w:rsidRPr="00E505AA" w:rsidRDefault="000F26D5" w:rsidP="000F26D5">
      <w:pPr>
        <w:pStyle w:val="NormalWeb"/>
        <w:tabs>
          <w:tab w:val="left" w:pos="360"/>
        </w:tabs>
        <w:spacing w:before="0" w:beforeAutospacing="0" w:after="0" w:afterAutospacing="0"/>
        <w:ind w:left="1080"/>
        <w:contextualSpacing/>
      </w:pPr>
      <w:r w:rsidRPr="00E505AA">
        <w:tab/>
      </w:r>
      <w:r w:rsidRPr="00E505AA">
        <w:tab/>
        <w:t>&lt;executable statement&gt;</w:t>
      </w:r>
    </w:p>
    <w:p w14:paraId="0D696601" w14:textId="77777777" w:rsidR="000F26D5" w:rsidRPr="00E505AA" w:rsidRDefault="000F26D5" w:rsidP="000F26D5">
      <w:pPr>
        <w:pStyle w:val="NormalWeb"/>
        <w:tabs>
          <w:tab w:val="left" w:pos="360"/>
        </w:tabs>
        <w:spacing w:before="0" w:beforeAutospacing="0" w:after="0" w:afterAutospacing="0"/>
        <w:contextualSpacing/>
      </w:pPr>
      <w:r w:rsidRPr="00E505AA">
        <w:t xml:space="preserve">   </w:t>
      </w:r>
      <w:r w:rsidRPr="00E505AA">
        <w:tab/>
      </w:r>
      <w:r w:rsidRPr="00E505AA">
        <w:tab/>
        <w:t xml:space="preserve">       NEXT &lt;variable&gt;</w:t>
      </w:r>
      <w:r w:rsidRPr="00E505AA">
        <w:tab/>
      </w:r>
      <w:r w:rsidRPr="00E505AA">
        <w:tab/>
      </w:r>
    </w:p>
    <w:p w14:paraId="1F7AE8E4" w14:textId="77777777" w:rsidR="000824BA" w:rsidRPr="00E505AA" w:rsidRDefault="000824BA" w:rsidP="004F79CB">
      <w:pPr>
        <w:pStyle w:val="NormalWeb"/>
        <w:numPr>
          <w:ilvl w:val="0"/>
          <w:numId w:val="40"/>
        </w:numPr>
        <w:tabs>
          <w:tab w:val="left" w:pos="360"/>
        </w:tabs>
        <w:spacing w:before="0" w:beforeAutospacing="0" w:after="0" w:afterAutospacing="0"/>
        <w:contextualSpacing/>
      </w:pPr>
      <w:r w:rsidRPr="00E505AA">
        <w:t>WHILE … WEND</w:t>
      </w:r>
      <w:r w:rsidR="003309FC" w:rsidRPr="00E505AA">
        <w:t xml:space="preserve"> loops</w:t>
      </w:r>
    </w:p>
    <w:p w14:paraId="494532F7" w14:textId="77777777" w:rsidR="00336C71" w:rsidRPr="00E505AA" w:rsidRDefault="00336C71" w:rsidP="00336C71">
      <w:pPr>
        <w:pStyle w:val="NormalWeb"/>
        <w:tabs>
          <w:tab w:val="left" w:pos="360"/>
        </w:tabs>
        <w:spacing w:before="0" w:beforeAutospacing="0" w:after="0" w:afterAutospacing="0"/>
        <w:ind w:left="360"/>
        <w:contextualSpacing/>
      </w:pPr>
      <w:r w:rsidRPr="00E505AA">
        <w:t>Syntax: WHILE (logical expression)</w:t>
      </w:r>
    </w:p>
    <w:p w14:paraId="7EC11A26" w14:textId="77777777" w:rsidR="00336C71" w:rsidRPr="00E505AA" w:rsidRDefault="00336C71" w:rsidP="00336C71">
      <w:pPr>
        <w:pStyle w:val="NormalWeb"/>
        <w:tabs>
          <w:tab w:val="left" w:pos="360"/>
        </w:tabs>
        <w:spacing w:before="0" w:beforeAutospacing="0" w:after="0" w:afterAutospacing="0"/>
        <w:ind w:left="360"/>
        <w:contextualSpacing/>
      </w:pPr>
      <w:r w:rsidRPr="00E505AA">
        <w:tab/>
      </w:r>
      <w:r w:rsidRPr="00E505AA">
        <w:tab/>
        <w:t>&lt;executable statement&gt;</w:t>
      </w:r>
    </w:p>
    <w:p w14:paraId="51151DA3" w14:textId="77777777" w:rsidR="00336C71" w:rsidRDefault="00336C71" w:rsidP="00336C71">
      <w:pPr>
        <w:pStyle w:val="NormalWeb"/>
        <w:spacing w:before="0" w:beforeAutospacing="0" w:after="0" w:afterAutospacing="0"/>
        <w:ind w:left="360"/>
        <w:contextualSpacing/>
      </w:pPr>
      <w:r w:rsidRPr="00E505AA">
        <w:tab/>
        <w:t xml:space="preserve">       </w:t>
      </w:r>
      <w:r w:rsidR="00677DE2" w:rsidRPr="00E505AA">
        <w:t>WEND</w:t>
      </w:r>
      <w:r w:rsidRPr="00E505AA">
        <w:tab/>
      </w:r>
      <w:r w:rsidRPr="00E505AA">
        <w:tab/>
      </w:r>
    </w:p>
    <w:p w14:paraId="321EDD64" w14:textId="77777777" w:rsidR="009D3404" w:rsidRPr="00E505AA" w:rsidRDefault="009D3404" w:rsidP="00336C71">
      <w:pPr>
        <w:pStyle w:val="NormalWeb"/>
        <w:spacing w:before="0" w:beforeAutospacing="0" w:after="0" w:afterAutospacing="0"/>
        <w:ind w:left="360"/>
        <w:contextualSpacing/>
      </w:pPr>
    </w:p>
    <w:p w14:paraId="652023BC" w14:textId="77777777" w:rsidR="000824BA" w:rsidRPr="00E505AA" w:rsidRDefault="000824BA" w:rsidP="004F79CB">
      <w:pPr>
        <w:pStyle w:val="NormalWeb"/>
        <w:numPr>
          <w:ilvl w:val="0"/>
          <w:numId w:val="40"/>
        </w:numPr>
        <w:tabs>
          <w:tab w:val="left" w:pos="360"/>
        </w:tabs>
        <w:spacing w:before="0" w:beforeAutospacing="0" w:after="0" w:afterAutospacing="0"/>
        <w:contextualSpacing/>
      </w:pPr>
      <w:r w:rsidRPr="00E505AA">
        <w:t xml:space="preserve">DO </w:t>
      </w:r>
      <w:r w:rsidR="003309FC" w:rsidRPr="00E505AA">
        <w:t>… UNTIL loops</w:t>
      </w:r>
    </w:p>
    <w:p w14:paraId="1D07DE68" w14:textId="77777777" w:rsidR="00CF720C" w:rsidRPr="00E505AA" w:rsidRDefault="00CF720C" w:rsidP="00CF720C">
      <w:pPr>
        <w:pStyle w:val="NormalWeb"/>
        <w:tabs>
          <w:tab w:val="left" w:pos="360"/>
        </w:tabs>
        <w:spacing w:before="0" w:beforeAutospacing="0" w:after="0" w:afterAutospacing="0"/>
        <w:ind w:left="360"/>
        <w:contextualSpacing/>
      </w:pPr>
      <w:r w:rsidRPr="00E505AA">
        <w:t xml:space="preserve">SYNTAX: </w:t>
      </w:r>
      <w:r w:rsidRPr="00E505AA">
        <w:tab/>
        <w:t>DO</w:t>
      </w:r>
    </w:p>
    <w:p w14:paraId="51EBFFF7" w14:textId="77777777" w:rsidR="00CF720C" w:rsidRPr="00E505AA" w:rsidRDefault="00CF720C" w:rsidP="00CF720C">
      <w:pPr>
        <w:pStyle w:val="NormalWeb"/>
        <w:tabs>
          <w:tab w:val="left" w:pos="360"/>
        </w:tabs>
        <w:spacing w:before="0" w:beforeAutospacing="0" w:after="0" w:afterAutospacing="0"/>
        <w:ind w:left="360"/>
        <w:contextualSpacing/>
      </w:pPr>
      <w:r w:rsidRPr="00E505AA">
        <w:tab/>
      </w:r>
      <w:r w:rsidRPr="00E505AA">
        <w:tab/>
        <w:t xml:space="preserve">   &lt;executable statement&gt;</w:t>
      </w:r>
    </w:p>
    <w:p w14:paraId="65C78BCF" w14:textId="77777777" w:rsidR="00CF720C" w:rsidRPr="00E505AA" w:rsidRDefault="00CF720C" w:rsidP="00CF720C">
      <w:pPr>
        <w:pStyle w:val="NormalWeb"/>
        <w:tabs>
          <w:tab w:val="left" w:pos="360"/>
        </w:tabs>
        <w:spacing w:before="0" w:beforeAutospacing="0" w:after="0" w:afterAutospacing="0"/>
        <w:ind w:left="360"/>
        <w:contextualSpacing/>
      </w:pPr>
      <w:r w:rsidRPr="00E505AA">
        <w:tab/>
      </w:r>
      <w:r w:rsidRPr="00E505AA">
        <w:tab/>
        <w:t>LOOP UNTIL &lt;logical expression&gt;</w:t>
      </w:r>
    </w:p>
    <w:p w14:paraId="334B5F50" w14:textId="77777777" w:rsidR="000824BA" w:rsidRPr="00E505AA" w:rsidRDefault="000824BA" w:rsidP="000824BA">
      <w:pPr>
        <w:pStyle w:val="NormalWeb"/>
        <w:tabs>
          <w:tab w:val="left" w:pos="360"/>
        </w:tabs>
        <w:spacing w:before="0" w:beforeAutospacing="0" w:after="0" w:afterAutospacing="0"/>
        <w:contextualSpacing/>
      </w:pPr>
      <w:r w:rsidRPr="00E505AA">
        <w:t>These looping statements allow one or more lines in a program to be executed a number of times.</w:t>
      </w:r>
    </w:p>
    <w:p w14:paraId="6D94551B" w14:textId="77777777" w:rsidR="00BF0FDD" w:rsidRPr="00E505AA" w:rsidRDefault="00BF0FDD" w:rsidP="000824BA">
      <w:pPr>
        <w:pStyle w:val="NormalWeb"/>
        <w:tabs>
          <w:tab w:val="left" w:pos="360"/>
        </w:tabs>
        <w:spacing w:before="0" w:beforeAutospacing="0" w:after="0" w:afterAutospacing="0"/>
        <w:contextualSpacing/>
        <w:rPr>
          <w:u w:val="single"/>
        </w:rPr>
      </w:pPr>
    </w:p>
    <w:p w14:paraId="6E91CCDD" w14:textId="77777777" w:rsidR="000824BA" w:rsidRPr="00E505AA" w:rsidRDefault="00DA552A" w:rsidP="000824BA">
      <w:pPr>
        <w:pStyle w:val="NormalWeb"/>
        <w:tabs>
          <w:tab w:val="left" w:pos="360"/>
        </w:tabs>
        <w:spacing w:before="0" w:beforeAutospacing="0" w:after="0" w:afterAutospacing="0"/>
        <w:contextualSpacing/>
        <w:rPr>
          <w:u w:val="single"/>
        </w:rPr>
      </w:pPr>
      <w:r w:rsidRPr="00E505AA">
        <w:rPr>
          <w:u w:val="single"/>
        </w:rPr>
        <w:t>Making decision in BASIC</w:t>
      </w:r>
    </w:p>
    <w:p w14:paraId="6A6D353D" w14:textId="77777777" w:rsidR="00DA552A" w:rsidRPr="00E505AA" w:rsidRDefault="00DA552A" w:rsidP="000824BA">
      <w:pPr>
        <w:pStyle w:val="NormalWeb"/>
        <w:tabs>
          <w:tab w:val="left" w:pos="360"/>
        </w:tabs>
        <w:spacing w:before="0" w:beforeAutospacing="0" w:after="0" w:afterAutospacing="0"/>
        <w:contextualSpacing/>
      </w:pPr>
      <w:r w:rsidRPr="00E505AA">
        <w:t>Use the following statements</w:t>
      </w:r>
    </w:p>
    <w:p w14:paraId="7AA06835" w14:textId="77777777" w:rsidR="00566DFE" w:rsidRPr="00E505AA" w:rsidRDefault="00DA552A" w:rsidP="004F79CB">
      <w:pPr>
        <w:pStyle w:val="NormalWeb"/>
        <w:numPr>
          <w:ilvl w:val="0"/>
          <w:numId w:val="41"/>
        </w:numPr>
        <w:tabs>
          <w:tab w:val="left" w:pos="360"/>
        </w:tabs>
        <w:spacing w:before="0" w:beforeAutospacing="0" w:after="0" w:afterAutospacing="0"/>
        <w:contextualSpacing/>
      </w:pPr>
      <w:r w:rsidRPr="00E505AA">
        <w:t xml:space="preserve">IF … THEN  </w:t>
      </w:r>
    </w:p>
    <w:p w14:paraId="76CAAD8A" w14:textId="77777777" w:rsidR="00DA552A" w:rsidRPr="00E505AA" w:rsidRDefault="00DA552A" w:rsidP="00566DFE">
      <w:pPr>
        <w:pStyle w:val="NormalWeb"/>
        <w:spacing w:before="0" w:beforeAutospacing="0" w:after="0" w:afterAutospacing="0"/>
        <w:ind w:left="1080"/>
        <w:contextualSpacing/>
      </w:pPr>
      <w:r w:rsidRPr="00E505AA">
        <w:t>(syntax: IF (logical expression) THEN (executable statement))</w:t>
      </w:r>
    </w:p>
    <w:p w14:paraId="587083BD" w14:textId="77777777" w:rsidR="00DA552A" w:rsidRPr="00E505AA" w:rsidRDefault="00DA552A" w:rsidP="004F79CB">
      <w:pPr>
        <w:pStyle w:val="NormalWeb"/>
        <w:numPr>
          <w:ilvl w:val="0"/>
          <w:numId w:val="41"/>
        </w:numPr>
        <w:tabs>
          <w:tab w:val="left" w:pos="360"/>
        </w:tabs>
        <w:spacing w:before="0" w:beforeAutospacing="0" w:after="0" w:afterAutospacing="0"/>
        <w:contextualSpacing/>
      </w:pPr>
      <w:r w:rsidRPr="00E505AA">
        <w:t>SELECT … CASE</w:t>
      </w:r>
    </w:p>
    <w:p w14:paraId="6F7AC632" w14:textId="77777777" w:rsidR="00566DFE" w:rsidRPr="00E505AA" w:rsidRDefault="00566DFE" w:rsidP="00566DFE">
      <w:pPr>
        <w:pStyle w:val="NormalWeb"/>
        <w:tabs>
          <w:tab w:val="left" w:pos="360"/>
        </w:tabs>
        <w:spacing w:before="0" w:beforeAutospacing="0" w:after="0" w:afterAutospacing="0"/>
        <w:ind w:left="360"/>
        <w:contextualSpacing/>
      </w:pPr>
      <w:r w:rsidRPr="00E505AA">
        <w:t>Syntax:</w:t>
      </w:r>
      <w:r w:rsidRPr="00E505AA">
        <w:tab/>
        <w:t xml:space="preserve"> SELECT CASE (case selector)</w:t>
      </w:r>
    </w:p>
    <w:p w14:paraId="54125284" w14:textId="77777777" w:rsidR="00566DFE" w:rsidRPr="00E505AA" w:rsidRDefault="00566DFE" w:rsidP="00566DFE">
      <w:pPr>
        <w:pStyle w:val="NormalWeb"/>
        <w:tabs>
          <w:tab w:val="left" w:pos="360"/>
        </w:tabs>
        <w:spacing w:before="0" w:beforeAutospacing="0" w:after="0" w:afterAutospacing="0"/>
        <w:ind w:left="360"/>
        <w:contextualSpacing/>
      </w:pPr>
      <w:r w:rsidRPr="00E505AA">
        <w:tab/>
      </w:r>
      <w:r w:rsidRPr="00E505AA">
        <w:tab/>
        <w:t>CASE value1 &lt;executable statement&gt;</w:t>
      </w:r>
    </w:p>
    <w:p w14:paraId="5DF47070" w14:textId="77777777" w:rsidR="00566DFE" w:rsidRPr="00E505AA" w:rsidRDefault="00566DFE" w:rsidP="00566DFE">
      <w:pPr>
        <w:pStyle w:val="NormalWeb"/>
        <w:tabs>
          <w:tab w:val="left" w:pos="360"/>
        </w:tabs>
        <w:spacing w:before="0" w:beforeAutospacing="0" w:after="0" w:afterAutospacing="0"/>
        <w:ind w:left="360"/>
        <w:contextualSpacing/>
      </w:pPr>
      <w:r w:rsidRPr="00E505AA">
        <w:tab/>
      </w:r>
      <w:r w:rsidRPr="00E505AA">
        <w:tab/>
        <w:t>CASE value2 &lt;executable statement&gt;</w:t>
      </w:r>
    </w:p>
    <w:p w14:paraId="058A5467" w14:textId="77777777" w:rsidR="00566DFE" w:rsidRPr="00E505AA" w:rsidRDefault="00566DFE" w:rsidP="00566DFE">
      <w:pPr>
        <w:pStyle w:val="NormalWeb"/>
        <w:tabs>
          <w:tab w:val="left" w:pos="360"/>
        </w:tabs>
        <w:spacing w:before="0" w:beforeAutospacing="0" w:after="0" w:afterAutospacing="0"/>
        <w:ind w:left="360"/>
        <w:contextualSpacing/>
      </w:pPr>
      <w:r w:rsidRPr="00E505AA">
        <w:tab/>
      </w:r>
      <w:r w:rsidRPr="00E505AA">
        <w:tab/>
        <w:t>CASE ELSE   &lt;executable statement&gt;</w:t>
      </w:r>
      <w:r w:rsidRPr="00E505AA">
        <w:tab/>
      </w:r>
    </w:p>
    <w:p w14:paraId="26D4B37C" w14:textId="77777777" w:rsidR="006B64BF" w:rsidRPr="00E505AA" w:rsidRDefault="006B64BF" w:rsidP="00566DFE">
      <w:pPr>
        <w:pStyle w:val="NormalWeb"/>
        <w:tabs>
          <w:tab w:val="left" w:pos="360"/>
        </w:tabs>
        <w:spacing w:before="0" w:beforeAutospacing="0" w:after="0" w:afterAutospacing="0"/>
        <w:ind w:left="360"/>
        <w:contextualSpacing/>
      </w:pPr>
      <w:r w:rsidRPr="00E505AA">
        <w:tab/>
      </w:r>
      <w:r w:rsidRPr="00E505AA">
        <w:tab/>
        <w:t>END SELECT</w:t>
      </w:r>
    </w:p>
    <w:p w14:paraId="48F65B23" w14:textId="77777777" w:rsidR="0025392B" w:rsidRPr="00E505AA" w:rsidRDefault="0025392B" w:rsidP="006E14BE">
      <w:pPr>
        <w:pStyle w:val="NormalWeb"/>
        <w:tabs>
          <w:tab w:val="left" w:pos="360"/>
        </w:tabs>
        <w:spacing w:before="0" w:beforeAutospacing="0" w:after="0" w:afterAutospacing="0"/>
        <w:contextualSpacing/>
        <w:jc w:val="center"/>
        <w:rPr>
          <w:i/>
          <w:u w:val="single"/>
        </w:rPr>
      </w:pPr>
      <w:r w:rsidRPr="00E505AA">
        <w:rPr>
          <w:i/>
          <w:u w:val="single"/>
        </w:rPr>
        <w:t>Tutorial Questions</w:t>
      </w:r>
    </w:p>
    <w:p w14:paraId="2E13254F" w14:textId="77777777" w:rsidR="0025392B" w:rsidRPr="00E505AA" w:rsidRDefault="0025392B" w:rsidP="004F79CB">
      <w:pPr>
        <w:pStyle w:val="NormalWeb"/>
        <w:numPr>
          <w:ilvl w:val="0"/>
          <w:numId w:val="50"/>
        </w:numPr>
        <w:tabs>
          <w:tab w:val="left" w:pos="360"/>
        </w:tabs>
        <w:spacing w:before="0" w:beforeAutospacing="0" w:after="0" w:afterAutospacing="0"/>
        <w:contextualSpacing/>
      </w:pPr>
      <w:r w:rsidRPr="00E505AA">
        <w:t>Write a BASIC program to calculate the perimeter of a circle</w:t>
      </w:r>
    </w:p>
    <w:p w14:paraId="2F8B0824" w14:textId="77777777" w:rsidR="0025392B" w:rsidRPr="00E505AA" w:rsidRDefault="0025392B" w:rsidP="004F79CB">
      <w:pPr>
        <w:pStyle w:val="NormalWeb"/>
        <w:numPr>
          <w:ilvl w:val="0"/>
          <w:numId w:val="50"/>
        </w:numPr>
        <w:tabs>
          <w:tab w:val="left" w:pos="360"/>
        </w:tabs>
        <w:spacing w:before="0" w:beforeAutospacing="0" w:after="0" w:afterAutospacing="0"/>
        <w:contextualSpacing/>
      </w:pPr>
      <w:r w:rsidRPr="00E505AA">
        <w:t>State the function of the following BASIC statements</w:t>
      </w:r>
    </w:p>
    <w:p w14:paraId="03C408A6" w14:textId="77777777" w:rsidR="0025392B" w:rsidRPr="00E505AA" w:rsidRDefault="0025392B" w:rsidP="0025392B">
      <w:pPr>
        <w:pStyle w:val="NormalWeb"/>
        <w:tabs>
          <w:tab w:val="left" w:pos="360"/>
        </w:tabs>
        <w:spacing w:before="0" w:beforeAutospacing="0" w:after="0" w:afterAutospacing="0"/>
        <w:ind w:left="720"/>
        <w:contextualSpacing/>
      </w:pPr>
      <w:r w:rsidRPr="00E505AA">
        <w:t>LET</w:t>
      </w:r>
    </w:p>
    <w:p w14:paraId="128C8B4B" w14:textId="77777777" w:rsidR="0025392B" w:rsidRPr="00E505AA" w:rsidRDefault="0025392B" w:rsidP="0025392B">
      <w:pPr>
        <w:pStyle w:val="NormalWeb"/>
        <w:tabs>
          <w:tab w:val="left" w:pos="360"/>
        </w:tabs>
        <w:spacing w:before="0" w:beforeAutospacing="0" w:after="0" w:afterAutospacing="0"/>
        <w:ind w:left="720"/>
        <w:contextualSpacing/>
      </w:pPr>
      <w:r w:rsidRPr="00E505AA">
        <w:t>REM</w:t>
      </w:r>
    </w:p>
    <w:p w14:paraId="34C87E8F" w14:textId="77777777" w:rsidR="0025392B" w:rsidRPr="00E505AA" w:rsidRDefault="0025392B" w:rsidP="0025392B">
      <w:pPr>
        <w:pStyle w:val="NormalWeb"/>
        <w:tabs>
          <w:tab w:val="left" w:pos="360"/>
        </w:tabs>
        <w:spacing w:before="0" w:beforeAutospacing="0" w:after="0" w:afterAutospacing="0"/>
        <w:ind w:left="720"/>
        <w:contextualSpacing/>
      </w:pPr>
      <w:r w:rsidRPr="00E505AA">
        <w:t>INPUT</w:t>
      </w:r>
    </w:p>
    <w:p w14:paraId="0AAC0447" w14:textId="77777777" w:rsidR="0025392B" w:rsidRPr="00E505AA" w:rsidRDefault="0025392B" w:rsidP="004F79CB">
      <w:pPr>
        <w:pStyle w:val="NormalWeb"/>
        <w:numPr>
          <w:ilvl w:val="0"/>
          <w:numId w:val="50"/>
        </w:numPr>
        <w:tabs>
          <w:tab w:val="left" w:pos="360"/>
        </w:tabs>
        <w:spacing w:before="0" w:beforeAutospacing="0" w:after="0" w:afterAutospacing="0"/>
        <w:contextualSpacing/>
      </w:pPr>
      <w:r w:rsidRPr="00E505AA">
        <w:t>Define looping as regards to computer language</w:t>
      </w:r>
    </w:p>
    <w:p w14:paraId="042CC07C" w14:textId="77777777" w:rsidR="0025392B" w:rsidRPr="00E505AA" w:rsidRDefault="0025392B" w:rsidP="0025392B">
      <w:pPr>
        <w:pStyle w:val="NormalWeb"/>
        <w:tabs>
          <w:tab w:val="left" w:pos="360"/>
        </w:tabs>
        <w:spacing w:before="0" w:beforeAutospacing="0" w:after="0" w:afterAutospacing="0"/>
        <w:contextualSpacing/>
      </w:pPr>
    </w:p>
    <w:sectPr w:rsidR="0025392B" w:rsidRPr="00E505AA" w:rsidSect="002E374B">
      <w:headerReference w:type="even" r:id="rId145"/>
      <w:headerReference w:type="default" r:id="rId146"/>
      <w:footerReference w:type="even" r:id="rId147"/>
      <w:footerReference w:type="default" r:id="rId148"/>
      <w:headerReference w:type="first" r:id="rId149"/>
      <w:footerReference w:type="first" r:id="rId150"/>
      <w:pgSz w:w="11907" w:h="16839" w:code="9"/>
      <w:pgMar w:top="720" w:right="720"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7BCEF" w14:textId="77777777" w:rsidR="0001568A" w:rsidRDefault="0001568A" w:rsidP="007F31D0">
      <w:pPr>
        <w:spacing w:after="0" w:line="240" w:lineRule="auto"/>
      </w:pPr>
      <w:r>
        <w:separator/>
      </w:r>
    </w:p>
  </w:endnote>
  <w:endnote w:type="continuationSeparator" w:id="0">
    <w:p w14:paraId="60923584" w14:textId="77777777" w:rsidR="0001568A" w:rsidRDefault="0001568A" w:rsidP="007F3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C2E09" w14:textId="77777777" w:rsidR="00B43D1F" w:rsidRDefault="00B43D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64371"/>
      <w:docPartObj>
        <w:docPartGallery w:val="Page Numbers (Bottom of Page)"/>
        <w:docPartUnique/>
      </w:docPartObj>
    </w:sdtPr>
    <w:sdtEndPr>
      <w:rPr>
        <w:noProof/>
      </w:rPr>
    </w:sdtEndPr>
    <w:sdtContent>
      <w:p w14:paraId="0602DDAB" w14:textId="77777777" w:rsidR="00B43D1F" w:rsidRDefault="00B43D1F">
        <w:pPr>
          <w:pStyle w:val="Footer"/>
          <w:jc w:val="center"/>
        </w:pPr>
        <w:r>
          <w:fldChar w:fldCharType="begin"/>
        </w:r>
        <w:r>
          <w:instrText xml:space="preserve"> PAGE   \* MERGEFORMAT </w:instrText>
        </w:r>
        <w:r>
          <w:fldChar w:fldCharType="separate"/>
        </w:r>
        <w:r w:rsidR="00482D6F">
          <w:rPr>
            <w:noProof/>
          </w:rPr>
          <w:t>38</w:t>
        </w:r>
        <w:r>
          <w:rPr>
            <w:noProof/>
          </w:rPr>
          <w:fldChar w:fldCharType="end"/>
        </w:r>
      </w:p>
    </w:sdtContent>
  </w:sdt>
  <w:p w14:paraId="36FEA776" w14:textId="77777777" w:rsidR="00B43D1F" w:rsidRDefault="00B43D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B31C" w14:textId="77777777" w:rsidR="00B43D1F" w:rsidRDefault="00B4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66312" w14:textId="77777777" w:rsidR="0001568A" w:rsidRDefault="0001568A" w:rsidP="007F31D0">
      <w:pPr>
        <w:spacing w:after="0" w:line="240" w:lineRule="auto"/>
      </w:pPr>
      <w:r>
        <w:separator/>
      </w:r>
    </w:p>
  </w:footnote>
  <w:footnote w:type="continuationSeparator" w:id="0">
    <w:p w14:paraId="5AC05558" w14:textId="77777777" w:rsidR="0001568A" w:rsidRDefault="0001568A" w:rsidP="007F3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1D44" w14:textId="77777777" w:rsidR="00B43D1F" w:rsidRDefault="0001568A">
    <w:pPr>
      <w:pStyle w:val="Header"/>
    </w:pPr>
    <w:r>
      <w:rPr>
        <w:noProof/>
      </w:rPr>
      <w:pict w14:anchorId="4A8E71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435pt;height:54pt;rotation:315;z-index:-251659776;mso-position-horizontal:center;mso-position-horizontal-relative:margin;mso-position-vertical:center;mso-position-vertical-relative:margin" o:allowincell="f" fillcolor="silver" stroked="f">
          <v:fill opacity=".5"/>
          <v:textpath style="font-family:&quot;Calibri&quot;;font-size:44pt" string="EHJMC- COmputer Alab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1A79C" w14:textId="77777777" w:rsidR="00B43D1F" w:rsidRDefault="0001568A">
    <w:pPr>
      <w:pStyle w:val="Header"/>
    </w:pPr>
    <w:sdt>
      <w:sdtPr>
        <w:id w:val="-873385364"/>
        <w:docPartObj>
          <w:docPartGallery w:val="Watermarks"/>
          <w:docPartUnique/>
        </w:docPartObj>
      </w:sdtPr>
      <w:sdtEndPr/>
      <w:sdtContent>
        <w:r>
          <w:rPr>
            <w:noProof/>
            <w:lang w:eastAsia="zh-TW"/>
          </w:rPr>
          <w:pict w14:anchorId="44825E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15064" o:spid="_x0000_s1026" type="#_x0000_t136" style="position:absolute;margin-left:0;margin-top:0;width:583.05pt;height:134.55pt;rotation:315;z-index:-251658752;mso-position-horizontal:center;mso-position-horizontal-relative:margin;mso-position-vertical:center;mso-position-vertical-relative:margin" o:allowincell="f" fillcolor="gray [1629]" stroked="f">
              <v:fill opacity=".5"/>
              <v:textpath style="font-family:&quot;Calibri&quot;;font-size:1pt" string="EHJMC, ILORIN"/>
              <w10:wrap anchorx="margin" anchory="margin"/>
            </v:shape>
          </w:pict>
        </w:r>
      </w:sdtContent>
    </w:sdt>
    <w:r>
      <w:rPr>
        <w:noProof/>
      </w:rPr>
      <w:pict w14:anchorId="68E8ABD0">
        <v:shape id="_x0000_s1025" type="#_x0000_t136" style="position:absolute;margin-left:0;margin-top:0;width:435pt;height:54pt;rotation:315;z-index:-251657728;mso-position-horizontal:center;mso-position-horizontal-relative:margin;mso-position-vertical:center;mso-position-vertical-relative:margin" o:allowincell="f" fillcolor="silver" stroked="f">
          <v:fill opacity=".5"/>
          <v:textpath style="font-family:&quot;Calibri&quot;;font-size:44pt" string="EHJMC- COmputer Alab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7026" w14:textId="77777777" w:rsidR="00B43D1F" w:rsidRDefault="00B43D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B56D5"/>
    <w:multiLevelType w:val="multilevel"/>
    <w:tmpl w:val="D9BC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6B59"/>
    <w:multiLevelType w:val="hybridMultilevel"/>
    <w:tmpl w:val="CFDA8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92740"/>
    <w:multiLevelType w:val="multilevel"/>
    <w:tmpl w:val="FCFE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3171C"/>
    <w:multiLevelType w:val="hybridMultilevel"/>
    <w:tmpl w:val="AC3267CA"/>
    <w:lvl w:ilvl="0" w:tplc="4C7C851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BA15B5"/>
    <w:multiLevelType w:val="hybridMultilevel"/>
    <w:tmpl w:val="05F281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09710C"/>
    <w:multiLevelType w:val="hybridMultilevel"/>
    <w:tmpl w:val="6836552E"/>
    <w:lvl w:ilvl="0" w:tplc="920C5EE2">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8737A4"/>
    <w:multiLevelType w:val="hybridMultilevel"/>
    <w:tmpl w:val="319C9AEC"/>
    <w:lvl w:ilvl="0" w:tplc="4392BA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6B59"/>
    <w:multiLevelType w:val="hybridMultilevel"/>
    <w:tmpl w:val="18A030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F7850"/>
    <w:multiLevelType w:val="multilevel"/>
    <w:tmpl w:val="C074B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C125B"/>
    <w:multiLevelType w:val="hybridMultilevel"/>
    <w:tmpl w:val="B0E02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357CF7"/>
    <w:multiLevelType w:val="multilevel"/>
    <w:tmpl w:val="EB88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9120CF"/>
    <w:multiLevelType w:val="hybridMultilevel"/>
    <w:tmpl w:val="C08E8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5F6BF2"/>
    <w:multiLevelType w:val="hybridMultilevel"/>
    <w:tmpl w:val="78EA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C649F"/>
    <w:multiLevelType w:val="hybridMultilevel"/>
    <w:tmpl w:val="CB3C402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E0646"/>
    <w:multiLevelType w:val="multilevel"/>
    <w:tmpl w:val="82DA84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21592C"/>
    <w:multiLevelType w:val="hybridMultilevel"/>
    <w:tmpl w:val="F522BE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DB482A"/>
    <w:multiLevelType w:val="hybridMultilevel"/>
    <w:tmpl w:val="4B50A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5A363C"/>
    <w:multiLevelType w:val="multilevel"/>
    <w:tmpl w:val="DACC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724090"/>
    <w:multiLevelType w:val="multilevel"/>
    <w:tmpl w:val="441A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0217FF"/>
    <w:multiLevelType w:val="multilevel"/>
    <w:tmpl w:val="B134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D11BE9"/>
    <w:multiLevelType w:val="multilevel"/>
    <w:tmpl w:val="A7D8A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D4EE8"/>
    <w:multiLevelType w:val="multilevel"/>
    <w:tmpl w:val="A4A8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C683F"/>
    <w:multiLevelType w:val="hybridMultilevel"/>
    <w:tmpl w:val="DB420B68"/>
    <w:lvl w:ilvl="0" w:tplc="35D450F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185A8E"/>
    <w:multiLevelType w:val="hybridMultilevel"/>
    <w:tmpl w:val="DC4616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352B74"/>
    <w:multiLevelType w:val="hybridMultilevel"/>
    <w:tmpl w:val="1652B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5C4EC8"/>
    <w:multiLevelType w:val="hybridMultilevel"/>
    <w:tmpl w:val="D72E7AC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CF4BB9"/>
    <w:multiLevelType w:val="hybridMultilevel"/>
    <w:tmpl w:val="76700184"/>
    <w:lvl w:ilvl="0" w:tplc="E938CA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307ACD"/>
    <w:multiLevelType w:val="hybridMultilevel"/>
    <w:tmpl w:val="799CF5A6"/>
    <w:lvl w:ilvl="0" w:tplc="0409000F">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F70FD1"/>
    <w:multiLevelType w:val="hybridMultilevel"/>
    <w:tmpl w:val="30080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080C10"/>
    <w:multiLevelType w:val="hybridMultilevel"/>
    <w:tmpl w:val="4B80030C"/>
    <w:lvl w:ilvl="0" w:tplc="20F4B5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590A56"/>
    <w:multiLevelType w:val="multilevel"/>
    <w:tmpl w:val="6220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5F57A3"/>
    <w:multiLevelType w:val="hybridMultilevel"/>
    <w:tmpl w:val="F93AF146"/>
    <w:lvl w:ilvl="0" w:tplc="CD860E9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CE675A"/>
    <w:multiLevelType w:val="hybridMultilevel"/>
    <w:tmpl w:val="8B9EC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9E120F"/>
    <w:multiLevelType w:val="multilevel"/>
    <w:tmpl w:val="93BABC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7109C8"/>
    <w:multiLevelType w:val="hybridMultilevel"/>
    <w:tmpl w:val="3362A8B4"/>
    <w:lvl w:ilvl="0" w:tplc="7DBAE936">
      <w:start w:val="1"/>
      <w:numFmt w:val="decimal"/>
      <w:lvlText w:val="%1."/>
      <w:lvlJc w:val="left"/>
      <w:pPr>
        <w:ind w:left="720" w:hanging="360"/>
      </w:pPr>
      <w:rPr>
        <w:rFonts w:ascii="Tahoma" w:eastAsia="Times New Roman" w:hAnsi="Tahoma" w:cs="Tahom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D268F4"/>
    <w:multiLevelType w:val="hybridMultilevel"/>
    <w:tmpl w:val="81A885B6"/>
    <w:lvl w:ilvl="0" w:tplc="58A40B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F570CF1"/>
    <w:multiLevelType w:val="multilevel"/>
    <w:tmpl w:val="3664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E0797B"/>
    <w:multiLevelType w:val="hybridMultilevel"/>
    <w:tmpl w:val="511051F4"/>
    <w:lvl w:ilvl="0" w:tplc="D542EC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572CB4"/>
    <w:multiLevelType w:val="hybridMultilevel"/>
    <w:tmpl w:val="3BC44550"/>
    <w:lvl w:ilvl="0" w:tplc="9CAE54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EA0FD0"/>
    <w:multiLevelType w:val="hybridMultilevel"/>
    <w:tmpl w:val="14E4C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2D56A7"/>
    <w:multiLevelType w:val="hybridMultilevel"/>
    <w:tmpl w:val="83FAAFFC"/>
    <w:lvl w:ilvl="0" w:tplc="338843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E066EA"/>
    <w:multiLevelType w:val="hybridMultilevel"/>
    <w:tmpl w:val="7FB23974"/>
    <w:lvl w:ilvl="0" w:tplc="7F6279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8A911CA"/>
    <w:multiLevelType w:val="hybridMultilevel"/>
    <w:tmpl w:val="D9AE9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B9694A"/>
    <w:multiLevelType w:val="hybridMultilevel"/>
    <w:tmpl w:val="29306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8E25AB"/>
    <w:multiLevelType w:val="hybridMultilevel"/>
    <w:tmpl w:val="219A6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57685D"/>
    <w:multiLevelType w:val="hybridMultilevel"/>
    <w:tmpl w:val="116CB6DC"/>
    <w:lvl w:ilvl="0" w:tplc="75C4573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6F76F0D"/>
    <w:multiLevelType w:val="hybridMultilevel"/>
    <w:tmpl w:val="12DCE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673FEC"/>
    <w:multiLevelType w:val="hybridMultilevel"/>
    <w:tmpl w:val="3CEED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C15579"/>
    <w:multiLevelType w:val="hybridMultilevel"/>
    <w:tmpl w:val="7ECA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073389"/>
    <w:multiLevelType w:val="hybridMultilevel"/>
    <w:tmpl w:val="758E2F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2CD7125"/>
    <w:multiLevelType w:val="multilevel"/>
    <w:tmpl w:val="AD2E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FE518D"/>
    <w:multiLevelType w:val="hybridMultilevel"/>
    <w:tmpl w:val="BF9E8114"/>
    <w:lvl w:ilvl="0" w:tplc="0A4672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7D2250"/>
    <w:multiLevelType w:val="hybridMultilevel"/>
    <w:tmpl w:val="5B22B3CE"/>
    <w:lvl w:ilvl="0" w:tplc="7B4808C4">
      <w:start w:val="1"/>
      <w:numFmt w:val="decimal"/>
      <w:lvlText w:val="%1."/>
      <w:lvlJc w:val="right"/>
      <w:pPr>
        <w:ind w:left="720" w:hanging="360"/>
      </w:pPr>
      <w:rPr>
        <w:rFonts w:ascii="Tahoma" w:eastAsia="Times New Roman" w:hAnsi="Tahoma" w:cs="Tahom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F5219D"/>
    <w:multiLevelType w:val="hybridMultilevel"/>
    <w:tmpl w:val="7AE65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8558905">
    <w:abstractNumId w:val="6"/>
  </w:num>
  <w:num w:numId="2" w16cid:durableId="1629823239">
    <w:abstractNumId w:val="9"/>
  </w:num>
  <w:num w:numId="3" w16cid:durableId="1702314081">
    <w:abstractNumId w:val="38"/>
  </w:num>
  <w:num w:numId="4" w16cid:durableId="326634977">
    <w:abstractNumId w:val="34"/>
  </w:num>
  <w:num w:numId="5" w16cid:durableId="1247612180">
    <w:abstractNumId w:val="47"/>
  </w:num>
  <w:num w:numId="6" w16cid:durableId="1175922311">
    <w:abstractNumId w:val="40"/>
  </w:num>
  <w:num w:numId="7" w16cid:durableId="356195048">
    <w:abstractNumId w:val="36"/>
  </w:num>
  <w:num w:numId="8" w16cid:durableId="1870489761">
    <w:abstractNumId w:val="8"/>
  </w:num>
  <w:num w:numId="9" w16cid:durableId="1690519901">
    <w:abstractNumId w:val="18"/>
  </w:num>
  <w:num w:numId="10" w16cid:durableId="1028261943">
    <w:abstractNumId w:val="10"/>
  </w:num>
  <w:num w:numId="11" w16cid:durableId="2012096605">
    <w:abstractNumId w:val="50"/>
  </w:num>
  <w:num w:numId="12" w16cid:durableId="1461341656">
    <w:abstractNumId w:val="53"/>
  </w:num>
  <w:num w:numId="13" w16cid:durableId="1384868240">
    <w:abstractNumId w:val="35"/>
  </w:num>
  <w:num w:numId="14" w16cid:durableId="291403645">
    <w:abstractNumId w:val="30"/>
  </w:num>
  <w:num w:numId="15" w16cid:durableId="1103840848">
    <w:abstractNumId w:val="21"/>
  </w:num>
  <w:num w:numId="16" w16cid:durableId="475533128">
    <w:abstractNumId w:val="2"/>
  </w:num>
  <w:num w:numId="17" w16cid:durableId="1200782716">
    <w:abstractNumId w:val="20"/>
  </w:num>
  <w:num w:numId="18" w16cid:durableId="2129813284">
    <w:abstractNumId w:val="19"/>
  </w:num>
  <w:num w:numId="19" w16cid:durableId="1591086119">
    <w:abstractNumId w:val="14"/>
  </w:num>
  <w:num w:numId="20" w16cid:durableId="1523469834">
    <w:abstractNumId w:val="0"/>
  </w:num>
  <w:num w:numId="21" w16cid:durableId="1461997545">
    <w:abstractNumId w:val="33"/>
  </w:num>
  <w:num w:numId="22" w16cid:durableId="1294293853">
    <w:abstractNumId w:val="17"/>
  </w:num>
  <w:num w:numId="23" w16cid:durableId="2105110296">
    <w:abstractNumId w:val="16"/>
  </w:num>
  <w:num w:numId="24" w16cid:durableId="2011832725">
    <w:abstractNumId w:val="12"/>
  </w:num>
  <w:num w:numId="25" w16cid:durableId="1969773445">
    <w:abstractNumId w:val="27"/>
  </w:num>
  <w:num w:numId="26" w16cid:durableId="185752204">
    <w:abstractNumId w:val="22"/>
  </w:num>
  <w:num w:numId="27" w16cid:durableId="1219054502">
    <w:abstractNumId w:val="15"/>
  </w:num>
  <w:num w:numId="28" w16cid:durableId="1986157482">
    <w:abstractNumId w:val="46"/>
  </w:num>
  <w:num w:numId="29" w16cid:durableId="1489059214">
    <w:abstractNumId w:val="26"/>
  </w:num>
  <w:num w:numId="30" w16cid:durableId="1639334260">
    <w:abstractNumId w:val="25"/>
  </w:num>
  <w:num w:numId="31" w16cid:durableId="1395280882">
    <w:abstractNumId w:val="24"/>
  </w:num>
  <w:num w:numId="32" w16cid:durableId="1958901018">
    <w:abstractNumId w:val="39"/>
  </w:num>
  <w:num w:numId="33" w16cid:durableId="1315260321">
    <w:abstractNumId w:val="23"/>
  </w:num>
  <w:num w:numId="34" w16cid:durableId="725879291">
    <w:abstractNumId w:val="4"/>
  </w:num>
  <w:num w:numId="35" w16cid:durableId="963778182">
    <w:abstractNumId w:val="45"/>
  </w:num>
  <w:num w:numId="36" w16cid:durableId="1787626409">
    <w:abstractNumId w:val="28"/>
  </w:num>
  <w:num w:numId="37" w16cid:durableId="1148086822">
    <w:abstractNumId w:val="7"/>
  </w:num>
  <w:num w:numId="38" w16cid:durableId="775246491">
    <w:abstractNumId w:val="37"/>
  </w:num>
  <w:num w:numId="39" w16cid:durableId="840774045">
    <w:abstractNumId w:val="5"/>
  </w:num>
  <w:num w:numId="40" w16cid:durableId="2024747827">
    <w:abstractNumId w:val="29"/>
  </w:num>
  <w:num w:numId="41" w16cid:durableId="264923343">
    <w:abstractNumId w:val="51"/>
  </w:num>
  <w:num w:numId="42" w16cid:durableId="1099981948">
    <w:abstractNumId w:val="44"/>
  </w:num>
  <w:num w:numId="43" w16cid:durableId="1874920875">
    <w:abstractNumId w:val="32"/>
  </w:num>
  <w:num w:numId="44" w16cid:durableId="1094280018">
    <w:abstractNumId w:val="31"/>
  </w:num>
  <w:num w:numId="45" w16cid:durableId="1955015355">
    <w:abstractNumId w:val="42"/>
  </w:num>
  <w:num w:numId="46" w16cid:durableId="1091659443">
    <w:abstractNumId w:val="3"/>
  </w:num>
  <w:num w:numId="47" w16cid:durableId="563687095">
    <w:abstractNumId w:val="43"/>
  </w:num>
  <w:num w:numId="48" w16cid:durableId="2019916244">
    <w:abstractNumId w:val="41"/>
  </w:num>
  <w:num w:numId="49" w16cid:durableId="1759904727">
    <w:abstractNumId w:val="1"/>
  </w:num>
  <w:num w:numId="50" w16cid:durableId="1718043661">
    <w:abstractNumId w:val="52"/>
  </w:num>
  <w:num w:numId="51" w16cid:durableId="216740999">
    <w:abstractNumId w:val="11"/>
  </w:num>
  <w:num w:numId="52" w16cid:durableId="1750538386">
    <w:abstractNumId w:val="49"/>
  </w:num>
  <w:num w:numId="53" w16cid:durableId="1057046843">
    <w:abstractNumId w:val="48"/>
  </w:num>
  <w:num w:numId="54" w16cid:durableId="1473210047">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2DFD"/>
    <w:rsid w:val="000010A0"/>
    <w:rsid w:val="0001568A"/>
    <w:rsid w:val="00027DF3"/>
    <w:rsid w:val="000308B9"/>
    <w:rsid w:val="000320DB"/>
    <w:rsid w:val="00040F23"/>
    <w:rsid w:val="000438B4"/>
    <w:rsid w:val="0005090E"/>
    <w:rsid w:val="000649DF"/>
    <w:rsid w:val="0008069D"/>
    <w:rsid w:val="000824BA"/>
    <w:rsid w:val="00087A3E"/>
    <w:rsid w:val="00090433"/>
    <w:rsid w:val="00091220"/>
    <w:rsid w:val="00092739"/>
    <w:rsid w:val="00096B43"/>
    <w:rsid w:val="000B23CE"/>
    <w:rsid w:val="000C21E3"/>
    <w:rsid w:val="000C49B0"/>
    <w:rsid w:val="000D0EEA"/>
    <w:rsid w:val="000D1445"/>
    <w:rsid w:val="000F03BB"/>
    <w:rsid w:val="000F26D5"/>
    <w:rsid w:val="00112CA9"/>
    <w:rsid w:val="00126CC5"/>
    <w:rsid w:val="001306E0"/>
    <w:rsid w:val="001324B4"/>
    <w:rsid w:val="00142D91"/>
    <w:rsid w:val="00144D30"/>
    <w:rsid w:val="00145073"/>
    <w:rsid w:val="0015349C"/>
    <w:rsid w:val="00157155"/>
    <w:rsid w:val="00161AEF"/>
    <w:rsid w:val="00175F3B"/>
    <w:rsid w:val="00176578"/>
    <w:rsid w:val="00182B87"/>
    <w:rsid w:val="00187FBC"/>
    <w:rsid w:val="001900C5"/>
    <w:rsid w:val="0019781B"/>
    <w:rsid w:val="001A1428"/>
    <w:rsid w:val="001A5C8E"/>
    <w:rsid w:val="001B48D6"/>
    <w:rsid w:val="001B62D5"/>
    <w:rsid w:val="001C41BB"/>
    <w:rsid w:val="001D4454"/>
    <w:rsid w:val="001E0164"/>
    <w:rsid w:val="001F147D"/>
    <w:rsid w:val="001F65F3"/>
    <w:rsid w:val="001F6D79"/>
    <w:rsid w:val="002059BF"/>
    <w:rsid w:val="00206DA8"/>
    <w:rsid w:val="00231578"/>
    <w:rsid w:val="00242962"/>
    <w:rsid w:val="00246552"/>
    <w:rsid w:val="0025392B"/>
    <w:rsid w:val="00270F1C"/>
    <w:rsid w:val="002960A3"/>
    <w:rsid w:val="002A00B3"/>
    <w:rsid w:val="002A3241"/>
    <w:rsid w:val="002A7B74"/>
    <w:rsid w:val="002C01EE"/>
    <w:rsid w:val="002C0583"/>
    <w:rsid w:val="002D1137"/>
    <w:rsid w:val="002D1978"/>
    <w:rsid w:val="002E2AF5"/>
    <w:rsid w:val="002E374B"/>
    <w:rsid w:val="002E48C9"/>
    <w:rsid w:val="002F31EF"/>
    <w:rsid w:val="003120B8"/>
    <w:rsid w:val="003214D1"/>
    <w:rsid w:val="003261A7"/>
    <w:rsid w:val="00326572"/>
    <w:rsid w:val="003309FC"/>
    <w:rsid w:val="00333EFB"/>
    <w:rsid w:val="00334CCB"/>
    <w:rsid w:val="00336C71"/>
    <w:rsid w:val="00340597"/>
    <w:rsid w:val="00342258"/>
    <w:rsid w:val="00345F50"/>
    <w:rsid w:val="00365764"/>
    <w:rsid w:val="00382693"/>
    <w:rsid w:val="00392671"/>
    <w:rsid w:val="003958ED"/>
    <w:rsid w:val="003A6A10"/>
    <w:rsid w:val="003B4905"/>
    <w:rsid w:val="003D39DD"/>
    <w:rsid w:val="003E5355"/>
    <w:rsid w:val="003E6002"/>
    <w:rsid w:val="003F071B"/>
    <w:rsid w:val="003F2E40"/>
    <w:rsid w:val="003F7493"/>
    <w:rsid w:val="00407AEE"/>
    <w:rsid w:val="0041068F"/>
    <w:rsid w:val="00420F47"/>
    <w:rsid w:val="00426964"/>
    <w:rsid w:val="0042792A"/>
    <w:rsid w:val="0043059D"/>
    <w:rsid w:val="0044296C"/>
    <w:rsid w:val="004461A4"/>
    <w:rsid w:val="004476A1"/>
    <w:rsid w:val="00461E34"/>
    <w:rsid w:val="00465B94"/>
    <w:rsid w:val="00466504"/>
    <w:rsid w:val="004733DC"/>
    <w:rsid w:val="00477B2F"/>
    <w:rsid w:val="00482D6F"/>
    <w:rsid w:val="004A2CCF"/>
    <w:rsid w:val="004C5B93"/>
    <w:rsid w:val="004D4576"/>
    <w:rsid w:val="004E4910"/>
    <w:rsid w:val="004F79CB"/>
    <w:rsid w:val="00506E85"/>
    <w:rsid w:val="00545BC9"/>
    <w:rsid w:val="005468F7"/>
    <w:rsid w:val="00554F12"/>
    <w:rsid w:val="00560898"/>
    <w:rsid w:val="005624F8"/>
    <w:rsid w:val="00566DFE"/>
    <w:rsid w:val="00571F99"/>
    <w:rsid w:val="00573BFF"/>
    <w:rsid w:val="00574858"/>
    <w:rsid w:val="00577C52"/>
    <w:rsid w:val="00583F65"/>
    <w:rsid w:val="00594CF9"/>
    <w:rsid w:val="005954BB"/>
    <w:rsid w:val="005A3918"/>
    <w:rsid w:val="005A52E6"/>
    <w:rsid w:val="005B04CB"/>
    <w:rsid w:val="005B13AC"/>
    <w:rsid w:val="005C0F1F"/>
    <w:rsid w:val="005C2C3B"/>
    <w:rsid w:val="005E039C"/>
    <w:rsid w:val="005E1F33"/>
    <w:rsid w:val="005E39D3"/>
    <w:rsid w:val="005E794F"/>
    <w:rsid w:val="005F2398"/>
    <w:rsid w:val="005F367B"/>
    <w:rsid w:val="00604606"/>
    <w:rsid w:val="00604BB9"/>
    <w:rsid w:val="00611F3A"/>
    <w:rsid w:val="00642C26"/>
    <w:rsid w:val="00646DD3"/>
    <w:rsid w:val="006553D0"/>
    <w:rsid w:val="00656892"/>
    <w:rsid w:val="00674138"/>
    <w:rsid w:val="00677DE2"/>
    <w:rsid w:val="0068035E"/>
    <w:rsid w:val="006A018E"/>
    <w:rsid w:val="006A6631"/>
    <w:rsid w:val="006B0DB5"/>
    <w:rsid w:val="006B3260"/>
    <w:rsid w:val="006B64BF"/>
    <w:rsid w:val="006C65E2"/>
    <w:rsid w:val="006D2667"/>
    <w:rsid w:val="006E14BE"/>
    <w:rsid w:val="006E32CF"/>
    <w:rsid w:val="006E4417"/>
    <w:rsid w:val="006F6735"/>
    <w:rsid w:val="0071370D"/>
    <w:rsid w:val="007212F1"/>
    <w:rsid w:val="00722C2B"/>
    <w:rsid w:val="007262FF"/>
    <w:rsid w:val="00747A69"/>
    <w:rsid w:val="00754A17"/>
    <w:rsid w:val="00771DF8"/>
    <w:rsid w:val="00775DEB"/>
    <w:rsid w:val="00781172"/>
    <w:rsid w:val="007816E6"/>
    <w:rsid w:val="00782569"/>
    <w:rsid w:val="007911CC"/>
    <w:rsid w:val="00797F75"/>
    <w:rsid w:val="007A4AAD"/>
    <w:rsid w:val="007B35E8"/>
    <w:rsid w:val="007B36C9"/>
    <w:rsid w:val="007B492E"/>
    <w:rsid w:val="007B6F96"/>
    <w:rsid w:val="007B7ABE"/>
    <w:rsid w:val="007C4F0C"/>
    <w:rsid w:val="007C51A3"/>
    <w:rsid w:val="007D608F"/>
    <w:rsid w:val="007D76DF"/>
    <w:rsid w:val="007E7314"/>
    <w:rsid w:val="007F2810"/>
    <w:rsid w:val="007F31D0"/>
    <w:rsid w:val="00805F42"/>
    <w:rsid w:val="00807FBD"/>
    <w:rsid w:val="0082222F"/>
    <w:rsid w:val="00826EF6"/>
    <w:rsid w:val="00827674"/>
    <w:rsid w:val="00830C4D"/>
    <w:rsid w:val="00836E60"/>
    <w:rsid w:val="00857780"/>
    <w:rsid w:val="008638D9"/>
    <w:rsid w:val="008757C2"/>
    <w:rsid w:val="00881BA8"/>
    <w:rsid w:val="00894B56"/>
    <w:rsid w:val="008A55D1"/>
    <w:rsid w:val="008A5F77"/>
    <w:rsid w:val="008B0793"/>
    <w:rsid w:val="008B087D"/>
    <w:rsid w:val="008B213E"/>
    <w:rsid w:val="008B256A"/>
    <w:rsid w:val="008C4D6B"/>
    <w:rsid w:val="008C55B2"/>
    <w:rsid w:val="008C60BD"/>
    <w:rsid w:val="008D4385"/>
    <w:rsid w:val="008E069B"/>
    <w:rsid w:val="008E559D"/>
    <w:rsid w:val="008E56E8"/>
    <w:rsid w:val="008E6150"/>
    <w:rsid w:val="00902A45"/>
    <w:rsid w:val="0090317E"/>
    <w:rsid w:val="009149E4"/>
    <w:rsid w:val="009205C7"/>
    <w:rsid w:val="009258C2"/>
    <w:rsid w:val="00951EA0"/>
    <w:rsid w:val="009524C0"/>
    <w:rsid w:val="00957A32"/>
    <w:rsid w:val="00963BE7"/>
    <w:rsid w:val="00966EB5"/>
    <w:rsid w:val="0096729B"/>
    <w:rsid w:val="0097561B"/>
    <w:rsid w:val="009766CE"/>
    <w:rsid w:val="00976B29"/>
    <w:rsid w:val="009A56A4"/>
    <w:rsid w:val="009B00E4"/>
    <w:rsid w:val="009B0A9A"/>
    <w:rsid w:val="009B5949"/>
    <w:rsid w:val="009C1065"/>
    <w:rsid w:val="009D3404"/>
    <w:rsid w:val="009D7DB5"/>
    <w:rsid w:val="009F6915"/>
    <w:rsid w:val="009F7F1D"/>
    <w:rsid w:val="00A023DE"/>
    <w:rsid w:val="00A126F3"/>
    <w:rsid w:val="00A139EC"/>
    <w:rsid w:val="00A23DDD"/>
    <w:rsid w:val="00A23F22"/>
    <w:rsid w:val="00A262A0"/>
    <w:rsid w:val="00A26BE7"/>
    <w:rsid w:val="00A30E81"/>
    <w:rsid w:val="00A31326"/>
    <w:rsid w:val="00A347E1"/>
    <w:rsid w:val="00A45263"/>
    <w:rsid w:val="00A506DB"/>
    <w:rsid w:val="00A556AC"/>
    <w:rsid w:val="00A6155E"/>
    <w:rsid w:val="00A63135"/>
    <w:rsid w:val="00A66DAE"/>
    <w:rsid w:val="00A71403"/>
    <w:rsid w:val="00A76086"/>
    <w:rsid w:val="00A800FF"/>
    <w:rsid w:val="00A96400"/>
    <w:rsid w:val="00AA5A3B"/>
    <w:rsid w:val="00AB25ED"/>
    <w:rsid w:val="00AC1CE4"/>
    <w:rsid w:val="00AD0CE8"/>
    <w:rsid w:val="00AD6C5F"/>
    <w:rsid w:val="00AE6D98"/>
    <w:rsid w:val="00AF1A72"/>
    <w:rsid w:val="00B01404"/>
    <w:rsid w:val="00B03367"/>
    <w:rsid w:val="00B061A1"/>
    <w:rsid w:val="00B20488"/>
    <w:rsid w:val="00B401F8"/>
    <w:rsid w:val="00B40BDA"/>
    <w:rsid w:val="00B43D1F"/>
    <w:rsid w:val="00B57F99"/>
    <w:rsid w:val="00B807C4"/>
    <w:rsid w:val="00B841FD"/>
    <w:rsid w:val="00B86DE9"/>
    <w:rsid w:val="00B95CA1"/>
    <w:rsid w:val="00B96987"/>
    <w:rsid w:val="00BA03CD"/>
    <w:rsid w:val="00BC1AD0"/>
    <w:rsid w:val="00BC5CC4"/>
    <w:rsid w:val="00BE4948"/>
    <w:rsid w:val="00BF0FDD"/>
    <w:rsid w:val="00BF42C5"/>
    <w:rsid w:val="00BF63B1"/>
    <w:rsid w:val="00C117D5"/>
    <w:rsid w:val="00C12B34"/>
    <w:rsid w:val="00C167DC"/>
    <w:rsid w:val="00C227B9"/>
    <w:rsid w:val="00C22E09"/>
    <w:rsid w:val="00C27704"/>
    <w:rsid w:val="00C40D02"/>
    <w:rsid w:val="00C62DA7"/>
    <w:rsid w:val="00C633F4"/>
    <w:rsid w:val="00C6730E"/>
    <w:rsid w:val="00C7498A"/>
    <w:rsid w:val="00C81596"/>
    <w:rsid w:val="00C87251"/>
    <w:rsid w:val="00C925E1"/>
    <w:rsid w:val="00CD2CE3"/>
    <w:rsid w:val="00CD3B06"/>
    <w:rsid w:val="00CE103D"/>
    <w:rsid w:val="00CE1600"/>
    <w:rsid w:val="00CF1C80"/>
    <w:rsid w:val="00CF43AF"/>
    <w:rsid w:val="00CF65BE"/>
    <w:rsid w:val="00CF720C"/>
    <w:rsid w:val="00D013DA"/>
    <w:rsid w:val="00D13C35"/>
    <w:rsid w:val="00D22DFD"/>
    <w:rsid w:val="00D34969"/>
    <w:rsid w:val="00D34B30"/>
    <w:rsid w:val="00D765D8"/>
    <w:rsid w:val="00D83604"/>
    <w:rsid w:val="00D85291"/>
    <w:rsid w:val="00D911B0"/>
    <w:rsid w:val="00D96B62"/>
    <w:rsid w:val="00DA25EA"/>
    <w:rsid w:val="00DA27BA"/>
    <w:rsid w:val="00DA5512"/>
    <w:rsid w:val="00DA552A"/>
    <w:rsid w:val="00DB3123"/>
    <w:rsid w:val="00DB5A32"/>
    <w:rsid w:val="00DC32FC"/>
    <w:rsid w:val="00DC7D03"/>
    <w:rsid w:val="00DD2204"/>
    <w:rsid w:val="00DD7DB4"/>
    <w:rsid w:val="00DE352E"/>
    <w:rsid w:val="00DE3C2E"/>
    <w:rsid w:val="00DE76F6"/>
    <w:rsid w:val="00DF417C"/>
    <w:rsid w:val="00E03AFA"/>
    <w:rsid w:val="00E06964"/>
    <w:rsid w:val="00E17B3B"/>
    <w:rsid w:val="00E21BDF"/>
    <w:rsid w:val="00E222E9"/>
    <w:rsid w:val="00E307B0"/>
    <w:rsid w:val="00E35618"/>
    <w:rsid w:val="00E35C97"/>
    <w:rsid w:val="00E416BD"/>
    <w:rsid w:val="00E42021"/>
    <w:rsid w:val="00E505AA"/>
    <w:rsid w:val="00E51460"/>
    <w:rsid w:val="00E53BC9"/>
    <w:rsid w:val="00E55277"/>
    <w:rsid w:val="00E55333"/>
    <w:rsid w:val="00E606D2"/>
    <w:rsid w:val="00E6713E"/>
    <w:rsid w:val="00E72272"/>
    <w:rsid w:val="00E72AE6"/>
    <w:rsid w:val="00E81E69"/>
    <w:rsid w:val="00EA1337"/>
    <w:rsid w:val="00EA1BD4"/>
    <w:rsid w:val="00EB536A"/>
    <w:rsid w:val="00EC527A"/>
    <w:rsid w:val="00EC5DAF"/>
    <w:rsid w:val="00ED33D2"/>
    <w:rsid w:val="00ED5969"/>
    <w:rsid w:val="00ED5BBF"/>
    <w:rsid w:val="00EE2C05"/>
    <w:rsid w:val="00EF4182"/>
    <w:rsid w:val="00F04299"/>
    <w:rsid w:val="00F21178"/>
    <w:rsid w:val="00F25B6E"/>
    <w:rsid w:val="00F37B04"/>
    <w:rsid w:val="00F40E05"/>
    <w:rsid w:val="00F4555A"/>
    <w:rsid w:val="00F5527E"/>
    <w:rsid w:val="00F61072"/>
    <w:rsid w:val="00F7720C"/>
    <w:rsid w:val="00F80901"/>
    <w:rsid w:val="00F93191"/>
    <w:rsid w:val="00FA4FA2"/>
    <w:rsid w:val="00FA7DA6"/>
    <w:rsid w:val="00FB1A98"/>
    <w:rsid w:val="00FB34BD"/>
    <w:rsid w:val="00FC6CED"/>
    <w:rsid w:val="00FE076A"/>
    <w:rsid w:val="00FF74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DB62E"/>
  <w15:docId w15:val="{00337B6D-8883-114C-9CB3-9D4814B8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5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F281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811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242962"/>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F931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8117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DFD"/>
    <w:pPr>
      <w:ind w:left="720"/>
      <w:contextualSpacing/>
    </w:pPr>
  </w:style>
  <w:style w:type="paragraph" w:styleId="BalloonText">
    <w:name w:val="Balloon Text"/>
    <w:basedOn w:val="Normal"/>
    <w:link w:val="BalloonTextChar"/>
    <w:uiPriority w:val="99"/>
    <w:semiHidden/>
    <w:unhideWhenUsed/>
    <w:rsid w:val="00807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FBD"/>
    <w:rPr>
      <w:rFonts w:ascii="Tahoma" w:hAnsi="Tahoma" w:cs="Tahoma"/>
      <w:sz w:val="16"/>
      <w:szCs w:val="16"/>
    </w:rPr>
  </w:style>
  <w:style w:type="paragraph" w:styleId="NormalWeb">
    <w:name w:val="Normal (Web)"/>
    <w:basedOn w:val="Normal"/>
    <w:uiPriority w:val="99"/>
    <w:unhideWhenUsed/>
    <w:rsid w:val="00646D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6DD3"/>
    <w:rPr>
      <w:color w:val="0000FF"/>
      <w:u w:val="single"/>
    </w:rPr>
  </w:style>
  <w:style w:type="character" w:customStyle="1" w:styleId="Heading4Char">
    <w:name w:val="Heading 4 Char"/>
    <w:basedOn w:val="DefaultParagraphFont"/>
    <w:link w:val="Heading4"/>
    <w:uiPriority w:val="9"/>
    <w:rsid w:val="00242962"/>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F93191"/>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F93191"/>
    <w:rPr>
      <w:b/>
      <w:bCs/>
    </w:rPr>
  </w:style>
  <w:style w:type="character" w:customStyle="1" w:styleId="Heading2Char">
    <w:name w:val="Heading 2 Char"/>
    <w:basedOn w:val="DefaultParagraphFont"/>
    <w:link w:val="Heading2"/>
    <w:uiPriority w:val="9"/>
    <w:semiHidden/>
    <w:rsid w:val="007F2810"/>
    <w:rPr>
      <w:rFonts w:asciiTheme="majorHAnsi" w:eastAsiaTheme="majorEastAsia" w:hAnsiTheme="majorHAnsi" w:cstheme="majorBidi"/>
      <w:b/>
      <w:bCs/>
      <w:color w:val="4F81BD" w:themeColor="accent1"/>
      <w:sz w:val="26"/>
      <w:szCs w:val="26"/>
    </w:rPr>
  </w:style>
  <w:style w:type="character" w:customStyle="1" w:styleId="15">
    <w:name w:val="15"/>
    <w:basedOn w:val="DefaultParagraphFont"/>
    <w:rsid w:val="007F2810"/>
  </w:style>
  <w:style w:type="character" w:customStyle="1" w:styleId="Heading1Char">
    <w:name w:val="Heading 1 Char"/>
    <w:basedOn w:val="DefaultParagraphFont"/>
    <w:link w:val="Heading1"/>
    <w:uiPriority w:val="9"/>
    <w:rsid w:val="008B256A"/>
    <w:rPr>
      <w:rFonts w:asciiTheme="majorHAnsi" w:eastAsiaTheme="majorEastAsia" w:hAnsiTheme="majorHAnsi" w:cstheme="majorBidi"/>
      <w:b/>
      <w:bCs/>
      <w:color w:val="365F91" w:themeColor="accent1" w:themeShade="BF"/>
      <w:sz w:val="28"/>
      <w:szCs w:val="28"/>
    </w:rPr>
  </w:style>
  <w:style w:type="character" w:customStyle="1" w:styleId="noprint">
    <w:name w:val="noprint"/>
    <w:basedOn w:val="DefaultParagraphFont"/>
    <w:rsid w:val="008B256A"/>
  </w:style>
  <w:style w:type="character" w:customStyle="1" w:styleId="Heading3Char">
    <w:name w:val="Heading 3 Char"/>
    <w:basedOn w:val="DefaultParagraphFont"/>
    <w:link w:val="Heading3"/>
    <w:uiPriority w:val="9"/>
    <w:semiHidden/>
    <w:rsid w:val="00781172"/>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rsid w:val="00781172"/>
    <w:rPr>
      <w:rFonts w:asciiTheme="majorHAnsi" w:eastAsiaTheme="majorEastAsia" w:hAnsiTheme="majorHAnsi" w:cstheme="majorBidi"/>
      <w:i/>
      <w:iCs/>
      <w:color w:val="243F60" w:themeColor="accent1" w:themeShade="7F"/>
    </w:rPr>
  </w:style>
  <w:style w:type="character" w:styleId="Emphasis">
    <w:name w:val="Emphasis"/>
    <w:basedOn w:val="DefaultParagraphFont"/>
    <w:uiPriority w:val="20"/>
    <w:qFormat/>
    <w:rsid w:val="00781172"/>
    <w:rPr>
      <w:i/>
      <w:iCs/>
    </w:rPr>
  </w:style>
  <w:style w:type="paragraph" w:customStyle="1" w:styleId="ctl">
    <w:name w:val="ctl"/>
    <w:basedOn w:val="Normal"/>
    <w:rsid w:val="00781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lfuvd">
    <w:name w:val="ilfuvd"/>
    <w:basedOn w:val="DefaultParagraphFont"/>
    <w:rsid w:val="006E4417"/>
  </w:style>
  <w:style w:type="character" w:customStyle="1" w:styleId="ipa">
    <w:name w:val="ipa"/>
    <w:basedOn w:val="DefaultParagraphFont"/>
    <w:rsid w:val="006E4417"/>
  </w:style>
  <w:style w:type="table" w:styleId="TableGrid">
    <w:name w:val="Table Grid"/>
    <w:basedOn w:val="TableNormal"/>
    <w:uiPriority w:val="59"/>
    <w:rsid w:val="00FC6C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oclist">
    <w:name w:val="doclist"/>
    <w:basedOn w:val="Normal"/>
    <w:rsid w:val="005E7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emphstrong">
    <w:name w:val="docemphstrong"/>
    <w:basedOn w:val="DefaultParagraphFont"/>
    <w:rsid w:val="005E794F"/>
  </w:style>
  <w:style w:type="character" w:customStyle="1" w:styleId="docemphasis">
    <w:name w:val="docemphasis"/>
    <w:basedOn w:val="DefaultParagraphFont"/>
    <w:rsid w:val="005E794F"/>
  </w:style>
  <w:style w:type="character" w:styleId="HTMLTypewriter">
    <w:name w:val="HTML Typewriter"/>
    <w:basedOn w:val="DefaultParagraphFont"/>
    <w:uiPriority w:val="99"/>
    <w:semiHidden/>
    <w:unhideWhenUsed/>
    <w:rsid w:val="005E794F"/>
    <w:rPr>
      <w:rFonts w:ascii="Courier New" w:eastAsia="Times New Roman" w:hAnsi="Courier New" w:cs="Courier New"/>
      <w:sz w:val="20"/>
      <w:szCs w:val="20"/>
    </w:rPr>
  </w:style>
  <w:style w:type="character" w:styleId="PlaceholderText">
    <w:name w:val="Placeholder Text"/>
    <w:basedOn w:val="DefaultParagraphFont"/>
    <w:uiPriority w:val="99"/>
    <w:semiHidden/>
    <w:rsid w:val="002A3241"/>
    <w:rPr>
      <w:color w:val="808080"/>
    </w:rPr>
  </w:style>
  <w:style w:type="paragraph" w:styleId="Header">
    <w:name w:val="header"/>
    <w:basedOn w:val="Normal"/>
    <w:link w:val="HeaderChar"/>
    <w:uiPriority w:val="99"/>
    <w:unhideWhenUsed/>
    <w:rsid w:val="007F31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1D0"/>
  </w:style>
  <w:style w:type="paragraph" w:styleId="Footer">
    <w:name w:val="footer"/>
    <w:basedOn w:val="Normal"/>
    <w:link w:val="FooterChar"/>
    <w:uiPriority w:val="99"/>
    <w:unhideWhenUsed/>
    <w:rsid w:val="007F3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178">
      <w:bodyDiv w:val="1"/>
      <w:marLeft w:val="0"/>
      <w:marRight w:val="0"/>
      <w:marTop w:val="0"/>
      <w:marBottom w:val="0"/>
      <w:divBdr>
        <w:top w:val="none" w:sz="0" w:space="0" w:color="auto"/>
        <w:left w:val="none" w:sz="0" w:space="0" w:color="auto"/>
        <w:bottom w:val="none" w:sz="0" w:space="0" w:color="auto"/>
        <w:right w:val="none" w:sz="0" w:space="0" w:color="auto"/>
      </w:divBdr>
      <w:divsChild>
        <w:div w:id="1992558094">
          <w:marLeft w:val="0"/>
          <w:marRight w:val="0"/>
          <w:marTop w:val="0"/>
          <w:marBottom w:val="0"/>
          <w:divBdr>
            <w:top w:val="none" w:sz="0" w:space="0" w:color="auto"/>
            <w:left w:val="none" w:sz="0" w:space="0" w:color="auto"/>
            <w:bottom w:val="none" w:sz="0" w:space="0" w:color="auto"/>
            <w:right w:val="none" w:sz="0" w:space="0" w:color="auto"/>
          </w:divBdr>
          <w:divsChild>
            <w:div w:id="321003902">
              <w:marLeft w:val="0"/>
              <w:marRight w:val="0"/>
              <w:marTop w:val="0"/>
              <w:marBottom w:val="0"/>
              <w:divBdr>
                <w:top w:val="none" w:sz="0" w:space="0" w:color="auto"/>
                <w:left w:val="none" w:sz="0" w:space="0" w:color="auto"/>
                <w:bottom w:val="none" w:sz="0" w:space="0" w:color="auto"/>
                <w:right w:val="none" w:sz="0" w:space="0" w:color="auto"/>
              </w:divBdr>
            </w:div>
          </w:divsChild>
        </w:div>
        <w:div w:id="1309020428">
          <w:marLeft w:val="0"/>
          <w:marRight w:val="0"/>
          <w:marTop w:val="0"/>
          <w:marBottom w:val="0"/>
          <w:divBdr>
            <w:top w:val="none" w:sz="0" w:space="0" w:color="auto"/>
            <w:left w:val="none" w:sz="0" w:space="0" w:color="auto"/>
            <w:bottom w:val="none" w:sz="0" w:space="0" w:color="auto"/>
            <w:right w:val="none" w:sz="0" w:space="0" w:color="auto"/>
          </w:divBdr>
          <w:divsChild>
            <w:div w:id="14250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34950">
      <w:bodyDiv w:val="1"/>
      <w:marLeft w:val="0"/>
      <w:marRight w:val="0"/>
      <w:marTop w:val="0"/>
      <w:marBottom w:val="0"/>
      <w:divBdr>
        <w:top w:val="none" w:sz="0" w:space="0" w:color="auto"/>
        <w:left w:val="none" w:sz="0" w:space="0" w:color="auto"/>
        <w:bottom w:val="none" w:sz="0" w:space="0" w:color="auto"/>
        <w:right w:val="none" w:sz="0" w:space="0" w:color="auto"/>
      </w:divBdr>
    </w:div>
    <w:div w:id="408163721">
      <w:bodyDiv w:val="1"/>
      <w:marLeft w:val="0"/>
      <w:marRight w:val="0"/>
      <w:marTop w:val="0"/>
      <w:marBottom w:val="0"/>
      <w:divBdr>
        <w:top w:val="none" w:sz="0" w:space="0" w:color="auto"/>
        <w:left w:val="none" w:sz="0" w:space="0" w:color="auto"/>
        <w:bottom w:val="none" w:sz="0" w:space="0" w:color="auto"/>
        <w:right w:val="none" w:sz="0" w:space="0" w:color="auto"/>
      </w:divBdr>
    </w:div>
    <w:div w:id="451024847">
      <w:bodyDiv w:val="1"/>
      <w:marLeft w:val="0"/>
      <w:marRight w:val="0"/>
      <w:marTop w:val="0"/>
      <w:marBottom w:val="0"/>
      <w:divBdr>
        <w:top w:val="none" w:sz="0" w:space="0" w:color="auto"/>
        <w:left w:val="none" w:sz="0" w:space="0" w:color="auto"/>
        <w:bottom w:val="none" w:sz="0" w:space="0" w:color="auto"/>
        <w:right w:val="none" w:sz="0" w:space="0" w:color="auto"/>
      </w:divBdr>
      <w:divsChild>
        <w:div w:id="2100059061">
          <w:marLeft w:val="0"/>
          <w:marRight w:val="0"/>
          <w:marTop w:val="0"/>
          <w:marBottom w:val="0"/>
          <w:divBdr>
            <w:top w:val="none" w:sz="0" w:space="0" w:color="auto"/>
            <w:left w:val="none" w:sz="0" w:space="0" w:color="auto"/>
            <w:bottom w:val="none" w:sz="0" w:space="0" w:color="auto"/>
            <w:right w:val="none" w:sz="0" w:space="0" w:color="auto"/>
          </w:divBdr>
          <w:divsChild>
            <w:div w:id="329603456">
              <w:marLeft w:val="0"/>
              <w:marRight w:val="0"/>
              <w:marTop w:val="0"/>
              <w:marBottom w:val="0"/>
              <w:divBdr>
                <w:top w:val="none" w:sz="0" w:space="0" w:color="auto"/>
                <w:left w:val="none" w:sz="0" w:space="0" w:color="auto"/>
                <w:bottom w:val="none" w:sz="0" w:space="0" w:color="auto"/>
                <w:right w:val="none" w:sz="0" w:space="0" w:color="auto"/>
              </w:divBdr>
            </w:div>
            <w:div w:id="351345275">
              <w:marLeft w:val="0"/>
              <w:marRight w:val="0"/>
              <w:marTop w:val="0"/>
              <w:marBottom w:val="0"/>
              <w:divBdr>
                <w:top w:val="none" w:sz="0" w:space="0" w:color="auto"/>
                <w:left w:val="none" w:sz="0" w:space="0" w:color="auto"/>
                <w:bottom w:val="none" w:sz="0" w:space="0" w:color="auto"/>
                <w:right w:val="none" w:sz="0" w:space="0" w:color="auto"/>
              </w:divBdr>
              <w:divsChild>
                <w:div w:id="77733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6736">
          <w:marLeft w:val="0"/>
          <w:marRight w:val="0"/>
          <w:marTop w:val="0"/>
          <w:marBottom w:val="0"/>
          <w:divBdr>
            <w:top w:val="none" w:sz="0" w:space="0" w:color="auto"/>
            <w:left w:val="none" w:sz="0" w:space="0" w:color="auto"/>
            <w:bottom w:val="none" w:sz="0" w:space="0" w:color="auto"/>
            <w:right w:val="none" w:sz="0" w:space="0" w:color="auto"/>
          </w:divBdr>
          <w:divsChild>
            <w:div w:id="1532259021">
              <w:marLeft w:val="0"/>
              <w:marRight w:val="0"/>
              <w:marTop w:val="0"/>
              <w:marBottom w:val="0"/>
              <w:divBdr>
                <w:top w:val="none" w:sz="0" w:space="0" w:color="auto"/>
                <w:left w:val="none" w:sz="0" w:space="0" w:color="auto"/>
                <w:bottom w:val="none" w:sz="0" w:space="0" w:color="auto"/>
                <w:right w:val="none" w:sz="0" w:space="0" w:color="auto"/>
              </w:divBdr>
            </w:div>
            <w:div w:id="1932397349">
              <w:marLeft w:val="0"/>
              <w:marRight w:val="0"/>
              <w:marTop w:val="0"/>
              <w:marBottom w:val="0"/>
              <w:divBdr>
                <w:top w:val="none" w:sz="0" w:space="0" w:color="auto"/>
                <w:left w:val="none" w:sz="0" w:space="0" w:color="auto"/>
                <w:bottom w:val="none" w:sz="0" w:space="0" w:color="auto"/>
                <w:right w:val="none" w:sz="0" w:space="0" w:color="auto"/>
              </w:divBdr>
              <w:divsChild>
                <w:div w:id="169072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394994">
          <w:marLeft w:val="0"/>
          <w:marRight w:val="0"/>
          <w:marTop w:val="0"/>
          <w:marBottom w:val="0"/>
          <w:divBdr>
            <w:top w:val="none" w:sz="0" w:space="0" w:color="auto"/>
            <w:left w:val="none" w:sz="0" w:space="0" w:color="auto"/>
            <w:bottom w:val="none" w:sz="0" w:space="0" w:color="auto"/>
            <w:right w:val="none" w:sz="0" w:space="0" w:color="auto"/>
          </w:divBdr>
          <w:divsChild>
            <w:div w:id="1574199524">
              <w:marLeft w:val="0"/>
              <w:marRight w:val="0"/>
              <w:marTop w:val="0"/>
              <w:marBottom w:val="0"/>
              <w:divBdr>
                <w:top w:val="none" w:sz="0" w:space="0" w:color="auto"/>
                <w:left w:val="none" w:sz="0" w:space="0" w:color="auto"/>
                <w:bottom w:val="none" w:sz="0" w:space="0" w:color="auto"/>
                <w:right w:val="none" w:sz="0" w:space="0" w:color="auto"/>
              </w:divBdr>
            </w:div>
            <w:div w:id="54087115">
              <w:marLeft w:val="0"/>
              <w:marRight w:val="0"/>
              <w:marTop w:val="0"/>
              <w:marBottom w:val="0"/>
              <w:divBdr>
                <w:top w:val="none" w:sz="0" w:space="0" w:color="auto"/>
                <w:left w:val="none" w:sz="0" w:space="0" w:color="auto"/>
                <w:bottom w:val="none" w:sz="0" w:space="0" w:color="auto"/>
                <w:right w:val="none" w:sz="0" w:space="0" w:color="auto"/>
              </w:divBdr>
              <w:divsChild>
                <w:div w:id="363292653">
                  <w:marLeft w:val="0"/>
                  <w:marRight w:val="0"/>
                  <w:marTop w:val="0"/>
                  <w:marBottom w:val="0"/>
                  <w:divBdr>
                    <w:top w:val="none" w:sz="0" w:space="0" w:color="auto"/>
                    <w:left w:val="none" w:sz="0" w:space="0" w:color="auto"/>
                    <w:bottom w:val="none" w:sz="0" w:space="0" w:color="auto"/>
                    <w:right w:val="none" w:sz="0" w:space="0" w:color="auto"/>
                  </w:divBdr>
                  <w:divsChild>
                    <w:div w:id="10461753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199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25860540">
          <w:marLeft w:val="0"/>
          <w:marRight w:val="0"/>
          <w:marTop w:val="0"/>
          <w:marBottom w:val="0"/>
          <w:divBdr>
            <w:top w:val="none" w:sz="0" w:space="0" w:color="auto"/>
            <w:left w:val="none" w:sz="0" w:space="0" w:color="auto"/>
            <w:bottom w:val="none" w:sz="0" w:space="0" w:color="auto"/>
            <w:right w:val="none" w:sz="0" w:space="0" w:color="auto"/>
          </w:divBdr>
          <w:divsChild>
            <w:div w:id="1133982006">
              <w:marLeft w:val="0"/>
              <w:marRight w:val="0"/>
              <w:marTop w:val="0"/>
              <w:marBottom w:val="0"/>
              <w:divBdr>
                <w:top w:val="none" w:sz="0" w:space="0" w:color="auto"/>
                <w:left w:val="none" w:sz="0" w:space="0" w:color="auto"/>
                <w:bottom w:val="none" w:sz="0" w:space="0" w:color="auto"/>
                <w:right w:val="none" w:sz="0" w:space="0" w:color="auto"/>
              </w:divBdr>
            </w:div>
            <w:div w:id="1923484996">
              <w:marLeft w:val="0"/>
              <w:marRight w:val="0"/>
              <w:marTop w:val="0"/>
              <w:marBottom w:val="0"/>
              <w:divBdr>
                <w:top w:val="none" w:sz="0" w:space="0" w:color="auto"/>
                <w:left w:val="none" w:sz="0" w:space="0" w:color="auto"/>
                <w:bottom w:val="none" w:sz="0" w:space="0" w:color="auto"/>
                <w:right w:val="none" w:sz="0" w:space="0" w:color="auto"/>
              </w:divBdr>
              <w:divsChild>
                <w:div w:id="2054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4076">
          <w:marLeft w:val="0"/>
          <w:marRight w:val="0"/>
          <w:marTop w:val="0"/>
          <w:marBottom w:val="0"/>
          <w:divBdr>
            <w:top w:val="none" w:sz="0" w:space="0" w:color="auto"/>
            <w:left w:val="none" w:sz="0" w:space="0" w:color="auto"/>
            <w:bottom w:val="none" w:sz="0" w:space="0" w:color="auto"/>
            <w:right w:val="none" w:sz="0" w:space="0" w:color="auto"/>
          </w:divBdr>
          <w:divsChild>
            <w:div w:id="438262902">
              <w:marLeft w:val="0"/>
              <w:marRight w:val="0"/>
              <w:marTop w:val="0"/>
              <w:marBottom w:val="0"/>
              <w:divBdr>
                <w:top w:val="none" w:sz="0" w:space="0" w:color="auto"/>
                <w:left w:val="none" w:sz="0" w:space="0" w:color="auto"/>
                <w:bottom w:val="none" w:sz="0" w:space="0" w:color="auto"/>
                <w:right w:val="none" w:sz="0" w:space="0" w:color="auto"/>
              </w:divBdr>
            </w:div>
            <w:div w:id="772895493">
              <w:marLeft w:val="0"/>
              <w:marRight w:val="0"/>
              <w:marTop w:val="0"/>
              <w:marBottom w:val="0"/>
              <w:divBdr>
                <w:top w:val="none" w:sz="0" w:space="0" w:color="auto"/>
                <w:left w:val="none" w:sz="0" w:space="0" w:color="auto"/>
                <w:bottom w:val="none" w:sz="0" w:space="0" w:color="auto"/>
                <w:right w:val="none" w:sz="0" w:space="0" w:color="auto"/>
              </w:divBdr>
              <w:divsChild>
                <w:div w:id="11605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56350">
          <w:marLeft w:val="0"/>
          <w:marRight w:val="0"/>
          <w:marTop w:val="0"/>
          <w:marBottom w:val="0"/>
          <w:divBdr>
            <w:top w:val="none" w:sz="0" w:space="0" w:color="auto"/>
            <w:left w:val="none" w:sz="0" w:space="0" w:color="auto"/>
            <w:bottom w:val="none" w:sz="0" w:space="0" w:color="auto"/>
            <w:right w:val="none" w:sz="0" w:space="0" w:color="auto"/>
          </w:divBdr>
          <w:divsChild>
            <w:div w:id="1271737815">
              <w:marLeft w:val="0"/>
              <w:marRight w:val="0"/>
              <w:marTop w:val="0"/>
              <w:marBottom w:val="0"/>
              <w:divBdr>
                <w:top w:val="none" w:sz="0" w:space="0" w:color="auto"/>
                <w:left w:val="none" w:sz="0" w:space="0" w:color="auto"/>
                <w:bottom w:val="none" w:sz="0" w:space="0" w:color="auto"/>
                <w:right w:val="none" w:sz="0" w:space="0" w:color="auto"/>
              </w:divBdr>
            </w:div>
            <w:div w:id="1824659636">
              <w:marLeft w:val="0"/>
              <w:marRight w:val="0"/>
              <w:marTop w:val="0"/>
              <w:marBottom w:val="0"/>
              <w:divBdr>
                <w:top w:val="none" w:sz="0" w:space="0" w:color="auto"/>
                <w:left w:val="none" w:sz="0" w:space="0" w:color="auto"/>
                <w:bottom w:val="none" w:sz="0" w:space="0" w:color="auto"/>
                <w:right w:val="none" w:sz="0" w:space="0" w:color="auto"/>
              </w:divBdr>
              <w:divsChild>
                <w:div w:id="169156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70179">
          <w:marLeft w:val="0"/>
          <w:marRight w:val="0"/>
          <w:marTop w:val="0"/>
          <w:marBottom w:val="0"/>
          <w:divBdr>
            <w:top w:val="none" w:sz="0" w:space="0" w:color="auto"/>
            <w:left w:val="none" w:sz="0" w:space="0" w:color="auto"/>
            <w:bottom w:val="none" w:sz="0" w:space="0" w:color="auto"/>
            <w:right w:val="none" w:sz="0" w:space="0" w:color="auto"/>
          </w:divBdr>
          <w:divsChild>
            <w:div w:id="1044331270">
              <w:marLeft w:val="0"/>
              <w:marRight w:val="0"/>
              <w:marTop w:val="0"/>
              <w:marBottom w:val="0"/>
              <w:divBdr>
                <w:top w:val="none" w:sz="0" w:space="0" w:color="auto"/>
                <w:left w:val="none" w:sz="0" w:space="0" w:color="auto"/>
                <w:bottom w:val="none" w:sz="0" w:space="0" w:color="auto"/>
                <w:right w:val="none" w:sz="0" w:space="0" w:color="auto"/>
              </w:divBdr>
            </w:div>
            <w:div w:id="812678630">
              <w:marLeft w:val="0"/>
              <w:marRight w:val="0"/>
              <w:marTop w:val="0"/>
              <w:marBottom w:val="0"/>
              <w:divBdr>
                <w:top w:val="none" w:sz="0" w:space="0" w:color="auto"/>
                <w:left w:val="none" w:sz="0" w:space="0" w:color="auto"/>
                <w:bottom w:val="none" w:sz="0" w:space="0" w:color="auto"/>
                <w:right w:val="none" w:sz="0" w:space="0" w:color="auto"/>
              </w:divBdr>
              <w:divsChild>
                <w:div w:id="17930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160526">
          <w:marLeft w:val="0"/>
          <w:marRight w:val="0"/>
          <w:marTop w:val="0"/>
          <w:marBottom w:val="0"/>
          <w:divBdr>
            <w:top w:val="none" w:sz="0" w:space="0" w:color="auto"/>
            <w:left w:val="none" w:sz="0" w:space="0" w:color="auto"/>
            <w:bottom w:val="none" w:sz="0" w:space="0" w:color="auto"/>
            <w:right w:val="none" w:sz="0" w:space="0" w:color="auto"/>
          </w:divBdr>
          <w:divsChild>
            <w:div w:id="1306398756">
              <w:marLeft w:val="0"/>
              <w:marRight w:val="0"/>
              <w:marTop w:val="0"/>
              <w:marBottom w:val="0"/>
              <w:divBdr>
                <w:top w:val="none" w:sz="0" w:space="0" w:color="auto"/>
                <w:left w:val="none" w:sz="0" w:space="0" w:color="auto"/>
                <w:bottom w:val="none" w:sz="0" w:space="0" w:color="auto"/>
                <w:right w:val="none" w:sz="0" w:space="0" w:color="auto"/>
              </w:divBdr>
            </w:div>
            <w:div w:id="1409765654">
              <w:marLeft w:val="0"/>
              <w:marRight w:val="0"/>
              <w:marTop w:val="0"/>
              <w:marBottom w:val="0"/>
              <w:divBdr>
                <w:top w:val="none" w:sz="0" w:space="0" w:color="auto"/>
                <w:left w:val="none" w:sz="0" w:space="0" w:color="auto"/>
                <w:bottom w:val="none" w:sz="0" w:space="0" w:color="auto"/>
                <w:right w:val="none" w:sz="0" w:space="0" w:color="auto"/>
              </w:divBdr>
              <w:divsChild>
                <w:div w:id="113594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063892">
          <w:marLeft w:val="0"/>
          <w:marRight w:val="0"/>
          <w:marTop w:val="0"/>
          <w:marBottom w:val="0"/>
          <w:divBdr>
            <w:top w:val="none" w:sz="0" w:space="0" w:color="auto"/>
            <w:left w:val="none" w:sz="0" w:space="0" w:color="auto"/>
            <w:bottom w:val="none" w:sz="0" w:space="0" w:color="auto"/>
            <w:right w:val="none" w:sz="0" w:space="0" w:color="auto"/>
          </w:divBdr>
          <w:divsChild>
            <w:div w:id="2131628991">
              <w:marLeft w:val="0"/>
              <w:marRight w:val="0"/>
              <w:marTop w:val="0"/>
              <w:marBottom w:val="0"/>
              <w:divBdr>
                <w:top w:val="none" w:sz="0" w:space="0" w:color="auto"/>
                <w:left w:val="none" w:sz="0" w:space="0" w:color="auto"/>
                <w:bottom w:val="none" w:sz="0" w:space="0" w:color="auto"/>
                <w:right w:val="none" w:sz="0" w:space="0" w:color="auto"/>
              </w:divBdr>
            </w:div>
            <w:div w:id="1962880908">
              <w:marLeft w:val="0"/>
              <w:marRight w:val="0"/>
              <w:marTop w:val="0"/>
              <w:marBottom w:val="0"/>
              <w:divBdr>
                <w:top w:val="none" w:sz="0" w:space="0" w:color="auto"/>
                <w:left w:val="none" w:sz="0" w:space="0" w:color="auto"/>
                <w:bottom w:val="none" w:sz="0" w:space="0" w:color="auto"/>
                <w:right w:val="none" w:sz="0" w:space="0" w:color="auto"/>
              </w:divBdr>
              <w:divsChild>
                <w:div w:id="49145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2197">
          <w:marLeft w:val="0"/>
          <w:marRight w:val="0"/>
          <w:marTop w:val="0"/>
          <w:marBottom w:val="0"/>
          <w:divBdr>
            <w:top w:val="none" w:sz="0" w:space="0" w:color="auto"/>
            <w:left w:val="none" w:sz="0" w:space="0" w:color="auto"/>
            <w:bottom w:val="none" w:sz="0" w:space="0" w:color="auto"/>
            <w:right w:val="none" w:sz="0" w:space="0" w:color="auto"/>
          </w:divBdr>
          <w:divsChild>
            <w:div w:id="294875904">
              <w:marLeft w:val="0"/>
              <w:marRight w:val="0"/>
              <w:marTop w:val="0"/>
              <w:marBottom w:val="0"/>
              <w:divBdr>
                <w:top w:val="none" w:sz="0" w:space="0" w:color="auto"/>
                <w:left w:val="none" w:sz="0" w:space="0" w:color="auto"/>
                <w:bottom w:val="none" w:sz="0" w:space="0" w:color="auto"/>
                <w:right w:val="none" w:sz="0" w:space="0" w:color="auto"/>
              </w:divBdr>
            </w:div>
            <w:div w:id="985663840">
              <w:marLeft w:val="0"/>
              <w:marRight w:val="0"/>
              <w:marTop w:val="0"/>
              <w:marBottom w:val="0"/>
              <w:divBdr>
                <w:top w:val="none" w:sz="0" w:space="0" w:color="auto"/>
                <w:left w:val="none" w:sz="0" w:space="0" w:color="auto"/>
                <w:bottom w:val="none" w:sz="0" w:space="0" w:color="auto"/>
                <w:right w:val="none" w:sz="0" w:space="0" w:color="auto"/>
              </w:divBdr>
              <w:divsChild>
                <w:div w:id="17445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42325">
      <w:bodyDiv w:val="1"/>
      <w:marLeft w:val="0"/>
      <w:marRight w:val="0"/>
      <w:marTop w:val="0"/>
      <w:marBottom w:val="0"/>
      <w:divBdr>
        <w:top w:val="none" w:sz="0" w:space="0" w:color="auto"/>
        <w:left w:val="none" w:sz="0" w:space="0" w:color="auto"/>
        <w:bottom w:val="none" w:sz="0" w:space="0" w:color="auto"/>
        <w:right w:val="none" w:sz="0" w:space="0" w:color="auto"/>
      </w:divBdr>
    </w:div>
    <w:div w:id="645936260">
      <w:bodyDiv w:val="1"/>
      <w:marLeft w:val="0"/>
      <w:marRight w:val="0"/>
      <w:marTop w:val="0"/>
      <w:marBottom w:val="0"/>
      <w:divBdr>
        <w:top w:val="none" w:sz="0" w:space="0" w:color="auto"/>
        <w:left w:val="none" w:sz="0" w:space="0" w:color="auto"/>
        <w:bottom w:val="none" w:sz="0" w:space="0" w:color="auto"/>
        <w:right w:val="none" w:sz="0" w:space="0" w:color="auto"/>
      </w:divBdr>
    </w:div>
    <w:div w:id="722871607">
      <w:bodyDiv w:val="1"/>
      <w:marLeft w:val="0"/>
      <w:marRight w:val="0"/>
      <w:marTop w:val="0"/>
      <w:marBottom w:val="0"/>
      <w:divBdr>
        <w:top w:val="none" w:sz="0" w:space="0" w:color="auto"/>
        <w:left w:val="none" w:sz="0" w:space="0" w:color="auto"/>
        <w:bottom w:val="none" w:sz="0" w:space="0" w:color="auto"/>
        <w:right w:val="none" w:sz="0" w:space="0" w:color="auto"/>
      </w:divBdr>
    </w:div>
    <w:div w:id="841893854">
      <w:bodyDiv w:val="1"/>
      <w:marLeft w:val="0"/>
      <w:marRight w:val="0"/>
      <w:marTop w:val="0"/>
      <w:marBottom w:val="0"/>
      <w:divBdr>
        <w:top w:val="none" w:sz="0" w:space="0" w:color="auto"/>
        <w:left w:val="none" w:sz="0" w:space="0" w:color="auto"/>
        <w:bottom w:val="none" w:sz="0" w:space="0" w:color="auto"/>
        <w:right w:val="none" w:sz="0" w:space="0" w:color="auto"/>
      </w:divBdr>
    </w:div>
    <w:div w:id="1009060023">
      <w:bodyDiv w:val="1"/>
      <w:marLeft w:val="0"/>
      <w:marRight w:val="0"/>
      <w:marTop w:val="0"/>
      <w:marBottom w:val="0"/>
      <w:divBdr>
        <w:top w:val="none" w:sz="0" w:space="0" w:color="auto"/>
        <w:left w:val="none" w:sz="0" w:space="0" w:color="auto"/>
        <w:bottom w:val="none" w:sz="0" w:space="0" w:color="auto"/>
        <w:right w:val="none" w:sz="0" w:space="0" w:color="auto"/>
      </w:divBdr>
    </w:div>
    <w:div w:id="1009941218">
      <w:bodyDiv w:val="1"/>
      <w:marLeft w:val="0"/>
      <w:marRight w:val="0"/>
      <w:marTop w:val="0"/>
      <w:marBottom w:val="0"/>
      <w:divBdr>
        <w:top w:val="none" w:sz="0" w:space="0" w:color="auto"/>
        <w:left w:val="none" w:sz="0" w:space="0" w:color="auto"/>
        <w:bottom w:val="none" w:sz="0" w:space="0" w:color="auto"/>
        <w:right w:val="none" w:sz="0" w:space="0" w:color="auto"/>
      </w:divBdr>
    </w:div>
    <w:div w:id="1035735630">
      <w:bodyDiv w:val="1"/>
      <w:marLeft w:val="0"/>
      <w:marRight w:val="0"/>
      <w:marTop w:val="0"/>
      <w:marBottom w:val="0"/>
      <w:divBdr>
        <w:top w:val="none" w:sz="0" w:space="0" w:color="auto"/>
        <w:left w:val="none" w:sz="0" w:space="0" w:color="auto"/>
        <w:bottom w:val="none" w:sz="0" w:space="0" w:color="auto"/>
        <w:right w:val="none" w:sz="0" w:space="0" w:color="auto"/>
      </w:divBdr>
      <w:divsChild>
        <w:div w:id="1664704303">
          <w:marLeft w:val="0"/>
          <w:marRight w:val="0"/>
          <w:marTop w:val="0"/>
          <w:marBottom w:val="0"/>
          <w:divBdr>
            <w:top w:val="none" w:sz="0" w:space="0" w:color="auto"/>
            <w:left w:val="none" w:sz="0" w:space="0" w:color="auto"/>
            <w:bottom w:val="none" w:sz="0" w:space="0" w:color="auto"/>
            <w:right w:val="none" w:sz="0" w:space="0" w:color="auto"/>
          </w:divBdr>
          <w:divsChild>
            <w:div w:id="1508516112">
              <w:marLeft w:val="0"/>
              <w:marRight w:val="0"/>
              <w:marTop w:val="0"/>
              <w:marBottom w:val="0"/>
              <w:divBdr>
                <w:top w:val="none" w:sz="0" w:space="0" w:color="auto"/>
                <w:left w:val="none" w:sz="0" w:space="0" w:color="auto"/>
                <w:bottom w:val="none" w:sz="0" w:space="0" w:color="auto"/>
                <w:right w:val="none" w:sz="0" w:space="0" w:color="auto"/>
              </w:divBdr>
              <w:divsChild>
                <w:div w:id="1644852758">
                  <w:marLeft w:val="0"/>
                  <w:marRight w:val="0"/>
                  <w:marTop w:val="0"/>
                  <w:marBottom w:val="0"/>
                  <w:divBdr>
                    <w:top w:val="none" w:sz="0" w:space="0" w:color="auto"/>
                    <w:left w:val="none" w:sz="0" w:space="0" w:color="auto"/>
                    <w:bottom w:val="none" w:sz="0" w:space="0" w:color="auto"/>
                    <w:right w:val="none" w:sz="0" w:space="0" w:color="auto"/>
                  </w:divBdr>
                  <w:divsChild>
                    <w:div w:id="27082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671322">
      <w:bodyDiv w:val="1"/>
      <w:marLeft w:val="0"/>
      <w:marRight w:val="0"/>
      <w:marTop w:val="0"/>
      <w:marBottom w:val="0"/>
      <w:divBdr>
        <w:top w:val="none" w:sz="0" w:space="0" w:color="auto"/>
        <w:left w:val="none" w:sz="0" w:space="0" w:color="auto"/>
        <w:bottom w:val="none" w:sz="0" w:space="0" w:color="auto"/>
        <w:right w:val="none" w:sz="0" w:space="0" w:color="auto"/>
      </w:divBdr>
    </w:div>
    <w:div w:id="1244725539">
      <w:bodyDiv w:val="1"/>
      <w:marLeft w:val="0"/>
      <w:marRight w:val="0"/>
      <w:marTop w:val="0"/>
      <w:marBottom w:val="0"/>
      <w:divBdr>
        <w:top w:val="none" w:sz="0" w:space="0" w:color="auto"/>
        <w:left w:val="none" w:sz="0" w:space="0" w:color="auto"/>
        <w:bottom w:val="none" w:sz="0" w:space="0" w:color="auto"/>
        <w:right w:val="none" w:sz="0" w:space="0" w:color="auto"/>
      </w:divBdr>
    </w:div>
    <w:div w:id="1257665483">
      <w:bodyDiv w:val="1"/>
      <w:marLeft w:val="0"/>
      <w:marRight w:val="0"/>
      <w:marTop w:val="0"/>
      <w:marBottom w:val="0"/>
      <w:divBdr>
        <w:top w:val="none" w:sz="0" w:space="0" w:color="auto"/>
        <w:left w:val="none" w:sz="0" w:space="0" w:color="auto"/>
        <w:bottom w:val="none" w:sz="0" w:space="0" w:color="auto"/>
        <w:right w:val="none" w:sz="0" w:space="0" w:color="auto"/>
      </w:divBdr>
    </w:div>
    <w:div w:id="1307663495">
      <w:bodyDiv w:val="1"/>
      <w:marLeft w:val="0"/>
      <w:marRight w:val="0"/>
      <w:marTop w:val="0"/>
      <w:marBottom w:val="0"/>
      <w:divBdr>
        <w:top w:val="none" w:sz="0" w:space="0" w:color="auto"/>
        <w:left w:val="none" w:sz="0" w:space="0" w:color="auto"/>
        <w:bottom w:val="none" w:sz="0" w:space="0" w:color="auto"/>
        <w:right w:val="none" w:sz="0" w:space="0" w:color="auto"/>
      </w:divBdr>
    </w:div>
    <w:div w:id="1329215651">
      <w:bodyDiv w:val="1"/>
      <w:marLeft w:val="0"/>
      <w:marRight w:val="0"/>
      <w:marTop w:val="0"/>
      <w:marBottom w:val="0"/>
      <w:divBdr>
        <w:top w:val="none" w:sz="0" w:space="0" w:color="auto"/>
        <w:left w:val="none" w:sz="0" w:space="0" w:color="auto"/>
        <w:bottom w:val="none" w:sz="0" w:space="0" w:color="auto"/>
        <w:right w:val="none" w:sz="0" w:space="0" w:color="auto"/>
      </w:divBdr>
    </w:div>
    <w:div w:id="1367756829">
      <w:bodyDiv w:val="1"/>
      <w:marLeft w:val="0"/>
      <w:marRight w:val="0"/>
      <w:marTop w:val="0"/>
      <w:marBottom w:val="0"/>
      <w:divBdr>
        <w:top w:val="none" w:sz="0" w:space="0" w:color="auto"/>
        <w:left w:val="none" w:sz="0" w:space="0" w:color="auto"/>
        <w:bottom w:val="none" w:sz="0" w:space="0" w:color="auto"/>
        <w:right w:val="none" w:sz="0" w:space="0" w:color="auto"/>
      </w:divBdr>
      <w:divsChild>
        <w:div w:id="1040781150">
          <w:marLeft w:val="0"/>
          <w:marRight w:val="0"/>
          <w:marTop w:val="0"/>
          <w:marBottom w:val="0"/>
          <w:divBdr>
            <w:top w:val="none" w:sz="0" w:space="0" w:color="auto"/>
            <w:left w:val="none" w:sz="0" w:space="0" w:color="auto"/>
            <w:bottom w:val="none" w:sz="0" w:space="0" w:color="auto"/>
            <w:right w:val="none" w:sz="0" w:space="0" w:color="auto"/>
          </w:divBdr>
          <w:divsChild>
            <w:div w:id="1611159786">
              <w:marLeft w:val="0"/>
              <w:marRight w:val="0"/>
              <w:marTop w:val="0"/>
              <w:marBottom w:val="0"/>
              <w:divBdr>
                <w:top w:val="none" w:sz="0" w:space="0" w:color="auto"/>
                <w:left w:val="none" w:sz="0" w:space="0" w:color="auto"/>
                <w:bottom w:val="none" w:sz="0" w:space="0" w:color="auto"/>
                <w:right w:val="none" w:sz="0" w:space="0" w:color="auto"/>
              </w:divBdr>
            </w:div>
          </w:divsChild>
        </w:div>
        <w:div w:id="1007095754">
          <w:marLeft w:val="0"/>
          <w:marRight w:val="0"/>
          <w:marTop w:val="0"/>
          <w:marBottom w:val="0"/>
          <w:divBdr>
            <w:top w:val="none" w:sz="0" w:space="0" w:color="auto"/>
            <w:left w:val="none" w:sz="0" w:space="0" w:color="auto"/>
            <w:bottom w:val="none" w:sz="0" w:space="0" w:color="auto"/>
            <w:right w:val="none" w:sz="0" w:space="0" w:color="auto"/>
          </w:divBdr>
        </w:div>
      </w:divsChild>
    </w:div>
    <w:div w:id="1394542858">
      <w:bodyDiv w:val="1"/>
      <w:marLeft w:val="0"/>
      <w:marRight w:val="0"/>
      <w:marTop w:val="0"/>
      <w:marBottom w:val="0"/>
      <w:divBdr>
        <w:top w:val="none" w:sz="0" w:space="0" w:color="auto"/>
        <w:left w:val="none" w:sz="0" w:space="0" w:color="auto"/>
        <w:bottom w:val="none" w:sz="0" w:space="0" w:color="auto"/>
        <w:right w:val="none" w:sz="0" w:space="0" w:color="auto"/>
      </w:divBdr>
    </w:div>
    <w:div w:id="1510869698">
      <w:bodyDiv w:val="1"/>
      <w:marLeft w:val="0"/>
      <w:marRight w:val="0"/>
      <w:marTop w:val="0"/>
      <w:marBottom w:val="0"/>
      <w:divBdr>
        <w:top w:val="none" w:sz="0" w:space="0" w:color="auto"/>
        <w:left w:val="none" w:sz="0" w:space="0" w:color="auto"/>
        <w:bottom w:val="none" w:sz="0" w:space="0" w:color="auto"/>
        <w:right w:val="none" w:sz="0" w:space="0" w:color="auto"/>
      </w:divBdr>
    </w:div>
    <w:div w:id="1800413955">
      <w:bodyDiv w:val="1"/>
      <w:marLeft w:val="0"/>
      <w:marRight w:val="0"/>
      <w:marTop w:val="0"/>
      <w:marBottom w:val="0"/>
      <w:divBdr>
        <w:top w:val="none" w:sz="0" w:space="0" w:color="auto"/>
        <w:left w:val="none" w:sz="0" w:space="0" w:color="auto"/>
        <w:bottom w:val="none" w:sz="0" w:space="0" w:color="auto"/>
        <w:right w:val="none" w:sz="0" w:space="0" w:color="auto"/>
      </w:divBdr>
    </w:div>
    <w:div w:id="1881438203">
      <w:bodyDiv w:val="1"/>
      <w:marLeft w:val="0"/>
      <w:marRight w:val="0"/>
      <w:marTop w:val="0"/>
      <w:marBottom w:val="0"/>
      <w:divBdr>
        <w:top w:val="none" w:sz="0" w:space="0" w:color="auto"/>
        <w:left w:val="none" w:sz="0" w:space="0" w:color="auto"/>
        <w:bottom w:val="none" w:sz="0" w:space="0" w:color="auto"/>
        <w:right w:val="none" w:sz="0" w:space="0" w:color="auto"/>
      </w:divBdr>
      <w:divsChild>
        <w:div w:id="1915309414">
          <w:marLeft w:val="0"/>
          <w:marRight w:val="0"/>
          <w:marTop w:val="0"/>
          <w:marBottom w:val="0"/>
          <w:divBdr>
            <w:top w:val="none" w:sz="0" w:space="0" w:color="auto"/>
            <w:left w:val="none" w:sz="0" w:space="0" w:color="auto"/>
            <w:bottom w:val="none" w:sz="0" w:space="0" w:color="auto"/>
            <w:right w:val="none" w:sz="0" w:space="0" w:color="auto"/>
          </w:divBdr>
          <w:divsChild>
            <w:div w:id="66541209">
              <w:marLeft w:val="0"/>
              <w:marRight w:val="0"/>
              <w:marTop w:val="0"/>
              <w:marBottom w:val="0"/>
              <w:divBdr>
                <w:top w:val="none" w:sz="0" w:space="0" w:color="auto"/>
                <w:left w:val="none" w:sz="0" w:space="0" w:color="auto"/>
                <w:bottom w:val="none" w:sz="0" w:space="0" w:color="auto"/>
                <w:right w:val="none" w:sz="0" w:space="0" w:color="auto"/>
              </w:divBdr>
            </w:div>
            <w:div w:id="1578785761">
              <w:marLeft w:val="0"/>
              <w:marRight w:val="0"/>
              <w:marTop w:val="0"/>
              <w:marBottom w:val="0"/>
              <w:divBdr>
                <w:top w:val="none" w:sz="0" w:space="0" w:color="auto"/>
                <w:left w:val="none" w:sz="0" w:space="0" w:color="auto"/>
                <w:bottom w:val="none" w:sz="0" w:space="0" w:color="auto"/>
                <w:right w:val="none" w:sz="0" w:space="0" w:color="auto"/>
              </w:divBdr>
              <w:divsChild>
                <w:div w:id="1414162568">
                  <w:marLeft w:val="0"/>
                  <w:marRight w:val="0"/>
                  <w:marTop w:val="0"/>
                  <w:marBottom w:val="0"/>
                  <w:divBdr>
                    <w:top w:val="none" w:sz="0" w:space="0" w:color="auto"/>
                    <w:left w:val="none" w:sz="0" w:space="0" w:color="auto"/>
                    <w:bottom w:val="none" w:sz="0" w:space="0" w:color="auto"/>
                    <w:right w:val="none" w:sz="0" w:space="0" w:color="auto"/>
                  </w:divBdr>
                  <w:divsChild>
                    <w:div w:id="1592274421">
                      <w:marLeft w:val="0"/>
                      <w:marRight w:val="0"/>
                      <w:marTop w:val="0"/>
                      <w:marBottom w:val="0"/>
                      <w:divBdr>
                        <w:top w:val="none" w:sz="0" w:space="0" w:color="auto"/>
                        <w:left w:val="none" w:sz="0" w:space="0" w:color="auto"/>
                        <w:bottom w:val="none" w:sz="0" w:space="0" w:color="auto"/>
                        <w:right w:val="none" w:sz="0" w:space="0" w:color="auto"/>
                      </w:divBdr>
                    </w:div>
                    <w:div w:id="8511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111746">
      <w:bodyDiv w:val="1"/>
      <w:marLeft w:val="0"/>
      <w:marRight w:val="0"/>
      <w:marTop w:val="0"/>
      <w:marBottom w:val="0"/>
      <w:divBdr>
        <w:top w:val="none" w:sz="0" w:space="0" w:color="auto"/>
        <w:left w:val="none" w:sz="0" w:space="0" w:color="auto"/>
        <w:bottom w:val="none" w:sz="0" w:space="0" w:color="auto"/>
        <w:right w:val="none" w:sz="0" w:space="0" w:color="auto"/>
      </w:divBdr>
    </w:div>
    <w:div w:id="196568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3.emf"/><Relationship Id="rId21" Type="http://schemas.openxmlformats.org/officeDocument/2006/relationships/image" Target="media/image14.jpeg"/><Relationship Id="rId42" Type="http://schemas.openxmlformats.org/officeDocument/2006/relationships/hyperlink" Target="https://en.wikipedia.org/wiki/Microsoft_Office_97" TargetMode="External"/><Relationship Id="rId63" Type="http://schemas.openxmlformats.org/officeDocument/2006/relationships/hyperlink" Target="https://en.wikipedia.org/wiki/Oliver_Heaviside" TargetMode="External"/><Relationship Id="rId84" Type="http://schemas.openxmlformats.org/officeDocument/2006/relationships/hyperlink" Target="https://en.wikipedia.org/wiki/S/PDIF" TargetMode="External"/><Relationship Id="rId138" Type="http://schemas.openxmlformats.org/officeDocument/2006/relationships/image" Target="media/image54.emf"/><Relationship Id="rId107" Type="http://schemas.openxmlformats.org/officeDocument/2006/relationships/image" Target="media/image23.jpeg"/><Relationship Id="rId11" Type="http://schemas.openxmlformats.org/officeDocument/2006/relationships/image" Target="media/image4.jpeg"/><Relationship Id="rId32" Type="http://schemas.openxmlformats.org/officeDocument/2006/relationships/hyperlink" Target="http://doc.mockplus.com/?p=822" TargetMode="External"/><Relationship Id="rId53" Type="http://schemas.openxmlformats.org/officeDocument/2006/relationships/hyperlink" Target="http://www.hologramdesign.co/" TargetMode="External"/><Relationship Id="rId74" Type="http://schemas.openxmlformats.org/officeDocument/2006/relationships/hyperlink" Target="https://en.wikipedia.org/wiki/Transmission_line" TargetMode="External"/><Relationship Id="rId128" Type="http://schemas.openxmlformats.org/officeDocument/2006/relationships/image" Target="media/image44.emf"/><Relationship Id="rId149" Type="http://schemas.openxmlformats.org/officeDocument/2006/relationships/header" Target="header3.xml"/><Relationship Id="rId5" Type="http://schemas.openxmlformats.org/officeDocument/2006/relationships/webSettings" Target="webSettings.xml"/><Relationship Id="rId95" Type="http://schemas.openxmlformats.org/officeDocument/2006/relationships/hyperlink" Target="https://en.wikipedia.org/wiki/Telecommunication_circuit" TargetMode="External"/><Relationship Id="rId22" Type="http://schemas.openxmlformats.org/officeDocument/2006/relationships/hyperlink" Target="http://searchcrm.techtarget.com/sDefinition/0,,sid11_gci213391,00.html" TargetMode="External"/><Relationship Id="rId27" Type="http://schemas.openxmlformats.org/officeDocument/2006/relationships/hyperlink" Target="http://www.itbeginswithyou.org" TargetMode="External"/><Relationship Id="rId43" Type="http://schemas.openxmlformats.org/officeDocument/2006/relationships/hyperlink" Target="https://en.wikipedia.org/wiki/Microsoft_Office_2003" TargetMode="External"/><Relationship Id="rId48" Type="http://schemas.openxmlformats.org/officeDocument/2006/relationships/hyperlink" Target="https://www.google.com/doubleclick/studio/homepage/legacy" TargetMode="External"/><Relationship Id="rId64" Type="http://schemas.openxmlformats.org/officeDocument/2006/relationships/hyperlink" Target="https://en.wikipedia.org/wiki/Shielded_cable" TargetMode="External"/><Relationship Id="rId69" Type="http://schemas.openxmlformats.org/officeDocument/2006/relationships/hyperlink" Target="https://en.wikipedia.org/wiki/Radio_receiver" TargetMode="External"/><Relationship Id="rId113" Type="http://schemas.openxmlformats.org/officeDocument/2006/relationships/image" Target="media/image29.jpeg"/><Relationship Id="rId118" Type="http://schemas.openxmlformats.org/officeDocument/2006/relationships/image" Target="media/image34.emf"/><Relationship Id="rId134" Type="http://schemas.openxmlformats.org/officeDocument/2006/relationships/image" Target="media/image50.emf"/><Relationship Id="rId139" Type="http://schemas.openxmlformats.org/officeDocument/2006/relationships/image" Target="media/image55.emf"/><Relationship Id="rId80" Type="http://schemas.openxmlformats.org/officeDocument/2006/relationships/hyperlink" Target="https://en.wikipedia.org/wiki/Radio_transmitter" TargetMode="External"/><Relationship Id="rId85" Type="http://schemas.openxmlformats.org/officeDocument/2006/relationships/hyperlink" Target="https://en.wikipedia.org/wiki/Cable_television" TargetMode="External"/><Relationship Id="rId150" Type="http://schemas.openxmlformats.org/officeDocument/2006/relationships/footer" Target="footer3.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hyperlink" Target="https://www.mockplus.com/newfeatures/post/ui-flow-design-mode" TargetMode="External"/><Relationship Id="rId38" Type="http://schemas.openxmlformats.org/officeDocument/2006/relationships/hyperlink" Target="https://en.wikipedia.org/wiki/Microsoft" TargetMode="External"/><Relationship Id="rId59" Type="http://schemas.openxmlformats.org/officeDocument/2006/relationships/image" Target="media/image16.jpeg"/><Relationship Id="rId103" Type="http://schemas.openxmlformats.org/officeDocument/2006/relationships/hyperlink" Target="https://en.wikipedia.org/wiki/Digital_subscriber_line" TargetMode="External"/><Relationship Id="rId108" Type="http://schemas.openxmlformats.org/officeDocument/2006/relationships/image" Target="media/image24.jpeg"/><Relationship Id="rId124" Type="http://schemas.openxmlformats.org/officeDocument/2006/relationships/image" Target="media/image40.emf"/><Relationship Id="rId129" Type="http://schemas.openxmlformats.org/officeDocument/2006/relationships/image" Target="media/image45.emf"/><Relationship Id="rId54" Type="http://schemas.openxmlformats.org/officeDocument/2006/relationships/hyperlink" Target="https://mobirise.com/" TargetMode="External"/><Relationship Id="rId70" Type="http://schemas.openxmlformats.org/officeDocument/2006/relationships/hyperlink" Target="https://en.wikipedia.org/wiki/Internet" TargetMode="External"/><Relationship Id="rId75" Type="http://schemas.openxmlformats.org/officeDocument/2006/relationships/hyperlink" Target="https://en.wikipedia.org/wiki/Electromagnetic_field" TargetMode="External"/><Relationship Id="rId91" Type="http://schemas.openxmlformats.org/officeDocument/2006/relationships/image" Target="media/image19.jpeg"/><Relationship Id="rId96" Type="http://schemas.openxmlformats.org/officeDocument/2006/relationships/hyperlink" Target="https://en.wikipedia.org/wiki/Telephone" TargetMode="External"/><Relationship Id="rId140" Type="http://schemas.openxmlformats.org/officeDocument/2006/relationships/image" Target="media/image56.emf"/><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archwebservices.techtarget.com/sDefinition/0,,sid26_gci212286,00.html" TargetMode="External"/><Relationship Id="rId28" Type="http://schemas.openxmlformats.org/officeDocument/2006/relationships/hyperlink" Target="http://www.unilorin.edu.ng" TargetMode="External"/><Relationship Id="rId49" Type="http://schemas.openxmlformats.org/officeDocument/2006/relationships/hyperlink" Target="https://www.sketchapp.com/" TargetMode="External"/><Relationship Id="rId114" Type="http://schemas.openxmlformats.org/officeDocument/2006/relationships/image" Target="media/image30.jpeg"/><Relationship Id="rId119" Type="http://schemas.openxmlformats.org/officeDocument/2006/relationships/image" Target="media/image35.emf"/><Relationship Id="rId44" Type="http://schemas.openxmlformats.org/officeDocument/2006/relationships/hyperlink" Target="https://en.wikipedia.org/wiki/Microsoft_Expression_Web" TargetMode="External"/><Relationship Id="rId60" Type="http://schemas.openxmlformats.org/officeDocument/2006/relationships/image" Target="media/image17.jpeg"/><Relationship Id="rId65" Type="http://schemas.openxmlformats.org/officeDocument/2006/relationships/hyperlink" Target="https://en.wikipedia.org/wiki/Transmission_line" TargetMode="External"/><Relationship Id="rId81" Type="http://schemas.openxmlformats.org/officeDocument/2006/relationships/hyperlink" Target="https://en.wikipedia.org/wiki/Radio_receiver" TargetMode="External"/><Relationship Id="rId86" Type="http://schemas.openxmlformats.org/officeDocument/2006/relationships/hyperlink" Target="https://en.wikipedia.org/wiki/Transmission_line" TargetMode="External"/><Relationship Id="rId130" Type="http://schemas.openxmlformats.org/officeDocument/2006/relationships/image" Target="media/image46.emf"/><Relationship Id="rId135" Type="http://schemas.openxmlformats.org/officeDocument/2006/relationships/image" Target="media/image51.emf"/><Relationship Id="rId151" Type="http://schemas.openxmlformats.org/officeDocument/2006/relationships/fontTable" Target="fontTable.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en.wikipedia.org/wiki/Microsoft_Windows" TargetMode="External"/><Relationship Id="rId109" Type="http://schemas.openxmlformats.org/officeDocument/2006/relationships/image" Target="media/image25.jpeg"/><Relationship Id="rId34" Type="http://schemas.openxmlformats.org/officeDocument/2006/relationships/hyperlink" Target="https://www.mockplus.com/blog/post/best-free-website-design-tools" TargetMode="External"/><Relationship Id="rId50" Type="http://schemas.openxmlformats.org/officeDocument/2006/relationships/hyperlink" Target="https://www.figma.com/" TargetMode="External"/><Relationship Id="rId55" Type="http://schemas.openxmlformats.org/officeDocument/2006/relationships/hyperlink" Target="https://www.imobdevtech.com/HireDevelopers/Hire-Designer" TargetMode="External"/><Relationship Id="rId76" Type="http://schemas.openxmlformats.org/officeDocument/2006/relationships/hyperlink" Target="https://en.wikipedia.org/wiki/Electrical_conductor" TargetMode="External"/><Relationship Id="rId97" Type="http://schemas.openxmlformats.org/officeDocument/2006/relationships/hyperlink" Target="https://en.wikipedia.org/wiki/Telecommunication" TargetMode="External"/><Relationship Id="rId104" Type="http://schemas.openxmlformats.org/officeDocument/2006/relationships/hyperlink" Target="https://en.wikipedia.org/wiki/Public_switched_telephone_network" TargetMode="External"/><Relationship Id="rId120" Type="http://schemas.openxmlformats.org/officeDocument/2006/relationships/image" Target="media/image36.emf"/><Relationship Id="rId125" Type="http://schemas.openxmlformats.org/officeDocument/2006/relationships/image" Target="media/image41.emf"/><Relationship Id="rId141" Type="http://schemas.openxmlformats.org/officeDocument/2006/relationships/image" Target="media/image57.emf"/><Relationship Id="rId14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en.wikipedia.org/wiki/Digital_audio" TargetMode="External"/><Relationship Id="rId92" Type="http://schemas.openxmlformats.org/officeDocument/2006/relationships/image" Target="media/image20.jpeg"/><Relationship Id="rId2" Type="http://schemas.openxmlformats.org/officeDocument/2006/relationships/numbering" Target="numbering.xml"/><Relationship Id="rId29" Type="http://schemas.openxmlformats.org/officeDocument/2006/relationships/hyperlink" Target="http://www.nuc.edu.ng" TargetMode="External"/><Relationship Id="rId24" Type="http://schemas.openxmlformats.org/officeDocument/2006/relationships/hyperlink" Target="http://www.ehjmodelColege-ilorin.com" TargetMode="External"/><Relationship Id="rId40" Type="http://schemas.openxmlformats.org/officeDocument/2006/relationships/hyperlink" Target="https://en.wikipedia.org/wiki/Operating_system" TargetMode="External"/><Relationship Id="rId45" Type="http://schemas.openxmlformats.org/officeDocument/2006/relationships/hyperlink" Target="https://en.wikipedia.org/wiki/Microsoft_SharePoint_Designer" TargetMode="External"/><Relationship Id="rId66" Type="http://schemas.openxmlformats.org/officeDocument/2006/relationships/hyperlink" Target="https://en.wikipedia.org/wiki/Transmission_line" TargetMode="External"/><Relationship Id="rId87" Type="http://schemas.openxmlformats.org/officeDocument/2006/relationships/hyperlink" Target="https://en.wikipedia.org/wiki/Electromagnetic_field" TargetMode="External"/><Relationship Id="rId110" Type="http://schemas.openxmlformats.org/officeDocument/2006/relationships/image" Target="media/image26.jpeg"/><Relationship Id="rId115" Type="http://schemas.openxmlformats.org/officeDocument/2006/relationships/image" Target="media/image31.jpeg"/><Relationship Id="rId131" Type="http://schemas.openxmlformats.org/officeDocument/2006/relationships/image" Target="media/image47.emf"/><Relationship Id="rId136" Type="http://schemas.openxmlformats.org/officeDocument/2006/relationships/image" Target="media/image52.emf"/><Relationship Id="rId61" Type="http://schemas.openxmlformats.org/officeDocument/2006/relationships/hyperlink" Target="https://en.wikipedia.org/wiki/Electrical_cable" TargetMode="External"/><Relationship Id="rId82" Type="http://schemas.openxmlformats.org/officeDocument/2006/relationships/hyperlink" Target="https://en.wikipedia.org/wiki/Internet" TargetMode="External"/><Relationship Id="rId152" Type="http://schemas.openxmlformats.org/officeDocument/2006/relationships/theme" Target="theme/theme1.xm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hyperlink" Target="http://www.yahoo.com" TargetMode="External"/><Relationship Id="rId35" Type="http://schemas.openxmlformats.org/officeDocument/2006/relationships/hyperlink" Target="https://en.wikipedia.org/wiki/WYSIWYG" TargetMode="External"/><Relationship Id="rId56" Type="http://schemas.openxmlformats.org/officeDocument/2006/relationships/hyperlink" Target="https://www.canva.com/" TargetMode="External"/><Relationship Id="rId77" Type="http://schemas.openxmlformats.org/officeDocument/2006/relationships/hyperlink" Target="https://en.wikipedia.org/wiki/Electromagnetic_interference" TargetMode="External"/><Relationship Id="rId100" Type="http://schemas.openxmlformats.org/officeDocument/2006/relationships/hyperlink" Target="https://en.wikipedia.org/wiki/Telephone_number" TargetMode="External"/><Relationship Id="rId105" Type="http://schemas.openxmlformats.org/officeDocument/2006/relationships/hyperlink" Target="https://www.anixter.com/en_mx/search-results.html?searchTerms=RJ45+connector" TargetMode="External"/><Relationship Id="rId126" Type="http://schemas.openxmlformats.org/officeDocument/2006/relationships/image" Target="media/image42.emf"/><Relationship Id="rId14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photoshop.com/tools" TargetMode="External"/><Relationship Id="rId72" Type="http://schemas.openxmlformats.org/officeDocument/2006/relationships/hyperlink" Target="https://en.wikipedia.org/wiki/S/PDIF" TargetMode="External"/><Relationship Id="rId93" Type="http://schemas.openxmlformats.org/officeDocument/2006/relationships/image" Target="media/image21.jpeg"/><Relationship Id="rId98" Type="http://schemas.openxmlformats.org/officeDocument/2006/relationships/hyperlink" Target="https://en.wikipedia.org/wiki/Wire" TargetMode="External"/><Relationship Id="rId121" Type="http://schemas.openxmlformats.org/officeDocument/2006/relationships/image" Target="media/image37.emf"/><Relationship Id="rId142" Type="http://schemas.openxmlformats.org/officeDocument/2006/relationships/image" Target="media/image58.emf"/><Relationship Id="rId3" Type="http://schemas.openxmlformats.org/officeDocument/2006/relationships/styles" Target="styles.xml"/><Relationship Id="rId25" Type="http://schemas.openxmlformats.org/officeDocument/2006/relationships/hyperlink" Target="http://www.ehjmodelColege-ilorin.com" TargetMode="External"/><Relationship Id="rId46" Type="http://schemas.openxmlformats.org/officeDocument/2006/relationships/hyperlink" Target="https://en.wikipedia.org/wiki/Microsoft_Office_2007" TargetMode="External"/><Relationship Id="rId67" Type="http://schemas.openxmlformats.org/officeDocument/2006/relationships/hyperlink" Target="https://en.wikipedia.org/wiki/Feedline" TargetMode="External"/><Relationship Id="rId116" Type="http://schemas.openxmlformats.org/officeDocument/2006/relationships/image" Target="media/image32.emf"/><Relationship Id="rId137" Type="http://schemas.openxmlformats.org/officeDocument/2006/relationships/image" Target="media/image53.emf"/><Relationship Id="rId20" Type="http://schemas.openxmlformats.org/officeDocument/2006/relationships/image" Target="media/image13.jpeg"/><Relationship Id="rId41" Type="http://schemas.openxmlformats.org/officeDocument/2006/relationships/hyperlink" Target="https://en.wikipedia.org/wiki/Microsoft_Office" TargetMode="External"/><Relationship Id="rId62" Type="http://schemas.openxmlformats.org/officeDocument/2006/relationships/hyperlink" Target="https://en.wikipedia.org/wiki/Coaxial" TargetMode="External"/><Relationship Id="rId83" Type="http://schemas.openxmlformats.org/officeDocument/2006/relationships/hyperlink" Target="https://en.wikipedia.org/wiki/Digital_audio" TargetMode="External"/><Relationship Id="rId88" Type="http://schemas.openxmlformats.org/officeDocument/2006/relationships/hyperlink" Target="https://en.wikipedia.org/wiki/Electrical_conductor" TargetMode="External"/><Relationship Id="rId111" Type="http://schemas.openxmlformats.org/officeDocument/2006/relationships/image" Target="media/image27.jpeg"/><Relationship Id="rId132" Type="http://schemas.openxmlformats.org/officeDocument/2006/relationships/image" Target="media/image48.emf"/><Relationship Id="rId15" Type="http://schemas.openxmlformats.org/officeDocument/2006/relationships/image" Target="media/image8.jpeg"/><Relationship Id="rId36" Type="http://schemas.openxmlformats.org/officeDocument/2006/relationships/hyperlink" Target="https://en.wikipedia.org/wiki/HTML_editor" TargetMode="External"/><Relationship Id="rId57" Type="http://schemas.openxmlformats.org/officeDocument/2006/relationships/hyperlink" Target="https://www.material-ui.com/" TargetMode="External"/><Relationship Id="rId106" Type="http://schemas.openxmlformats.org/officeDocument/2006/relationships/image" Target="media/image22.jpeg"/><Relationship Id="rId127" Type="http://schemas.openxmlformats.org/officeDocument/2006/relationships/image" Target="media/image43.emf"/><Relationship Id="rId10" Type="http://schemas.openxmlformats.org/officeDocument/2006/relationships/image" Target="media/image3.jpeg"/><Relationship Id="rId31" Type="http://schemas.openxmlformats.org/officeDocument/2006/relationships/hyperlink" Target="https://wordpress.org/" TargetMode="External"/><Relationship Id="rId52" Type="http://schemas.openxmlformats.org/officeDocument/2006/relationships/hyperlink" Target="https://pixlr.com/" TargetMode="External"/><Relationship Id="rId73" Type="http://schemas.openxmlformats.org/officeDocument/2006/relationships/hyperlink" Target="https://en.wikipedia.org/wiki/Cable_television" TargetMode="External"/><Relationship Id="rId78" Type="http://schemas.openxmlformats.org/officeDocument/2006/relationships/hyperlink" Target="https://en.wikipedia.org/wiki/Transmission_line" TargetMode="External"/><Relationship Id="rId94" Type="http://schemas.openxmlformats.org/officeDocument/2006/relationships/hyperlink" Target="https://en.wikipedia.org/wiki/Jargon" TargetMode="External"/><Relationship Id="rId99" Type="http://schemas.openxmlformats.org/officeDocument/2006/relationships/hyperlink" Target="https://en.wikipedia.org/wiki/Telecommunications" TargetMode="External"/><Relationship Id="rId101" Type="http://schemas.openxmlformats.org/officeDocument/2006/relationships/hyperlink" Target="https://en.wikipedia.org/wiki/Invoice" TargetMode="External"/><Relationship Id="rId122" Type="http://schemas.openxmlformats.org/officeDocument/2006/relationships/image" Target="media/image38.emf"/><Relationship Id="rId143" Type="http://schemas.openxmlformats.org/officeDocument/2006/relationships/image" Target="media/image59.emf"/><Relationship Id="rId14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hyperlink" Target="http://www.gtvnigeria.com" TargetMode="External"/><Relationship Id="rId47" Type="http://schemas.openxmlformats.org/officeDocument/2006/relationships/hyperlink" Target="https://www.google.com/webdesigner/" TargetMode="External"/><Relationship Id="rId68" Type="http://schemas.openxmlformats.org/officeDocument/2006/relationships/hyperlink" Target="https://en.wikipedia.org/wiki/Radio_transmitter" TargetMode="External"/><Relationship Id="rId89" Type="http://schemas.openxmlformats.org/officeDocument/2006/relationships/hyperlink" Target="https://en.wikipedia.org/wiki/Electromagnetic_interference" TargetMode="External"/><Relationship Id="rId112" Type="http://schemas.openxmlformats.org/officeDocument/2006/relationships/image" Target="media/image28.jpeg"/><Relationship Id="rId133" Type="http://schemas.openxmlformats.org/officeDocument/2006/relationships/image" Target="media/image49.emf"/><Relationship Id="rId16" Type="http://schemas.openxmlformats.org/officeDocument/2006/relationships/image" Target="media/image9.jpeg"/><Relationship Id="rId37" Type="http://schemas.openxmlformats.org/officeDocument/2006/relationships/hyperlink" Target="https://en.wikipedia.org/wiki/Website" TargetMode="External"/><Relationship Id="rId58" Type="http://schemas.openxmlformats.org/officeDocument/2006/relationships/image" Target="media/image15.jpeg"/><Relationship Id="rId79" Type="http://schemas.openxmlformats.org/officeDocument/2006/relationships/hyperlink" Target="https://en.wikipedia.org/wiki/Feedline" TargetMode="External"/><Relationship Id="rId102" Type="http://schemas.openxmlformats.org/officeDocument/2006/relationships/hyperlink" Target="https://en.wikipedia.org/wiki/Landline" TargetMode="External"/><Relationship Id="rId123" Type="http://schemas.openxmlformats.org/officeDocument/2006/relationships/image" Target="media/image39.emf"/><Relationship Id="rId144" Type="http://schemas.openxmlformats.org/officeDocument/2006/relationships/image" Target="media/image60.emf"/><Relationship Id="rId9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DF99B-B36D-4437-AB7A-2A27EC425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12252</Words>
  <Characters>69843</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HPO</dc:creator>
  <cp:lastModifiedBy>ji 17651</cp:lastModifiedBy>
  <cp:revision>3</cp:revision>
  <dcterms:created xsi:type="dcterms:W3CDTF">2026-07-21T17:04:00Z</dcterms:created>
  <dcterms:modified xsi:type="dcterms:W3CDTF">2026-07-21T17:54:00Z</dcterms:modified>
</cp:coreProperties>
</file>