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0E1C6" w14:textId="70236FC2" w:rsidR="000E08E1" w:rsidRDefault="000E08E1" w:rsidP="000E08E1">
      <w:pPr>
        <w:pStyle w:val="Title"/>
        <w:jc w:val="center"/>
      </w:pPr>
      <w:r>
        <w:t>AGRICULTURAL SCIENCE</w:t>
      </w:r>
    </w:p>
    <w:p w14:paraId="55EE93CE" w14:textId="77777777" w:rsidR="00F64F77" w:rsidRDefault="00F64F77">
      <w:pPr>
        <w:jc w:val="both"/>
        <w:rPr>
          <w:rFonts w:ascii="Times New Roman" w:hAnsi="Times New Roman"/>
          <w:b/>
          <w:bCs/>
        </w:rPr>
      </w:pPr>
    </w:p>
    <w:p w14:paraId="36F6C107" w14:textId="0733A67F" w:rsidR="00E54196" w:rsidRPr="00F64F77" w:rsidRDefault="00CF3906">
      <w:pPr>
        <w:jc w:val="both"/>
        <w:rPr>
          <w:rFonts w:asciiTheme="majorHAnsi" w:hAnsiTheme="majorHAnsi"/>
          <w:sz w:val="24"/>
          <w:szCs w:val="24"/>
        </w:rPr>
      </w:pPr>
      <w:r w:rsidRPr="00F64F77">
        <w:rPr>
          <w:rFonts w:asciiTheme="majorHAnsi" w:hAnsiTheme="majorHAnsi"/>
          <w:b/>
          <w:bCs/>
          <w:sz w:val="24"/>
          <w:szCs w:val="24"/>
        </w:rPr>
        <w:t>INSTRUCTION:</w:t>
      </w:r>
      <w:r w:rsidR="006D0C36" w:rsidRPr="00F64F77">
        <w:rPr>
          <w:rFonts w:asciiTheme="majorHAnsi" w:hAnsiTheme="majorHAnsi"/>
          <w:b/>
          <w:bCs/>
          <w:sz w:val="24"/>
          <w:szCs w:val="24"/>
        </w:rPr>
        <w:t xml:space="preserve"> </w:t>
      </w:r>
      <w:r w:rsidR="006D0C36" w:rsidRPr="00F64F77">
        <w:rPr>
          <w:rFonts w:asciiTheme="majorHAnsi" w:hAnsiTheme="majorHAnsi"/>
          <w:sz w:val="24"/>
          <w:szCs w:val="24"/>
        </w:rPr>
        <w:t xml:space="preserve">Copy </w:t>
      </w:r>
    </w:p>
    <w:p w14:paraId="3357EB7B" w14:textId="5037CA4F" w:rsidR="00E54196" w:rsidRPr="00F64F77" w:rsidRDefault="00CF3906">
      <w:pPr>
        <w:jc w:val="both"/>
        <w:rPr>
          <w:rFonts w:asciiTheme="majorHAnsi" w:hAnsiTheme="majorHAnsi"/>
          <w:b/>
          <w:bCs/>
          <w:sz w:val="24"/>
          <w:szCs w:val="24"/>
        </w:rPr>
      </w:pPr>
      <w:r w:rsidRPr="00F64F77">
        <w:rPr>
          <w:rFonts w:asciiTheme="majorHAnsi" w:hAnsiTheme="majorHAnsi"/>
          <w:b/>
          <w:bCs/>
          <w:sz w:val="24"/>
          <w:szCs w:val="24"/>
        </w:rPr>
        <w:t>CLASS:</w:t>
      </w:r>
      <w:r w:rsidR="006D0C36" w:rsidRPr="00F64F77">
        <w:rPr>
          <w:rFonts w:asciiTheme="majorHAnsi" w:hAnsiTheme="majorHAnsi"/>
          <w:b/>
          <w:bCs/>
          <w:sz w:val="24"/>
          <w:szCs w:val="24"/>
        </w:rPr>
        <w:t xml:space="preserve"> SS 2</w:t>
      </w:r>
    </w:p>
    <w:p w14:paraId="4EF1A187" w14:textId="7E711214" w:rsidR="00E54196" w:rsidRPr="00F64F77" w:rsidRDefault="00CF3906">
      <w:pPr>
        <w:jc w:val="both"/>
        <w:rPr>
          <w:rFonts w:asciiTheme="majorHAnsi" w:hAnsiTheme="majorHAnsi"/>
          <w:sz w:val="24"/>
          <w:szCs w:val="24"/>
        </w:rPr>
      </w:pPr>
      <w:r w:rsidRPr="00F64F77">
        <w:rPr>
          <w:rFonts w:asciiTheme="majorHAnsi" w:hAnsiTheme="majorHAnsi"/>
          <w:b/>
          <w:bCs/>
          <w:sz w:val="24"/>
          <w:szCs w:val="24"/>
        </w:rPr>
        <w:t>TEACHER:</w:t>
      </w:r>
      <w:r w:rsidR="006D0C36" w:rsidRPr="00F64F77">
        <w:rPr>
          <w:rFonts w:asciiTheme="majorHAnsi" w:hAnsiTheme="majorHAnsi"/>
          <w:b/>
          <w:bCs/>
          <w:sz w:val="24"/>
          <w:szCs w:val="24"/>
        </w:rPr>
        <w:t xml:space="preserve"> </w:t>
      </w:r>
      <w:r w:rsidR="006D0C36" w:rsidRPr="00F64F77">
        <w:rPr>
          <w:rFonts w:asciiTheme="majorHAnsi" w:hAnsiTheme="majorHAnsi"/>
          <w:sz w:val="24"/>
          <w:szCs w:val="24"/>
        </w:rPr>
        <w:t>OLARINDE B DAVID</w:t>
      </w:r>
    </w:p>
    <w:p w14:paraId="26CE9BB3" w14:textId="7E105B64" w:rsidR="00E54196" w:rsidRPr="00F64F77" w:rsidRDefault="00CF3906">
      <w:pPr>
        <w:jc w:val="both"/>
        <w:rPr>
          <w:rFonts w:asciiTheme="majorHAnsi" w:hAnsiTheme="majorHAnsi"/>
          <w:b/>
          <w:bCs/>
          <w:sz w:val="24"/>
          <w:szCs w:val="24"/>
        </w:rPr>
      </w:pPr>
      <w:r w:rsidRPr="00F64F77">
        <w:rPr>
          <w:rFonts w:asciiTheme="majorHAnsi" w:hAnsiTheme="majorHAnsi"/>
          <w:b/>
          <w:bCs/>
          <w:sz w:val="24"/>
          <w:szCs w:val="24"/>
        </w:rPr>
        <w:t>SUBJECT:</w:t>
      </w:r>
      <w:r w:rsidR="006D0C36" w:rsidRPr="00F64F77">
        <w:rPr>
          <w:rFonts w:asciiTheme="majorHAnsi" w:hAnsiTheme="majorHAnsi"/>
          <w:b/>
          <w:bCs/>
          <w:sz w:val="24"/>
          <w:szCs w:val="24"/>
        </w:rPr>
        <w:t xml:space="preserve"> Agricultural science</w:t>
      </w:r>
    </w:p>
    <w:p w14:paraId="5F37EBD5"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First term notes</w:t>
      </w:r>
    </w:p>
    <w:p w14:paraId="7F5F20FE" w14:textId="77777777" w:rsidR="00E54196" w:rsidRPr="00F64F77" w:rsidRDefault="006D0C36">
      <w:pPr>
        <w:jc w:val="both"/>
        <w:rPr>
          <w:rFonts w:asciiTheme="majorHAnsi" w:hAnsiTheme="majorHAnsi"/>
          <w:sz w:val="24"/>
          <w:szCs w:val="24"/>
        </w:rPr>
      </w:pPr>
      <w:r w:rsidRPr="00F64F77">
        <w:rPr>
          <w:rFonts w:asciiTheme="majorHAnsi" w:hAnsiTheme="majorHAnsi"/>
          <w:b/>
          <w:bCs/>
          <w:sz w:val="24"/>
          <w:szCs w:val="24"/>
        </w:rPr>
        <w:t>LESSON 1</w:t>
      </w:r>
    </w:p>
    <w:p w14:paraId="7F81AF93" w14:textId="77777777" w:rsidR="00E54196" w:rsidRPr="00F64F77" w:rsidRDefault="00E54196">
      <w:pPr>
        <w:jc w:val="both"/>
        <w:rPr>
          <w:rFonts w:asciiTheme="majorHAnsi" w:hAnsiTheme="majorHAnsi"/>
          <w:b/>
          <w:bCs/>
          <w:sz w:val="24"/>
          <w:szCs w:val="24"/>
        </w:rPr>
      </w:pPr>
    </w:p>
    <w:p w14:paraId="2D398B9F"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TOPIC: ANATOMY AND PHYSIOLOGY OF FARM ANIMALS</w:t>
      </w:r>
    </w:p>
    <w:p w14:paraId="13AE17EC"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Anatomy refers to the form and structure of the body while physiology refers to the functions of the forms and parts of the body. It is very important for the farmer to understand the anatomy and physiology of farm animals because it will enable him to know more about the nutrition, reproduction and management of the animals.</w:t>
      </w:r>
    </w:p>
    <w:p w14:paraId="18D88550"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MAJOR PARTS OR DIVISION OF FARM ANIMALS</w:t>
      </w:r>
    </w:p>
    <w:p w14:paraId="457F19F7"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body of farm animals is divided into four major groups. These are:</w:t>
      </w:r>
    </w:p>
    <w:p w14:paraId="3813F2A5" w14:textId="77777777" w:rsidR="00E54196" w:rsidRPr="00F64F77" w:rsidRDefault="006D0C36">
      <w:pPr>
        <w:pStyle w:val="ListParagraph"/>
        <w:numPr>
          <w:ilvl w:val="0"/>
          <w:numId w:val="1"/>
        </w:numPr>
        <w:jc w:val="both"/>
        <w:rPr>
          <w:rFonts w:asciiTheme="majorHAnsi" w:hAnsiTheme="majorHAnsi"/>
          <w:sz w:val="24"/>
          <w:szCs w:val="24"/>
        </w:rPr>
      </w:pPr>
      <w:r w:rsidRPr="00F64F77">
        <w:rPr>
          <w:rFonts w:asciiTheme="majorHAnsi" w:hAnsiTheme="majorHAnsi"/>
          <w:sz w:val="24"/>
          <w:szCs w:val="24"/>
        </w:rPr>
        <w:t>Head</w:t>
      </w:r>
    </w:p>
    <w:p w14:paraId="70507C94" w14:textId="77777777" w:rsidR="00E54196" w:rsidRPr="00F64F77" w:rsidRDefault="006D0C36">
      <w:pPr>
        <w:pStyle w:val="ListParagraph"/>
        <w:numPr>
          <w:ilvl w:val="0"/>
          <w:numId w:val="1"/>
        </w:numPr>
        <w:jc w:val="both"/>
        <w:rPr>
          <w:rFonts w:asciiTheme="majorHAnsi" w:hAnsiTheme="majorHAnsi"/>
          <w:sz w:val="24"/>
          <w:szCs w:val="24"/>
        </w:rPr>
      </w:pPr>
      <w:r w:rsidRPr="00F64F77">
        <w:rPr>
          <w:rFonts w:asciiTheme="majorHAnsi" w:hAnsiTheme="majorHAnsi"/>
          <w:sz w:val="24"/>
          <w:szCs w:val="24"/>
        </w:rPr>
        <w:t>Thoracic cavity</w:t>
      </w:r>
    </w:p>
    <w:p w14:paraId="5AC83565" w14:textId="77777777" w:rsidR="00E54196" w:rsidRPr="00F64F77" w:rsidRDefault="006D0C36">
      <w:pPr>
        <w:pStyle w:val="ListParagraph"/>
        <w:numPr>
          <w:ilvl w:val="0"/>
          <w:numId w:val="1"/>
        </w:numPr>
        <w:jc w:val="both"/>
        <w:rPr>
          <w:rFonts w:asciiTheme="majorHAnsi" w:hAnsiTheme="majorHAnsi"/>
          <w:sz w:val="24"/>
          <w:szCs w:val="24"/>
        </w:rPr>
      </w:pPr>
      <w:r w:rsidRPr="00F64F77">
        <w:rPr>
          <w:rFonts w:asciiTheme="majorHAnsi" w:hAnsiTheme="majorHAnsi"/>
          <w:sz w:val="24"/>
          <w:szCs w:val="24"/>
        </w:rPr>
        <w:t>Abdominal cavity</w:t>
      </w:r>
    </w:p>
    <w:p w14:paraId="4DB558A7" w14:textId="77777777" w:rsidR="00E54196" w:rsidRPr="00F64F77" w:rsidRDefault="006D0C36">
      <w:pPr>
        <w:pStyle w:val="ListParagraph"/>
        <w:numPr>
          <w:ilvl w:val="0"/>
          <w:numId w:val="1"/>
        </w:numPr>
        <w:jc w:val="both"/>
        <w:rPr>
          <w:rFonts w:asciiTheme="majorHAnsi" w:hAnsiTheme="majorHAnsi"/>
          <w:sz w:val="24"/>
          <w:szCs w:val="24"/>
        </w:rPr>
      </w:pPr>
      <w:r w:rsidRPr="00F64F77">
        <w:rPr>
          <w:rFonts w:asciiTheme="majorHAnsi" w:hAnsiTheme="majorHAnsi"/>
          <w:sz w:val="24"/>
          <w:szCs w:val="24"/>
        </w:rPr>
        <w:t>The limbs</w:t>
      </w:r>
    </w:p>
    <w:p w14:paraId="4116ED43"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u w:val="single"/>
        </w:rPr>
        <w:t>HEAD:</w:t>
      </w:r>
      <w:r w:rsidRPr="00F64F77">
        <w:rPr>
          <w:rFonts w:asciiTheme="majorHAnsi" w:hAnsiTheme="majorHAnsi"/>
          <w:sz w:val="24"/>
          <w:szCs w:val="24"/>
        </w:rPr>
        <w:t xml:space="preserve"> The head is the upper part of the body. The major organs found in the head region include the brain, eyes, ear, tongue, nose, etc.</w:t>
      </w:r>
    </w:p>
    <w:p w14:paraId="27990114" w14:textId="40E02E1F" w:rsidR="00E54196" w:rsidRPr="00F64F77" w:rsidRDefault="006D0C36">
      <w:pPr>
        <w:jc w:val="both"/>
        <w:rPr>
          <w:rFonts w:asciiTheme="majorHAnsi" w:hAnsiTheme="majorHAnsi"/>
          <w:sz w:val="24"/>
          <w:szCs w:val="24"/>
        </w:rPr>
      </w:pPr>
      <w:r w:rsidRPr="00F64F77">
        <w:rPr>
          <w:rFonts w:asciiTheme="majorHAnsi" w:hAnsiTheme="majorHAnsi"/>
          <w:b/>
          <w:bCs/>
          <w:sz w:val="24"/>
          <w:szCs w:val="24"/>
        </w:rPr>
        <w:t xml:space="preserve">         </w:t>
      </w:r>
      <w:r w:rsidRPr="00F64F77">
        <w:rPr>
          <w:rFonts w:asciiTheme="majorHAnsi" w:hAnsiTheme="majorHAnsi"/>
          <w:b/>
          <w:bCs/>
          <w:sz w:val="24"/>
          <w:szCs w:val="24"/>
          <w:u w:val="single"/>
        </w:rPr>
        <w:t>THORACIC CAVITY:</w:t>
      </w:r>
      <w:r w:rsidRPr="00F64F77">
        <w:rPr>
          <w:rFonts w:asciiTheme="majorHAnsi" w:hAnsiTheme="majorHAnsi"/>
          <w:sz w:val="24"/>
          <w:szCs w:val="24"/>
        </w:rPr>
        <w:t xml:space="preserve"> The thoracic cavity refers to the chest region of the body. The major organs in the thoracic cavity include heart, lungs, </w:t>
      </w:r>
      <w:r w:rsidR="00F64F77" w:rsidRPr="00F64F77">
        <w:rPr>
          <w:rFonts w:asciiTheme="majorHAnsi" w:hAnsiTheme="majorHAnsi"/>
          <w:sz w:val="24"/>
          <w:szCs w:val="24"/>
        </w:rPr>
        <w:t>trachea</w:t>
      </w:r>
      <w:r w:rsidRPr="00F64F77">
        <w:rPr>
          <w:rFonts w:asciiTheme="majorHAnsi" w:hAnsiTheme="majorHAnsi"/>
          <w:sz w:val="24"/>
          <w:szCs w:val="24"/>
        </w:rPr>
        <w:t xml:space="preserve"> etc.</w:t>
      </w:r>
    </w:p>
    <w:p w14:paraId="33CB18A9"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u w:val="single"/>
        </w:rPr>
        <w:t>ABDOMINAL CAVITY:</w:t>
      </w:r>
      <w:r w:rsidRPr="00F64F77">
        <w:rPr>
          <w:rFonts w:asciiTheme="majorHAnsi" w:hAnsiTheme="majorHAnsi"/>
          <w:sz w:val="24"/>
          <w:szCs w:val="24"/>
        </w:rPr>
        <w:t xml:space="preserve"> The abdominal cavity refers to the stomach region of the body. The major organs in the abdominal cavity include liver, uterus, stomach, oviduct or fallopian tube, kidney, ovary, spleen, intestine, gall bladder, pancreas etc.</w:t>
      </w:r>
    </w:p>
    <w:p w14:paraId="117DCE4F" w14:textId="72EA3798" w:rsidR="00E54196" w:rsidRPr="00F64F77" w:rsidRDefault="006D0C36">
      <w:pPr>
        <w:jc w:val="both"/>
        <w:rPr>
          <w:rFonts w:asciiTheme="majorHAnsi" w:hAnsiTheme="majorHAnsi"/>
          <w:sz w:val="24"/>
          <w:szCs w:val="24"/>
        </w:rPr>
      </w:pPr>
      <w:r w:rsidRPr="00F64F77">
        <w:rPr>
          <w:rFonts w:asciiTheme="majorHAnsi" w:hAnsiTheme="majorHAnsi"/>
          <w:b/>
          <w:bCs/>
          <w:sz w:val="24"/>
          <w:szCs w:val="24"/>
        </w:rPr>
        <w:t xml:space="preserve">           </w:t>
      </w:r>
      <w:r w:rsidRPr="00F64F77">
        <w:rPr>
          <w:rFonts w:asciiTheme="majorHAnsi" w:hAnsiTheme="majorHAnsi"/>
          <w:b/>
          <w:bCs/>
          <w:sz w:val="24"/>
          <w:szCs w:val="24"/>
          <w:u w:val="single"/>
        </w:rPr>
        <w:t>LIMBS</w:t>
      </w:r>
      <w:r w:rsidRPr="00F64F77">
        <w:rPr>
          <w:rFonts w:asciiTheme="majorHAnsi" w:hAnsiTheme="majorHAnsi"/>
          <w:sz w:val="24"/>
          <w:szCs w:val="24"/>
        </w:rPr>
        <w:t>: The limbs include the fore limbs (hands) and hind limbs (legs</w:t>
      </w:r>
      <w:r w:rsidR="00AE601A" w:rsidRPr="00F64F77">
        <w:rPr>
          <w:rFonts w:asciiTheme="majorHAnsi" w:hAnsiTheme="majorHAnsi"/>
          <w:sz w:val="24"/>
          <w:szCs w:val="24"/>
        </w:rPr>
        <w:t>). They</w:t>
      </w:r>
      <w:r w:rsidRPr="00F64F77">
        <w:rPr>
          <w:rFonts w:asciiTheme="majorHAnsi" w:hAnsiTheme="majorHAnsi"/>
          <w:sz w:val="24"/>
          <w:szCs w:val="24"/>
        </w:rPr>
        <w:t xml:space="preserve"> are used by farm animals for walking.</w:t>
      </w:r>
    </w:p>
    <w:p w14:paraId="2260680B"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Some of the systems which maintain the body include:</w:t>
      </w:r>
    </w:p>
    <w:p w14:paraId="67844270"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i) Digestive system</w:t>
      </w:r>
    </w:p>
    <w:p w14:paraId="57F5B7B9"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ii) Circulatory system</w:t>
      </w:r>
    </w:p>
    <w:p w14:paraId="089629C6"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iii) Respiratory system</w:t>
      </w:r>
    </w:p>
    <w:p w14:paraId="03CD442F"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iv) Nervous system</w:t>
      </w:r>
    </w:p>
    <w:p w14:paraId="74BD7BD7"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v) Reproductive system.</w:t>
      </w:r>
    </w:p>
    <w:p w14:paraId="2444CCDC" w14:textId="77777777" w:rsidR="00E54196" w:rsidRPr="00F64F77" w:rsidRDefault="006D0C36">
      <w:pPr>
        <w:jc w:val="both"/>
        <w:rPr>
          <w:rFonts w:asciiTheme="majorHAnsi" w:hAnsiTheme="majorHAnsi"/>
          <w:b/>
          <w:bCs/>
          <w:sz w:val="24"/>
          <w:szCs w:val="24"/>
          <w:u w:val="single"/>
        </w:rPr>
      </w:pPr>
      <w:r w:rsidRPr="00F64F77">
        <w:rPr>
          <w:rFonts w:asciiTheme="majorHAnsi" w:hAnsiTheme="majorHAnsi"/>
          <w:sz w:val="24"/>
          <w:szCs w:val="24"/>
        </w:rPr>
        <w:lastRenderedPageBreak/>
        <w:t xml:space="preserve">     </w:t>
      </w:r>
      <w:r w:rsidRPr="00F64F77">
        <w:rPr>
          <w:rFonts w:asciiTheme="majorHAnsi" w:hAnsiTheme="majorHAnsi"/>
          <w:b/>
          <w:bCs/>
          <w:sz w:val="24"/>
          <w:szCs w:val="24"/>
          <w:u w:val="single"/>
        </w:rPr>
        <w:t>DIGESTIVE SYSTEM:</w:t>
      </w:r>
    </w:p>
    <w:p w14:paraId="7E73E105"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digestive system of a farm animal includes all the organs and tissues associated with the breaking down or digestion of food in the body. It includes the teeth or beak, tongue, the alimentary canal or digestive tract and all the associated gland, secretory enzymes and other body fluids.</w:t>
      </w:r>
    </w:p>
    <w:p w14:paraId="3E8C797F"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Farm animals are grouped into two main classes based on the mature of their alimentary canal or digestive tract. These are:</w:t>
      </w:r>
    </w:p>
    <w:p w14:paraId="2E1DE091" w14:textId="0377795A" w:rsidR="00E54196" w:rsidRPr="00F64F77" w:rsidRDefault="006D0C36">
      <w:pPr>
        <w:pStyle w:val="ListParagraph"/>
        <w:numPr>
          <w:ilvl w:val="0"/>
          <w:numId w:val="2"/>
        </w:numPr>
        <w:jc w:val="both"/>
        <w:rPr>
          <w:rFonts w:asciiTheme="majorHAnsi" w:hAnsiTheme="majorHAnsi"/>
          <w:sz w:val="24"/>
          <w:szCs w:val="24"/>
        </w:rPr>
      </w:pPr>
      <w:r w:rsidRPr="00F64F77">
        <w:rPr>
          <w:rFonts w:asciiTheme="majorHAnsi" w:hAnsiTheme="majorHAnsi"/>
          <w:sz w:val="24"/>
          <w:szCs w:val="24"/>
        </w:rPr>
        <w:t xml:space="preserve">Monogastric or non- ruminant Animals: these are animals which possess only one </w:t>
      </w:r>
      <w:r w:rsidR="00FD4E9E" w:rsidRPr="00F64F77">
        <w:rPr>
          <w:rFonts w:asciiTheme="majorHAnsi" w:hAnsiTheme="majorHAnsi"/>
          <w:sz w:val="24"/>
          <w:szCs w:val="24"/>
        </w:rPr>
        <w:t>stomach,</w:t>
      </w:r>
      <w:r w:rsidRPr="00F64F77">
        <w:rPr>
          <w:rFonts w:asciiTheme="majorHAnsi" w:hAnsiTheme="majorHAnsi"/>
          <w:sz w:val="24"/>
          <w:szCs w:val="24"/>
        </w:rPr>
        <w:t xml:space="preserve"> and they do not ruminate </w:t>
      </w:r>
      <w:r w:rsidR="00E6772F" w:rsidRPr="00F64F77">
        <w:rPr>
          <w:rFonts w:asciiTheme="majorHAnsi" w:hAnsiTheme="majorHAnsi"/>
          <w:sz w:val="24"/>
          <w:szCs w:val="24"/>
        </w:rPr>
        <w:t>(i.e.</w:t>
      </w:r>
      <w:r w:rsidRPr="00F64F77">
        <w:rPr>
          <w:rFonts w:asciiTheme="majorHAnsi" w:hAnsiTheme="majorHAnsi"/>
          <w:sz w:val="24"/>
          <w:szCs w:val="24"/>
        </w:rPr>
        <w:t xml:space="preserve"> they do not chew the cud). In other words, these animals have simple </w:t>
      </w:r>
      <w:r w:rsidR="00FD4E9E" w:rsidRPr="00F64F77">
        <w:rPr>
          <w:rFonts w:asciiTheme="majorHAnsi" w:hAnsiTheme="majorHAnsi"/>
          <w:sz w:val="24"/>
          <w:szCs w:val="24"/>
        </w:rPr>
        <w:t>stomachs</w:t>
      </w:r>
      <w:r w:rsidRPr="00F64F77">
        <w:rPr>
          <w:rFonts w:asciiTheme="majorHAnsi" w:hAnsiTheme="majorHAnsi"/>
          <w:sz w:val="24"/>
          <w:szCs w:val="24"/>
        </w:rPr>
        <w:t xml:space="preserve"> and cannot digest cellulose and fibres properly. Examples </w:t>
      </w:r>
      <w:r w:rsidR="003D515D" w:rsidRPr="00F64F77">
        <w:rPr>
          <w:rFonts w:asciiTheme="majorHAnsi" w:hAnsiTheme="majorHAnsi"/>
          <w:sz w:val="24"/>
          <w:szCs w:val="24"/>
        </w:rPr>
        <w:t>include</w:t>
      </w:r>
      <w:r w:rsidRPr="00F64F77">
        <w:rPr>
          <w:rFonts w:asciiTheme="majorHAnsi" w:hAnsiTheme="majorHAnsi"/>
          <w:sz w:val="24"/>
          <w:szCs w:val="24"/>
        </w:rPr>
        <w:t xml:space="preserve"> the pig, rabbit and poultry birds like the domestic fowl.</w:t>
      </w:r>
    </w:p>
    <w:p w14:paraId="4B3CF5F0" w14:textId="022AD202" w:rsidR="00E54196" w:rsidRPr="00F64F77" w:rsidRDefault="006D0C36">
      <w:pPr>
        <w:pStyle w:val="ListParagraph"/>
        <w:numPr>
          <w:ilvl w:val="0"/>
          <w:numId w:val="2"/>
        </w:numPr>
        <w:jc w:val="both"/>
        <w:rPr>
          <w:rFonts w:asciiTheme="majorHAnsi" w:hAnsiTheme="majorHAnsi"/>
          <w:sz w:val="24"/>
          <w:szCs w:val="24"/>
        </w:rPr>
      </w:pPr>
      <w:r w:rsidRPr="00F64F77">
        <w:rPr>
          <w:rFonts w:asciiTheme="majorHAnsi" w:hAnsiTheme="majorHAnsi"/>
          <w:sz w:val="24"/>
          <w:szCs w:val="24"/>
        </w:rPr>
        <w:t xml:space="preserve">Polygastric or Ruminant </w:t>
      </w:r>
      <w:r w:rsidR="003D515D" w:rsidRPr="00F64F77">
        <w:rPr>
          <w:rFonts w:asciiTheme="majorHAnsi" w:hAnsiTheme="majorHAnsi"/>
          <w:sz w:val="24"/>
          <w:szCs w:val="24"/>
        </w:rPr>
        <w:t>Animals:</w:t>
      </w:r>
      <w:r w:rsidRPr="00F64F77">
        <w:rPr>
          <w:rFonts w:asciiTheme="majorHAnsi" w:hAnsiTheme="majorHAnsi"/>
          <w:sz w:val="24"/>
          <w:szCs w:val="24"/>
        </w:rPr>
        <w:t xml:space="preserve"> these are animals which possess four stomach compartments </w:t>
      </w:r>
      <w:r w:rsidR="00223E99" w:rsidRPr="00F64F77">
        <w:rPr>
          <w:rFonts w:asciiTheme="majorHAnsi" w:hAnsiTheme="majorHAnsi"/>
          <w:sz w:val="24"/>
          <w:szCs w:val="24"/>
        </w:rPr>
        <w:t>(complex</w:t>
      </w:r>
      <w:r w:rsidRPr="00F64F77">
        <w:rPr>
          <w:rFonts w:asciiTheme="majorHAnsi" w:hAnsiTheme="majorHAnsi"/>
          <w:sz w:val="24"/>
          <w:szCs w:val="24"/>
        </w:rPr>
        <w:t xml:space="preserve"> </w:t>
      </w:r>
      <w:r w:rsidR="003D515D" w:rsidRPr="00F64F77">
        <w:rPr>
          <w:rFonts w:asciiTheme="majorHAnsi" w:hAnsiTheme="majorHAnsi"/>
          <w:sz w:val="24"/>
          <w:szCs w:val="24"/>
        </w:rPr>
        <w:t>stomach)</w:t>
      </w:r>
      <w:r w:rsidRPr="00F64F77">
        <w:rPr>
          <w:rFonts w:asciiTheme="majorHAnsi" w:hAnsiTheme="majorHAnsi"/>
          <w:sz w:val="24"/>
          <w:szCs w:val="24"/>
        </w:rPr>
        <w:t xml:space="preserve"> and hence, they can ruminate or chew the cud. The four stomach compartments are rumen </w:t>
      </w:r>
      <w:r w:rsidR="00223E99" w:rsidRPr="00F64F77">
        <w:rPr>
          <w:rFonts w:asciiTheme="majorHAnsi" w:hAnsiTheme="majorHAnsi"/>
          <w:sz w:val="24"/>
          <w:szCs w:val="24"/>
        </w:rPr>
        <w:t>(the</w:t>
      </w:r>
      <w:r w:rsidRPr="00F64F77">
        <w:rPr>
          <w:rFonts w:asciiTheme="majorHAnsi" w:hAnsiTheme="majorHAnsi"/>
          <w:sz w:val="24"/>
          <w:szCs w:val="24"/>
        </w:rPr>
        <w:t xml:space="preserve"> </w:t>
      </w:r>
      <w:r w:rsidR="003D515D" w:rsidRPr="00F64F77">
        <w:rPr>
          <w:rFonts w:asciiTheme="majorHAnsi" w:hAnsiTheme="majorHAnsi"/>
          <w:sz w:val="24"/>
          <w:szCs w:val="24"/>
        </w:rPr>
        <w:t>largest)</w:t>
      </w:r>
      <w:r w:rsidRPr="00F64F77">
        <w:rPr>
          <w:rFonts w:asciiTheme="majorHAnsi" w:hAnsiTheme="majorHAnsi"/>
          <w:sz w:val="24"/>
          <w:szCs w:val="24"/>
        </w:rPr>
        <w:t xml:space="preserve">, reticulum and abomasum </w:t>
      </w:r>
      <w:r w:rsidR="003D515D" w:rsidRPr="00F64F77">
        <w:rPr>
          <w:rFonts w:asciiTheme="majorHAnsi" w:hAnsiTheme="majorHAnsi"/>
          <w:sz w:val="24"/>
          <w:szCs w:val="24"/>
        </w:rPr>
        <w:t>(true</w:t>
      </w:r>
      <w:r w:rsidRPr="00F64F77">
        <w:rPr>
          <w:rFonts w:asciiTheme="majorHAnsi" w:hAnsiTheme="majorHAnsi"/>
          <w:sz w:val="24"/>
          <w:szCs w:val="24"/>
        </w:rPr>
        <w:t xml:space="preserve"> </w:t>
      </w:r>
      <w:r w:rsidR="003D515D" w:rsidRPr="00F64F77">
        <w:rPr>
          <w:rFonts w:asciiTheme="majorHAnsi" w:hAnsiTheme="majorHAnsi"/>
          <w:sz w:val="24"/>
          <w:szCs w:val="24"/>
        </w:rPr>
        <w:t>stomach)</w:t>
      </w:r>
      <w:r w:rsidRPr="00F64F77">
        <w:rPr>
          <w:rFonts w:asciiTheme="majorHAnsi" w:hAnsiTheme="majorHAnsi"/>
          <w:sz w:val="24"/>
          <w:szCs w:val="24"/>
        </w:rPr>
        <w:t>.</w:t>
      </w:r>
    </w:p>
    <w:p w14:paraId="7CB3DB2A" w14:textId="77777777" w:rsidR="00E54196" w:rsidRPr="00F64F77" w:rsidRDefault="006D0C36">
      <w:pPr>
        <w:pStyle w:val="ListParagraph"/>
        <w:ind w:left="772"/>
        <w:jc w:val="both"/>
        <w:rPr>
          <w:rFonts w:asciiTheme="majorHAnsi" w:hAnsiTheme="majorHAnsi"/>
          <w:b/>
          <w:bCs/>
          <w:sz w:val="24"/>
          <w:szCs w:val="24"/>
        </w:rPr>
      </w:pPr>
      <w:r w:rsidRPr="00F64F77">
        <w:rPr>
          <w:rFonts w:asciiTheme="majorHAnsi" w:hAnsiTheme="majorHAnsi"/>
          <w:b/>
          <w:bCs/>
          <w:sz w:val="24"/>
          <w:szCs w:val="24"/>
        </w:rPr>
        <w:t xml:space="preserve">     </w:t>
      </w:r>
    </w:p>
    <w:p w14:paraId="1AEBD871" w14:textId="77777777" w:rsidR="00E54196" w:rsidRPr="00F64F77" w:rsidRDefault="006D0C36">
      <w:pPr>
        <w:jc w:val="center"/>
        <w:rPr>
          <w:rFonts w:asciiTheme="majorHAnsi" w:hAnsiTheme="majorHAnsi"/>
          <w:b/>
          <w:bCs/>
          <w:sz w:val="24"/>
          <w:szCs w:val="24"/>
        </w:rPr>
      </w:pPr>
      <w:r w:rsidRPr="00F64F77">
        <w:rPr>
          <w:rFonts w:asciiTheme="majorHAnsi" w:hAnsiTheme="majorHAnsi"/>
          <w:b/>
          <w:bCs/>
          <w:sz w:val="24"/>
          <w:szCs w:val="24"/>
        </w:rPr>
        <w:t>Difference between monogastric and polygastric animals</w:t>
      </w:r>
    </w:p>
    <w:tbl>
      <w:tblPr>
        <w:tblStyle w:val="TableGrid"/>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536"/>
        <w:gridCol w:w="4678"/>
      </w:tblGrid>
      <w:tr w:rsidR="00E54196" w:rsidRPr="00F64F77" w14:paraId="5DAA3A6E" w14:textId="77777777">
        <w:tc>
          <w:tcPr>
            <w:tcW w:w="4536" w:type="dxa"/>
            <w:tcBorders>
              <w:top w:val="single" w:sz="4" w:space="0" w:color="auto"/>
              <w:left w:val="single" w:sz="4" w:space="0" w:color="auto"/>
              <w:bottom w:val="single" w:sz="4" w:space="0" w:color="auto"/>
              <w:right w:val="single" w:sz="4" w:space="0" w:color="auto"/>
            </w:tcBorders>
          </w:tcPr>
          <w:p w14:paraId="64DB1607" w14:textId="77777777" w:rsidR="00E54196" w:rsidRPr="00F64F77" w:rsidRDefault="006D0C36">
            <w:pPr>
              <w:pStyle w:val="ListParagraph"/>
              <w:ind w:left="0"/>
              <w:jc w:val="center"/>
              <w:rPr>
                <w:rFonts w:asciiTheme="majorHAnsi" w:hAnsiTheme="majorHAnsi"/>
                <w:b/>
                <w:bCs/>
                <w:sz w:val="24"/>
                <w:szCs w:val="24"/>
              </w:rPr>
            </w:pPr>
            <w:r w:rsidRPr="00F64F77">
              <w:rPr>
                <w:rFonts w:asciiTheme="majorHAnsi" w:hAnsiTheme="majorHAnsi"/>
                <w:b/>
                <w:bCs/>
                <w:sz w:val="24"/>
                <w:szCs w:val="24"/>
              </w:rPr>
              <w:t xml:space="preserve"> Monogastric Animal.</w:t>
            </w:r>
          </w:p>
        </w:tc>
        <w:tc>
          <w:tcPr>
            <w:tcW w:w="4678" w:type="dxa"/>
            <w:tcBorders>
              <w:top w:val="single" w:sz="4" w:space="0" w:color="auto"/>
              <w:left w:val="single" w:sz="4" w:space="0" w:color="auto"/>
              <w:bottom w:val="single" w:sz="4" w:space="0" w:color="auto"/>
              <w:right w:val="single" w:sz="4" w:space="0" w:color="auto"/>
            </w:tcBorders>
          </w:tcPr>
          <w:p w14:paraId="43E90679" w14:textId="77777777" w:rsidR="00E54196" w:rsidRPr="00F64F77" w:rsidRDefault="006D0C36">
            <w:pPr>
              <w:pStyle w:val="ListParagraph"/>
              <w:ind w:left="0"/>
              <w:jc w:val="center"/>
              <w:rPr>
                <w:rFonts w:asciiTheme="majorHAnsi" w:hAnsiTheme="majorHAnsi"/>
                <w:b/>
                <w:bCs/>
                <w:sz w:val="24"/>
                <w:szCs w:val="24"/>
              </w:rPr>
            </w:pPr>
            <w:r w:rsidRPr="00F64F77">
              <w:rPr>
                <w:rFonts w:asciiTheme="majorHAnsi" w:hAnsiTheme="majorHAnsi"/>
                <w:b/>
                <w:bCs/>
                <w:sz w:val="24"/>
                <w:szCs w:val="24"/>
              </w:rPr>
              <w:t>Ruminant Animals</w:t>
            </w:r>
          </w:p>
        </w:tc>
      </w:tr>
      <w:tr w:rsidR="00E54196" w:rsidRPr="00F64F77" w14:paraId="7A78F998" w14:textId="77777777">
        <w:tc>
          <w:tcPr>
            <w:tcW w:w="4536" w:type="dxa"/>
            <w:tcBorders>
              <w:top w:val="single" w:sz="4" w:space="0" w:color="auto"/>
              <w:left w:val="single" w:sz="4" w:space="0" w:color="auto"/>
              <w:bottom w:val="single" w:sz="4" w:space="0" w:color="auto"/>
              <w:right w:val="single" w:sz="4" w:space="0" w:color="auto"/>
            </w:tcBorders>
          </w:tcPr>
          <w:p w14:paraId="66906C12"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1. Possess only one stomach.</w:t>
            </w:r>
          </w:p>
        </w:tc>
        <w:tc>
          <w:tcPr>
            <w:tcW w:w="4678" w:type="dxa"/>
            <w:tcBorders>
              <w:top w:val="single" w:sz="4" w:space="0" w:color="auto"/>
              <w:left w:val="single" w:sz="4" w:space="0" w:color="auto"/>
              <w:bottom w:val="single" w:sz="4" w:space="0" w:color="auto"/>
              <w:right w:val="single" w:sz="4" w:space="0" w:color="auto"/>
            </w:tcBorders>
          </w:tcPr>
          <w:p w14:paraId="4D8ECDC6"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Possesses four stomach compartments.</w:t>
            </w:r>
          </w:p>
        </w:tc>
      </w:tr>
      <w:tr w:rsidR="00E54196" w:rsidRPr="00F64F77" w14:paraId="16645F55" w14:textId="77777777">
        <w:tc>
          <w:tcPr>
            <w:tcW w:w="4536" w:type="dxa"/>
            <w:tcBorders>
              <w:top w:val="single" w:sz="4" w:space="0" w:color="auto"/>
              <w:left w:val="single" w:sz="4" w:space="0" w:color="auto"/>
              <w:bottom w:val="single" w:sz="4" w:space="0" w:color="auto"/>
              <w:right w:val="single" w:sz="4" w:space="0" w:color="auto"/>
            </w:tcBorders>
          </w:tcPr>
          <w:p w14:paraId="0E0C462A"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2. Cannot ruminate or chew the cud.</w:t>
            </w:r>
          </w:p>
        </w:tc>
        <w:tc>
          <w:tcPr>
            <w:tcW w:w="4678" w:type="dxa"/>
            <w:tcBorders>
              <w:top w:val="single" w:sz="4" w:space="0" w:color="auto"/>
              <w:left w:val="single" w:sz="4" w:space="0" w:color="auto"/>
              <w:bottom w:val="single" w:sz="4" w:space="0" w:color="auto"/>
              <w:right w:val="single" w:sz="4" w:space="0" w:color="auto"/>
            </w:tcBorders>
          </w:tcPr>
          <w:p w14:paraId="07EC7C2C"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Can ruminate and chew the cud.</w:t>
            </w:r>
          </w:p>
        </w:tc>
      </w:tr>
      <w:tr w:rsidR="00E54196" w:rsidRPr="00F64F77" w14:paraId="23060633" w14:textId="77777777">
        <w:tc>
          <w:tcPr>
            <w:tcW w:w="4536" w:type="dxa"/>
            <w:tcBorders>
              <w:top w:val="single" w:sz="4" w:space="0" w:color="auto"/>
              <w:left w:val="single" w:sz="4" w:space="0" w:color="auto"/>
              <w:bottom w:val="single" w:sz="4" w:space="0" w:color="auto"/>
              <w:right w:val="single" w:sz="4" w:space="0" w:color="auto"/>
            </w:tcBorders>
          </w:tcPr>
          <w:p w14:paraId="23A9EDF6"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3. Cannot digest cellulose and fibres properly.</w:t>
            </w:r>
          </w:p>
        </w:tc>
        <w:tc>
          <w:tcPr>
            <w:tcW w:w="4678" w:type="dxa"/>
            <w:tcBorders>
              <w:top w:val="single" w:sz="4" w:space="0" w:color="auto"/>
              <w:left w:val="single" w:sz="4" w:space="0" w:color="auto"/>
              <w:bottom w:val="single" w:sz="4" w:space="0" w:color="auto"/>
              <w:right w:val="single" w:sz="4" w:space="0" w:color="auto"/>
            </w:tcBorders>
          </w:tcPr>
          <w:p w14:paraId="491AC50B"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Can digest cellulose and fibres very well.</w:t>
            </w:r>
          </w:p>
        </w:tc>
      </w:tr>
      <w:tr w:rsidR="00E54196" w:rsidRPr="00F64F77" w14:paraId="568042FC" w14:textId="77777777">
        <w:tc>
          <w:tcPr>
            <w:tcW w:w="4536" w:type="dxa"/>
            <w:tcBorders>
              <w:top w:val="single" w:sz="4" w:space="0" w:color="auto"/>
              <w:left w:val="single" w:sz="4" w:space="0" w:color="auto"/>
              <w:bottom w:val="single" w:sz="4" w:space="0" w:color="auto"/>
              <w:right w:val="single" w:sz="4" w:space="0" w:color="auto"/>
            </w:tcBorders>
          </w:tcPr>
          <w:p w14:paraId="392885C7"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4. It does not regurgitate.</w:t>
            </w:r>
          </w:p>
        </w:tc>
        <w:tc>
          <w:tcPr>
            <w:tcW w:w="4678" w:type="dxa"/>
            <w:tcBorders>
              <w:top w:val="single" w:sz="4" w:space="0" w:color="auto"/>
              <w:left w:val="single" w:sz="4" w:space="0" w:color="auto"/>
              <w:bottom w:val="single" w:sz="4" w:space="0" w:color="auto"/>
              <w:right w:val="single" w:sz="4" w:space="0" w:color="auto"/>
            </w:tcBorders>
          </w:tcPr>
          <w:p w14:paraId="62A1066C"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It regurgitates.</w:t>
            </w:r>
          </w:p>
        </w:tc>
      </w:tr>
      <w:tr w:rsidR="00E54196" w:rsidRPr="00F64F77" w14:paraId="06C3F737" w14:textId="77777777">
        <w:tc>
          <w:tcPr>
            <w:tcW w:w="4536" w:type="dxa"/>
            <w:tcBorders>
              <w:top w:val="single" w:sz="4" w:space="0" w:color="auto"/>
              <w:left w:val="single" w:sz="4" w:space="0" w:color="auto"/>
              <w:bottom w:val="single" w:sz="4" w:space="0" w:color="auto"/>
              <w:right w:val="single" w:sz="4" w:space="0" w:color="auto"/>
            </w:tcBorders>
          </w:tcPr>
          <w:p w14:paraId="1196B104"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5. It has no rumen.</w:t>
            </w:r>
          </w:p>
        </w:tc>
        <w:tc>
          <w:tcPr>
            <w:tcW w:w="4678" w:type="dxa"/>
            <w:tcBorders>
              <w:top w:val="single" w:sz="4" w:space="0" w:color="auto"/>
              <w:left w:val="single" w:sz="4" w:space="0" w:color="auto"/>
              <w:bottom w:val="single" w:sz="4" w:space="0" w:color="auto"/>
              <w:right w:val="single" w:sz="4" w:space="0" w:color="auto"/>
            </w:tcBorders>
          </w:tcPr>
          <w:p w14:paraId="5D119668"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It has rumen.</w:t>
            </w:r>
          </w:p>
        </w:tc>
      </w:tr>
      <w:tr w:rsidR="00E54196" w:rsidRPr="00F64F77" w14:paraId="7DDA31A8" w14:textId="77777777">
        <w:tc>
          <w:tcPr>
            <w:tcW w:w="4536" w:type="dxa"/>
            <w:tcBorders>
              <w:top w:val="single" w:sz="4" w:space="0" w:color="auto"/>
              <w:left w:val="single" w:sz="4" w:space="0" w:color="auto"/>
              <w:bottom w:val="single" w:sz="4" w:space="0" w:color="auto"/>
              <w:right w:val="single" w:sz="4" w:space="0" w:color="auto"/>
            </w:tcBorders>
          </w:tcPr>
          <w:p w14:paraId="26EFADE2"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6.Digestion is not aided by bacteria.</w:t>
            </w:r>
          </w:p>
        </w:tc>
        <w:tc>
          <w:tcPr>
            <w:tcW w:w="4678" w:type="dxa"/>
            <w:tcBorders>
              <w:top w:val="single" w:sz="4" w:space="0" w:color="auto"/>
              <w:left w:val="single" w:sz="4" w:space="0" w:color="auto"/>
              <w:bottom w:val="single" w:sz="4" w:space="0" w:color="auto"/>
              <w:right w:val="single" w:sz="4" w:space="0" w:color="auto"/>
            </w:tcBorders>
          </w:tcPr>
          <w:p w14:paraId="53EE73B8"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Digestion is aided by bacteria.</w:t>
            </w:r>
          </w:p>
        </w:tc>
      </w:tr>
    </w:tbl>
    <w:p w14:paraId="36AFF5BD" w14:textId="77777777" w:rsidR="00E54196" w:rsidRPr="00F64F77" w:rsidRDefault="006D0C36">
      <w:pPr>
        <w:pStyle w:val="ListParagraph"/>
        <w:ind w:left="772"/>
        <w:jc w:val="both"/>
        <w:rPr>
          <w:rFonts w:asciiTheme="majorHAnsi" w:hAnsiTheme="majorHAnsi"/>
          <w:b/>
          <w:bCs/>
          <w:sz w:val="24"/>
          <w:szCs w:val="24"/>
        </w:rPr>
      </w:pPr>
      <w:r w:rsidRPr="00F64F77">
        <w:rPr>
          <w:rFonts w:asciiTheme="majorHAnsi" w:hAnsiTheme="majorHAnsi"/>
          <w:b/>
          <w:bCs/>
          <w:sz w:val="24"/>
          <w:szCs w:val="24"/>
        </w:rPr>
        <w:t xml:space="preserve">                                   </w:t>
      </w:r>
    </w:p>
    <w:p w14:paraId="1773294E" w14:textId="77777777" w:rsidR="00E54196" w:rsidRPr="00F64F77" w:rsidRDefault="006D0C36">
      <w:pPr>
        <w:pStyle w:val="ListParagraph"/>
        <w:ind w:left="772"/>
        <w:jc w:val="both"/>
        <w:rPr>
          <w:rFonts w:asciiTheme="majorHAnsi" w:hAnsiTheme="majorHAnsi"/>
          <w:b/>
          <w:bCs/>
          <w:sz w:val="24"/>
          <w:szCs w:val="24"/>
        </w:rPr>
      </w:pPr>
      <w:r w:rsidRPr="00F64F77">
        <w:rPr>
          <w:rFonts w:asciiTheme="majorHAnsi" w:hAnsiTheme="majorHAnsi"/>
          <w:b/>
          <w:bCs/>
          <w:sz w:val="24"/>
          <w:szCs w:val="24"/>
        </w:rPr>
        <w:t>Examples of Monogastric Animal</w:t>
      </w:r>
    </w:p>
    <w:p w14:paraId="3804606A" w14:textId="77777777" w:rsidR="00E54196" w:rsidRPr="00F64F77" w:rsidRDefault="006D0C36">
      <w:pPr>
        <w:pStyle w:val="ListParagraph"/>
        <w:ind w:left="772"/>
        <w:jc w:val="both"/>
        <w:rPr>
          <w:rFonts w:asciiTheme="majorHAnsi" w:hAnsiTheme="majorHAnsi"/>
          <w:sz w:val="24"/>
          <w:szCs w:val="24"/>
        </w:rPr>
      </w:pPr>
      <w:r w:rsidRPr="00F64F77">
        <w:rPr>
          <w:rFonts w:asciiTheme="majorHAnsi" w:hAnsiTheme="majorHAnsi"/>
          <w:sz w:val="24"/>
          <w:szCs w:val="24"/>
        </w:rPr>
        <w:t>- Poultry</w:t>
      </w:r>
    </w:p>
    <w:p w14:paraId="1AF39C80" w14:textId="77777777" w:rsidR="00E54196" w:rsidRPr="00F64F77" w:rsidRDefault="006D0C36">
      <w:pPr>
        <w:pStyle w:val="ListParagraph"/>
        <w:ind w:left="772"/>
        <w:jc w:val="both"/>
        <w:rPr>
          <w:rFonts w:asciiTheme="majorHAnsi" w:hAnsiTheme="majorHAnsi"/>
          <w:sz w:val="24"/>
          <w:szCs w:val="24"/>
        </w:rPr>
      </w:pPr>
      <w:r w:rsidRPr="00F64F77">
        <w:rPr>
          <w:rFonts w:asciiTheme="majorHAnsi" w:hAnsiTheme="majorHAnsi"/>
          <w:sz w:val="24"/>
          <w:szCs w:val="24"/>
        </w:rPr>
        <w:t>- Rabbit</w:t>
      </w:r>
    </w:p>
    <w:p w14:paraId="0EC793C0" w14:textId="77777777" w:rsidR="00E54196" w:rsidRPr="00F64F77" w:rsidRDefault="006D0C36">
      <w:pPr>
        <w:pStyle w:val="ListParagraph"/>
        <w:ind w:left="772"/>
        <w:jc w:val="both"/>
        <w:rPr>
          <w:rFonts w:asciiTheme="majorHAnsi" w:hAnsiTheme="majorHAnsi"/>
          <w:sz w:val="24"/>
          <w:szCs w:val="24"/>
        </w:rPr>
      </w:pPr>
      <w:r w:rsidRPr="00F64F77">
        <w:rPr>
          <w:rFonts w:asciiTheme="majorHAnsi" w:hAnsiTheme="majorHAnsi"/>
          <w:sz w:val="24"/>
          <w:szCs w:val="24"/>
        </w:rPr>
        <w:t>- Pig</w:t>
      </w:r>
    </w:p>
    <w:p w14:paraId="197BD789" w14:textId="77777777" w:rsidR="00E54196" w:rsidRPr="00F64F77" w:rsidRDefault="006D0C36">
      <w:pPr>
        <w:pStyle w:val="ListParagraph"/>
        <w:ind w:left="772"/>
        <w:jc w:val="both"/>
        <w:rPr>
          <w:rFonts w:asciiTheme="majorHAnsi" w:hAnsiTheme="majorHAnsi"/>
          <w:b/>
          <w:bCs/>
          <w:sz w:val="24"/>
          <w:szCs w:val="24"/>
        </w:rPr>
      </w:pPr>
      <w:r w:rsidRPr="00F64F77">
        <w:rPr>
          <w:rFonts w:asciiTheme="majorHAnsi" w:hAnsiTheme="majorHAnsi"/>
          <w:b/>
          <w:bCs/>
          <w:sz w:val="24"/>
          <w:szCs w:val="24"/>
        </w:rPr>
        <w:t>Examples of Ruminant Animals</w:t>
      </w:r>
    </w:p>
    <w:p w14:paraId="3F0871BF" w14:textId="77777777" w:rsidR="00E54196" w:rsidRPr="00F64F77" w:rsidRDefault="006D0C36">
      <w:pPr>
        <w:pStyle w:val="ListParagraph"/>
        <w:ind w:left="772"/>
        <w:jc w:val="both"/>
        <w:rPr>
          <w:rFonts w:asciiTheme="majorHAnsi" w:hAnsiTheme="majorHAnsi"/>
          <w:sz w:val="24"/>
          <w:szCs w:val="24"/>
        </w:rPr>
      </w:pPr>
      <w:r w:rsidRPr="00F64F77">
        <w:rPr>
          <w:rFonts w:asciiTheme="majorHAnsi" w:hAnsiTheme="majorHAnsi"/>
          <w:sz w:val="24"/>
          <w:szCs w:val="24"/>
        </w:rPr>
        <w:t>- Cattle</w:t>
      </w:r>
    </w:p>
    <w:p w14:paraId="42007119" w14:textId="69D06F35" w:rsidR="00E54196" w:rsidRPr="00F64F77" w:rsidRDefault="00FD4E9E">
      <w:pPr>
        <w:pStyle w:val="ListParagraph"/>
        <w:ind w:left="772"/>
        <w:jc w:val="both"/>
        <w:rPr>
          <w:rFonts w:asciiTheme="majorHAnsi" w:hAnsiTheme="majorHAnsi"/>
          <w:sz w:val="24"/>
          <w:szCs w:val="24"/>
        </w:rPr>
      </w:pPr>
      <w:r w:rsidRPr="00F64F77">
        <w:rPr>
          <w:rFonts w:asciiTheme="majorHAnsi" w:hAnsiTheme="majorHAnsi"/>
          <w:sz w:val="24"/>
          <w:szCs w:val="24"/>
        </w:rPr>
        <w:t>- Sheep</w:t>
      </w:r>
    </w:p>
    <w:p w14:paraId="25FF9537" w14:textId="77777777" w:rsidR="00E54196" w:rsidRPr="00F64F77" w:rsidRDefault="006D0C36">
      <w:pPr>
        <w:pStyle w:val="ListParagraph"/>
        <w:ind w:left="772"/>
        <w:jc w:val="both"/>
        <w:rPr>
          <w:rFonts w:asciiTheme="majorHAnsi" w:hAnsiTheme="majorHAnsi"/>
          <w:sz w:val="24"/>
          <w:szCs w:val="24"/>
        </w:rPr>
      </w:pPr>
      <w:r w:rsidRPr="00F64F77">
        <w:rPr>
          <w:rFonts w:asciiTheme="majorHAnsi" w:hAnsiTheme="majorHAnsi"/>
          <w:sz w:val="24"/>
          <w:szCs w:val="24"/>
        </w:rPr>
        <w:t>- Goats.</w:t>
      </w:r>
    </w:p>
    <w:p w14:paraId="590C1D3F" w14:textId="77777777" w:rsidR="00E54196" w:rsidRPr="00F64F77" w:rsidRDefault="00E54196">
      <w:pPr>
        <w:pStyle w:val="ListParagraph"/>
        <w:ind w:left="772"/>
        <w:jc w:val="both"/>
        <w:rPr>
          <w:rFonts w:asciiTheme="majorHAnsi" w:hAnsiTheme="majorHAnsi"/>
          <w:b/>
          <w:bCs/>
          <w:sz w:val="24"/>
          <w:szCs w:val="24"/>
        </w:rPr>
      </w:pPr>
    </w:p>
    <w:p w14:paraId="40CAD18E"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Cattle</w:t>
      </w:r>
    </w:p>
    <w:p w14:paraId="3FD5FBFE" w14:textId="504325EA"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The rumen (pounch)</w:t>
      </w:r>
      <w:r w:rsidRPr="00F64F77">
        <w:rPr>
          <w:rFonts w:asciiTheme="majorHAnsi" w:hAnsiTheme="majorHAnsi"/>
          <w:sz w:val="24"/>
          <w:szCs w:val="24"/>
        </w:rPr>
        <w:t>: it has several tongue-</w:t>
      </w:r>
      <w:r w:rsidR="00FD4E9E" w:rsidRPr="00F64F77">
        <w:rPr>
          <w:rFonts w:asciiTheme="majorHAnsi" w:hAnsiTheme="majorHAnsi"/>
          <w:sz w:val="24"/>
          <w:szCs w:val="24"/>
        </w:rPr>
        <w:t>like projections</w:t>
      </w:r>
      <w:r w:rsidRPr="00F64F77">
        <w:rPr>
          <w:rFonts w:asciiTheme="majorHAnsi" w:hAnsiTheme="majorHAnsi"/>
          <w:sz w:val="24"/>
          <w:szCs w:val="24"/>
        </w:rPr>
        <w:t xml:space="preserve"> called papillae. It also has a soft towel-like appearance. It is the </w:t>
      </w:r>
      <w:r w:rsidR="00A111C3" w:rsidRPr="00F64F77">
        <w:rPr>
          <w:rFonts w:asciiTheme="majorHAnsi" w:hAnsiTheme="majorHAnsi"/>
          <w:sz w:val="24"/>
          <w:szCs w:val="24"/>
        </w:rPr>
        <w:t>large</w:t>
      </w:r>
      <w:r w:rsidR="00A111C3">
        <w:rPr>
          <w:rFonts w:asciiTheme="majorHAnsi" w:hAnsiTheme="majorHAnsi"/>
          <w:sz w:val="24"/>
          <w:szCs w:val="24"/>
        </w:rPr>
        <w:t xml:space="preserve"> p</w:t>
      </w:r>
      <w:r w:rsidR="00A111C3" w:rsidRPr="00F64F77">
        <w:rPr>
          <w:rFonts w:asciiTheme="majorHAnsi" w:hAnsiTheme="majorHAnsi"/>
          <w:sz w:val="24"/>
          <w:szCs w:val="24"/>
        </w:rPr>
        <w:t>art</w:t>
      </w:r>
      <w:r w:rsidRPr="00F64F77">
        <w:rPr>
          <w:rFonts w:asciiTheme="majorHAnsi" w:hAnsiTheme="majorHAnsi"/>
          <w:sz w:val="24"/>
          <w:szCs w:val="24"/>
        </w:rPr>
        <w:t xml:space="preserve"> and the first compartment of the stomach.</w:t>
      </w:r>
    </w:p>
    <w:p w14:paraId="0F311D16" w14:textId="6A41C8AD"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 xml:space="preserve">Reticulum </w:t>
      </w:r>
      <w:r w:rsidR="00FD4E9E" w:rsidRPr="00F64F77">
        <w:rPr>
          <w:rFonts w:asciiTheme="majorHAnsi" w:hAnsiTheme="majorHAnsi"/>
          <w:b/>
          <w:bCs/>
          <w:sz w:val="24"/>
          <w:szCs w:val="24"/>
        </w:rPr>
        <w:t>(</w:t>
      </w:r>
      <w:r w:rsidR="00E6772F" w:rsidRPr="00F64F77">
        <w:rPr>
          <w:rFonts w:asciiTheme="majorHAnsi" w:hAnsiTheme="majorHAnsi"/>
          <w:b/>
          <w:bCs/>
          <w:sz w:val="24"/>
          <w:szCs w:val="24"/>
        </w:rPr>
        <w:t>Honeycomb)</w:t>
      </w:r>
      <w:r w:rsidRPr="00F64F77">
        <w:rPr>
          <w:rFonts w:asciiTheme="majorHAnsi" w:hAnsiTheme="majorHAnsi"/>
          <w:sz w:val="24"/>
          <w:szCs w:val="24"/>
        </w:rPr>
        <w:t>: this is lined with a mucosal layer which is formed into hexagonal chamber that looks like honeycomb. It is the second compartment.</w:t>
      </w:r>
    </w:p>
    <w:p w14:paraId="6A35985A" w14:textId="19635158" w:rsidR="00E54196" w:rsidRPr="00F64F77" w:rsidRDefault="006D0C36">
      <w:pPr>
        <w:jc w:val="both"/>
        <w:rPr>
          <w:rFonts w:asciiTheme="majorHAnsi" w:hAnsiTheme="majorHAnsi"/>
          <w:sz w:val="24"/>
          <w:szCs w:val="24"/>
        </w:rPr>
      </w:pPr>
      <w:r w:rsidRPr="00F64F77">
        <w:rPr>
          <w:rFonts w:asciiTheme="majorHAnsi" w:hAnsiTheme="majorHAnsi"/>
          <w:sz w:val="24"/>
          <w:szCs w:val="24"/>
        </w:rPr>
        <w:lastRenderedPageBreak/>
        <w:t xml:space="preserve">         </w:t>
      </w:r>
      <w:r w:rsidRPr="00F64F77">
        <w:rPr>
          <w:rFonts w:asciiTheme="majorHAnsi" w:hAnsiTheme="majorHAnsi"/>
          <w:b/>
          <w:bCs/>
          <w:sz w:val="24"/>
          <w:szCs w:val="24"/>
        </w:rPr>
        <w:t xml:space="preserve">Omasum </w:t>
      </w:r>
      <w:r w:rsidR="00FD4E9E" w:rsidRPr="00F64F77">
        <w:rPr>
          <w:rFonts w:asciiTheme="majorHAnsi" w:hAnsiTheme="majorHAnsi"/>
          <w:b/>
          <w:bCs/>
          <w:sz w:val="24"/>
          <w:szCs w:val="24"/>
        </w:rPr>
        <w:t>(manypiles</w:t>
      </w:r>
      <w:r w:rsidR="00E6772F" w:rsidRPr="00F64F77">
        <w:rPr>
          <w:rFonts w:asciiTheme="majorHAnsi" w:hAnsiTheme="majorHAnsi"/>
          <w:b/>
          <w:bCs/>
          <w:sz w:val="24"/>
          <w:szCs w:val="24"/>
        </w:rPr>
        <w:t>)</w:t>
      </w:r>
      <w:r w:rsidR="00E6772F" w:rsidRPr="00F64F77">
        <w:rPr>
          <w:rFonts w:asciiTheme="majorHAnsi" w:hAnsiTheme="majorHAnsi"/>
          <w:sz w:val="24"/>
          <w:szCs w:val="24"/>
        </w:rPr>
        <w:t>:</w:t>
      </w:r>
      <w:r w:rsidRPr="00F64F77">
        <w:rPr>
          <w:rFonts w:asciiTheme="majorHAnsi" w:hAnsiTheme="majorHAnsi"/>
          <w:sz w:val="24"/>
          <w:szCs w:val="24"/>
        </w:rPr>
        <w:t xml:space="preserve"> the omasum is the third and smallest compartment. It has several “leaves” or laminae/layers.</w:t>
      </w:r>
    </w:p>
    <w:p w14:paraId="252299DA" w14:textId="26FA674C"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Abomasum</w:t>
      </w:r>
      <w:r w:rsidRPr="00F64F77">
        <w:rPr>
          <w:rFonts w:asciiTheme="majorHAnsi" w:hAnsiTheme="majorHAnsi"/>
          <w:sz w:val="24"/>
          <w:szCs w:val="24"/>
        </w:rPr>
        <w:t xml:space="preserve">: this is the only glandular stomach. It is synonymous with simple </w:t>
      </w:r>
      <w:r w:rsidR="00FD4E9E" w:rsidRPr="00F64F77">
        <w:rPr>
          <w:rFonts w:asciiTheme="majorHAnsi" w:hAnsiTheme="majorHAnsi"/>
          <w:sz w:val="24"/>
          <w:szCs w:val="24"/>
        </w:rPr>
        <w:t>stomachs</w:t>
      </w:r>
      <w:r w:rsidRPr="00F64F77">
        <w:rPr>
          <w:rFonts w:asciiTheme="majorHAnsi" w:hAnsiTheme="majorHAnsi"/>
          <w:sz w:val="24"/>
          <w:szCs w:val="24"/>
        </w:rPr>
        <w:t xml:space="preserve"> of monogastric animals. The abomasum is the fourth and last compartment of the stomach.</w:t>
      </w:r>
    </w:p>
    <w:p w14:paraId="3B74FBEA" w14:textId="77777777" w:rsidR="00E54196" w:rsidRPr="00F64F77" w:rsidRDefault="00E54196">
      <w:pPr>
        <w:jc w:val="both"/>
        <w:rPr>
          <w:rFonts w:asciiTheme="majorHAnsi" w:hAnsiTheme="majorHAnsi"/>
          <w:sz w:val="24"/>
          <w:szCs w:val="24"/>
        </w:rPr>
      </w:pPr>
    </w:p>
    <w:p w14:paraId="11F110EF"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Functions of the first compartment (the rumen) of the stomach of a ruminant are:</w:t>
      </w:r>
    </w:p>
    <w:p w14:paraId="68235AE4" w14:textId="77777777" w:rsidR="00E54196" w:rsidRPr="00F64F77" w:rsidRDefault="006D0C36">
      <w:pPr>
        <w:pStyle w:val="ListParagraph"/>
        <w:numPr>
          <w:ilvl w:val="0"/>
          <w:numId w:val="3"/>
        </w:numPr>
        <w:jc w:val="both"/>
        <w:rPr>
          <w:rFonts w:asciiTheme="majorHAnsi" w:hAnsiTheme="majorHAnsi"/>
          <w:sz w:val="24"/>
          <w:szCs w:val="24"/>
        </w:rPr>
      </w:pPr>
      <w:r w:rsidRPr="00F64F77">
        <w:rPr>
          <w:rFonts w:asciiTheme="majorHAnsi" w:hAnsiTheme="majorHAnsi"/>
          <w:sz w:val="24"/>
          <w:szCs w:val="24"/>
        </w:rPr>
        <w:t>Fermentation brought about by micro-organisms takes place in the rumen.</w:t>
      </w:r>
    </w:p>
    <w:p w14:paraId="2F62D444" w14:textId="4DC33C11" w:rsidR="00E54196" w:rsidRPr="00F64F77" w:rsidRDefault="006D0C36">
      <w:pPr>
        <w:pStyle w:val="ListParagraph"/>
        <w:numPr>
          <w:ilvl w:val="0"/>
          <w:numId w:val="3"/>
        </w:numPr>
        <w:jc w:val="both"/>
        <w:rPr>
          <w:rFonts w:asciiTheme="majorHAnsi" w:hAnsiTheme="majorHAnsi"/>
          <w:sz w:val="24"/>
          <w:szCs w:val="24"/>
        </w:rPr>
      </w:pPr>
      <w:r w:rsidRPr="00F64F77">
        <w:rPr>
          <w:rFonts w:asciiTheme="majorHAnsi" w:hAnsiTheme="majorHAnsi"/>
          <w:sz w:val="24"/>
          <w:szCs w:val="24"/>
        </w:rPr>
        <w:t xml:space="preserve">It </w:t>
      </w:r>
      <w:r w:rsidR="00FD4E9E" w:rsidRPr="00F64F77">
        <w:rPr>
          <w:rFonts w:asciiTheme="majorHAnsi" w:hAnsiTheme="majorHAnsi"/>
          <w:sz w:val="24"/>
          <w:szCs w:val="24"/>
        </w:rPr>
        <w:t>is used</w:t>
      </w:r>
      <w:r w:rsidRPr="00F64F77">
        <w:rPr>
          <w:rFonts w:asciiTheme="majorHAnsi" w:hAnsiTheme="majorHAnsi"/>
          <w:sz w:val="24"/>
          <w:szCs w:val="24"/>
        </w:rPr>
        <w:t xml:space="preserve"> for temporary storage of feed before regurgitation for proper rechewing</w:t>
      </w:r>
    </w:p>
    <w:p w14:paraId="7D75FCB5" w14:textId="77777777" w:rsidR="00E54196" w:rsidRPr="00F64F77" w:rsidRDefault="006D0C36">
      <w:pPr>
        <w:pStyle w:val="ListParagraph"/>
        <w:numPr>
          <w:ilvl w:val="0"/>
          <w:numId w:val="3"/>
        </w:numPr>
        <w:jc w:val="both"/>
        <w:rPr>
          <w:rFonts w:asciiTheme="majorHAnsi" w:hAnsiTheme="majorHAnsi"/>
          <w:sz w:val="24"/>
          <w:szCs w:val="24"/>
        </w:rPr>
      </w:pPr>
      <w:r w:rsidRPr="00F64F77">
        <w:rPr>
          <w:rFonts w:asciiTheme="majorHAnsi" w:hAnsiTheme="majorHAnsi"/>
          <w:sz w:val="24"/>
          <w:szCs w:val="24"/>
        </w:rPr>
        <w:t xml:space="preserve">Volatile fatty acids and other gases are produced in the rumen </w:t>
      </w:r>
      <w:proofErr w:type="gramStart"/>
      <w:r w:rsidRPr="00F64F77">
        <w:rPr>
          <w:rFonts w:asciiTheme="majorHAnsi" w:hAnsiTheme="majorHAnsi"/>
          <w:sz w:val="24"/>
          <w:szCs w:val="24"/>
        </w:rPr>
        <w:t>as a result of</w:t>
      </w:r>
      <w:proofErr w:type="gramEnd"/>
      <w:r w:rsidRPr="00F64F77">
        <w:rPr>
          <w:rFonts w:asciiTheme="majorHAnsi" w:hAnsiTheme="majorHAnsi"/>
          <w:sz w:val="24"/>
          <w:szCs w:val="24"/>
        </w:rPr>
        <w:t xml:space="preserve"> fermentation</w:t>
      </w:r>
    </w:p>
    <w:p w14:paraId="326C9AF3" w14:textId="77777777" w:rsidR="00E54196" w:rsidRPr="00F64F77" w:rsidRDefault="006D0C36">
      <w:pPr>
        <w:pStyle w:val="ListParagraph"/>
        <w:numPr>
          <w:ilvl w:val="0"/>
          <w:numId w:val="3"/>
        </w:numPr>
        <w:jc w:val="both"/>
        <w:rPr>
          <w:rFonts w:asciiTheme="majorHAnsi" w:hAnsiTheme="majorHAnsi"/>
          <w:sz w:val="24"/>
          <w:szCs w:val="24"/>
        </w:rPr>
      </w:pPr>
      <w:r w:rsidRPr="00F64F77">
        <w:rPr>
          <w:rFonts w:asciiTheme="majorHAnsi" w:hAnsiTheme="majorHAnsi"/>
          <w:sz w:val="24"/>
          <w:szCs w:val="24"/>
        </w:rPr>
        <w:t>Absorption of volatile fatty acids takes place through the walls of the rumen</w:t>
      </w:r>
    </w:p>
    <w:p w14:paraId="0B812509" w14:textId="77777777" w:rsidR="00E54196" w:rsidRPr="00F64F77" w:rsidRDefault="006D0C36">
      <w:pPr>
        <w:pStyle w:val="ListParagraph"/>
        <w:numPr>
          <w:ilvl w:val="0"/>
          <w:numId w:val="3"/>
        </w:numPr>
        <w:jc w:val="both"/>
        <w:rPr>
          <w:rFonts w:asciiTheme="majorHAnsi" w:hAnsiTheme="majorHAnsi"/>
          <w:sz w:val="24"/>
          <w:szCs w:val="24"/>
        </w:rPr>
      </w:pPr>
      <w:r w:rsidRPr="00F64F77">
        <w:rPr>
          <w:rFonts w:asciiTheme="majorHAnsi" w:hAnsiTheme="majorHAnsi"/>
          <w:sz w:val="24"/>
          <w:szCs w:val="24"/>
        </w:rPr>
        <w:t>Some vitamins, e.g. vitamin B, are produced   in the rumen</w:t>
      </w:r>
    </w:p>
    <w:p w14:paraId="74768C0E" w14:textId="77777777" w:rsidR="00E54196" w:rsidRPr="00F64F77" w:rsidRDefault="006D0C36">
      <w:pPr>
        <w:pStyle w:val="ListParagraph"/>
        <w:numPr>
          <w:ilvl w:val="0"/>
          <w:numId w:val="3"/>
        </w:numPr>
        <w:jc w:val="both"/>
        <w:rPr>
          <w:rFonts w:asciiTheme="majorHAnsi" w:hAnsiTheme="majorHAnsi"/>
          <w:sz w:val="24"/>
          <w:szCs w:val="24"/>
        </w:rPr>
      </w:pPr>
      <w:r w:rsidRPr="00F64F77">
        <w:rPr>
          <w:rFonts w:asciiTheme="majorHAnsi" w:hAnsiTheme="majorHAnsi"/>
          <w:sz w:val="24"/>
          <w:szCs w:val="24"/>
        </w:rPr>
        <w:t>Breakdown of cellulose takes place in the rumen</w:t>
      </w:r>
    </w:p>
    <w:p w14:paraId="02E7E15D" w14:textId="31761190"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Examples include </w:t>
      </w:r>
      <w:r w:rsidR="00FD4E9E" w:rsidRPr="00F64F77">
        <w:rPr>
          <w:rFonts w:asciiTheme="majorHAnsi" w:hAnsiTheme="majorHAnsi"/>
          <w:sz w:val="24"/>
          <w:szCs w:val="24"/>
        </w:rPr>
        <w:t>cattle</w:t>
      </w:r>
      <w:r w:rsidRPr="00F64F77">
        <w:rPr>
          <w:rFonts w:asciiTheme="majorHAnsi" w:hAnsiTheme="majorHAnsi"/>
          <w:sz w:val="24"/>
          <w:szCs w:val="24"/>
        </w:rPr>
        <w:t>, sheep and goat. They are all herbivores.</w:t>
      </w:r>
    </w:p>
    <w:p w14:paraId="14BD4C09"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LESSON 2</w:t>
      </w:r>
    </w:p>
    <w:p w14:paraId="3D1A9EEF" w14:textId="77777777" w:rsidR="00E54196" w:rsidRPr="00F64F77" w:rsidRDefault="00E54196">
      <w:pPr>
        <w:jc w:val="both"/>
        <w:rPr>
          <w:rFonts w:asciiTheme="majorHAnsi" w:hAnsiTheme="majorHAnsi"/>
          <w:sz w:val="24"/>
          <w:szCs w:val="24"/>
        </w:rPr>
      </w:pPr>
    </w:p>
    <w:p w14:paraId="41500101"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DIGESTION IN RUMINANTS</w:t>
      </w:r>
    </w:p>
    <w:p w14:paraId="35435676" w14:textId="3644D428"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005721DB" w:rsidRPr="00F64F77">
        <w:rPr>
          <w:rFonts w:asciiTheme="majorHAnsi" w:hAnsiTheme="majorHAnsi"/>
          <w:sz w:val="24"/>
          <w:szCs w:val="24"/>
        </w:rPr>
        <w:t>Ruminants’</w:t>
      </w:r>
      <w:r w:rsidRPr="00F64F77">
        <w:rPr>
          <w:rFonts w:asciiTheme="majorHAnsi" w:hAnsiTheme="majorHAnsi"/>
          <w:sz w:val="24"/>
          <w:szCs w:val="24"/>
        </w:rPr>
        <w:t xml:space="preserve"> animals like cattle, sheep and goat feed mainly on grasses and they can ruminate or chew the cud because of the complex nature of their stomach. The digestion in ruminant can be explained properly with the aid of diagram below.</w:t>
      </w:r>
    </w:p>
    <w:p w14:paraId="7358B133"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 xml:space="preserve">Digestive tract of ruminant e.g. cattle </w:t>
      </w:r>
    </w:p>
    <w:p w14:paraId="2C92E48B" w14:textId="2F5AF31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When a ruminant animal like a cow wants to feed, it cuts the grass and swallows it with minimal chewing. The grass passes from the mouth through the oesophagus to the rumen where the grass is stored. In the rumen, the grass is acted upon by micro-organisms like bacterial and protozoa which digest the cellulose and synthesize some amino acids needed by the animal from non-protein nitrogenous substances. When the cow has finished filling the rumen, it finds a cool place and lies down quietly. By anti- peristaltic movement of the stomach, the undigested grass passes from the rumen to the reticulum from where it re-enters the oesophagus </w:t>
      </w:r>
      <w:r w:rsidR="005721DB" w:rsidRPr="00F64F77">
        <w:rPr>
          <w:rFonts w:asciiTheme="majorHAnsi" w:hAnsiTheme="majorHAnsi"/>
          <w:sz w:val="24"/>
          <w:szCs w:val="24"/>
        </w:rPr>
        <w:t>(</w:t>
      </w:r>
      <w:r w:rsidR="00E6772F" w:rsidRPr="00F64F77">
        <w:rPr>
          <w:rFonts w:asciiTheme="majorHAnsi" w:hAnsiTheme="majorHAnsi"/>
          <w:sz w:val="24"/>
          <w:szCs w:val="24"/>
        </w:rPr>
        <w:t>regurgitate)</w:t>
      </w:r>
      <w:r w:rsidRPr="00F64F77">
        <w:rPr>
          <w:rFonts w:asciiTheme="majorHAnsi" w:hAnsiTheme="majorHAnsi"/>
          <w:sz w:val="24"/>
          <w:szCs w:val="24"/>
        </w:rPr>
        <w:t xml:space="preserve"> back to the mouth. The food is not chewed properly by using the molar and premolar teeth </w:t>
      </w:r>
      <w:r w:rsidR="005721DB" w:rsidRPr="00F64F77">
        <w:rPr>
          <w:rFonts w:asciiTheme="majorHAnsi" w:hAnsiTheme="majorHAnsi"/>
          <w:sz w:val="24"/>
          <w:szCs w:val="24"/>
        </w:rPr>
        <w:t>(chewing</w:t>
      </w:r>
      <w:r w:rsidRPr="00F64F77">
        <w:rPr>
          <w:rFonts w:asciiTheme="majorHAnsi" w:hAnsiTheme="majorHAnsi"/>
          <w:sz w:val="24"/>
          <w:szCs w:val="24"/>
        </w:rPr>
        <w:t xml:space="preserve"> the </w:t>
      </w:r>
      <w:r w:rsidR="00E6772F" w:rsidRPr="00F64F77">
        <w:rPr>
          <w:rFonts w:asciiTheme="majorHAnsi" w:hAnsiTheme="majorHAnsi"/>
          <w:sz w:val="24"/>
          <w:szCs w:val="24"/>
        </w:rPr>
        <w:t>cud)</w:t>
      </w:r>
      <w:r w:rsidRPr="00F64F77">
        <w:rPr>
          <w:rFonts w:asciiTheme="majorHAnsi" w:hAnsiTheme="majorHAnsi"/>
          <w:sz w:val="24"/>
          <w:szCs w:val="24"/>
        </w:rPr>
        <w:t xml:space="preserve"> into a semi-liquid cud which is re-swallowed. This liquid cud now moves into the omasum from where it passes to the abomasum </w:t>
      </w:r>
      <w:r w:rsidR="005721DB" w:rsidRPr="00F64F77">
        <w:rPr>
          <w:rFonts w:asciiTheme="majorHAnsi" w:hAnsiTheme="majorHAnsi"/>
          <w:sz w:val="24"/>
          <w:szCs w:val="24"/>
        </w:rPr>
        <w:t>(the</w:t>
      </w:r>
      <w:r w:rsidRPr="00F64F77">
        <w:rPr>
          <w:rFonts w:asciiTheme="majorHAnsi" w:hAnsiTheme="majorHAnsi"/>
          <w:sz w:val="24"/>
          <w:szCs w:val="24"/>
        </w:rPr>
        <w:t xml:space="preserve"> true </w:t>
      </w:r>
      <w:r w:rsidR="00E6772F" w:rsidRPr="00F64F77">
        <w:rPr>
          <w:rFonts w:asciiTheme="majorHAnsi" w:hAnsiTheme="majorHAnsi"/>
          <w:sz w:val="24"/>
          <w:szCs w:val="24"/>
        </w:rPr>
        <w:t>stomach</w:t>
      </w:r>
      <w:proofErr w:type="gramStart"/>
      <w:r w:rsidR="00E6772F" w:rsidRPr="00F64F77">
        <w:rPr>
          <w:rFonts w:asciiTheme="majorHAnsi" w:hAnsiTheme="majorHAnsi"/>
          <w:sz w:val="24"/>
          <w:szCs w:val="24"/>
        </w:rPr>
        <w:t>)</w:t>
      </w:r>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w:t>
      </w:r>
      <w:r w:rsidR="005721DB" w:rsidRPr="00F64F77">
        <w:rPr>
          <w:rFonts w:asciiTheme="majorHAnsi" w:hAnsiTheme="majorHAnsi"/>
          <w:sz w:val="24"/>
          <w:szCs w:val="24"/>
        </w:rPr>
        <w:t>The</w:t>
      </w:r>
      <w:r w:rsidRPr="00F64F77">
        <w:rPr>
          <w:rFonts w:asciiTheme="majorHAnsi" w:hAnsiTheme="majorHAnsi"/>
          <w:sz w:val="24"/>
          <w:szCs w:val="24"/>
        </w:rPr>
        <w:t xml:space="preserve"> whole process is called rumination.</w:t>
      </w:r>
    </w:p>
    <w:p w14:paraId="1A567B72"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In the abomasum, enzymes are secreted which act on the food. Further digestion and absorption of the food take place progressively along the digestive tract. The digested food is then absorbed into the blood through the villi in the small intestine while the undigested food passes to the large intestine where they are removed through the anus as dung or faeces.</w:t>
      </w:r>
    </w:p>
    <w:p w14:paraId="2CD65275" w14:textId="5C0EFD7A"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 xml:space="preserve">DIGESTION IN NON-RUMINANT </w:t>
      </w:r>
      <w:r w:rsidR="005721DB" w:rsidRPr="00F64F77">
        <w:rPr>
          <w:rFonts w:asciiTheme="majorHAnsi" w:hAnsiTheme="majorHAnsi"/>
          <w:b/>
          <w:bCs/>
          <w:sz w:val="24"/>
          <w:szCs w:val="24"/>
        </w:rPr>
        <w:t>(</w:t>
      </w:r>
      <w:r w:rsidR="00E6772F" w:rsidRPr="00F64F77">
        <w:rPr>
          <w:rFonts w:asciiTheme="majorHAnsi" w:hAnsiTheme="majorHAnsi"/>
          <w:b/>
          <w:bCs/>
          <w:sz w:val="24"/>
          <w:szCs w:val="24"/>
        </w:rPr>
        <w:t>PIG)</w:t>
      </w:r>
    </w:p>
    <w:p w14:paraId="352624A1" w14:textId="329EC401" w:rsidR="00E54196" w:rsidRPr="00F64F77" w:rsidRDefault="005721DB">
      <w:pPr>
        <w:jc w:val="both"/>
        <w:rPr>
          <w:rFonts w:asciiTheme="majorHAnsi" w:hAnsiTheme="majorHAnsi"/>
          <w:sz w:val="24"/>
          <w:szCs w:val="24"/>
        </w:rPr>
      </w:pPr>
      <w:r w:rsidRPr="00F64F77">
        <w:rPr>
          <w:rFonts w:asciiTheme="majorHAnsi" w:hAnsiTheme="majorHAnsi"/>
          <w:sz w:val="24"/>
          <w:szCs w:val="24"/>
        </w:rPr>
        <w:t>Pigs have</w:t>
      </w:r>
      <w:r w:rsidR="006D0C36" w:rsidRPr="00F64F77">
        <w:rPr>
          <w:rFonts w:asciiTheme="majorHAnsi" w:hAnsiTheme="majorHAnsi"/>
          <w:sz w:val="24"/>
          <w:szCs w:val="24"/>
        </w:rPr>
        <w:t xml:space="preserve"> only one stomach. </w:t>
      </w:r>
      <w:r w:rsidRPr="00F64F77">
        <w:rPr>
          <w:rFonts w:asciiTheme="majorHAnsi" w:hAnsiTheme="majorHAnsi"/>
          <w:sz w:val="24"/>
          <w:szCs w:val="24"/>
        </w:rPr>
        <w:t>They</w:t>
      </w:r>
      <w:r w:rsidR="006D0C36" w:rsidRPr="00F64F77">
        <w:rPr>
          <w:rFonts w:asciiTheme="majorHAnsi" w:hAnsiTheme="majorHAnsi"/>
          <w:sz w:val="24"/>
          <w:szCs w:val="24"/>
        </w:rPr>
        <w:t xml:space="preserve"> do not chew the cud </w:t>
      </w:r>
      <w:proofErr w:type="gramStart"/>
      <w:r w:rsidR="006D0C36" w:rsidRPr="00F64F77">
        <w:rPr>
          <w:rFonts w:asciiTheme="majorHAnsi" w:hAnsiTheme="majorHAnsi"/>
          <w:sz w:val="24"/>
          <w:szCs w:val="24"/>
        </w:rPr>
        <w:t>neither</w:t>
      </w:r>
      <w:proofErr w:type="gramEnd"/>
      <w:r w:rsidR="006D0C36" w:rsidRPr="00F64F77">
        <w:rPr>
          <w:rFonts w:asciiTheme="majorHAnsi" w:hAnsiTheme="majorHAnsi"/>
          <w:sz w:val="24"/>
          <w:szCs w:val="24"/>
        </w:rPr>
        <w:t xml:space="preserve"> do they utilize roughages properly. The digestion in pig can be understood properly with the aid of diagram below.</w:t>
      </w:r>
    </w:p>
    <w:p w14:paraId="5C47F8BF" w14:textId="77777777" w:rsidR="00945BA1" w:rsidRDefault="00945BA1">
      <w:pPr>
        <w:jc w:val="both"/>
        <w:rPr>
          <w:rFonts w:asciiTheme="majorHAnsi" w:hAnsiTheme="majorHAnsi"/>
          <w:b/>
          <w:bCs/>
          <w:sz w:val="24"/>
          <w:szCs w:val="24"/>
          <w:u w:val="single"/>
        </w:rPr>
      </w:pPr>
    </w:p>
    <w:p w14:paraId="3FBBEF7C" w14:textId="77777777" w:rsidR="00945BA1" w:rsidRDefault="00945BA1">
      <w:pPr>
        <w:jc w:val="both"/>
        <w:rPr>
          <w:rFonts w:asciiTheme="majorHAnsi" w:hAnsiTheme="majorHAnsi"/>
          <w:b/>
          <w:bCs/>
          <w:sz w:val="24"/>
          <w:szCs w:val="24"/>
          <w:u w:val="single"/>
        </w:rPr>
      </w:pPr>
    </w:p>
    <w:p w14:paraId="135801F8" w14:textId="501E9160" w:rsidR="00E54196" w:rsidRPr="00F64F77" w:rsidRDefault="006D0C36">
      <w:pPr>
        <w:jc w:val="both"/>
        <w:rPr>
          <w:rFonts w:asciiTheme="majorHAnsi" w:hAnsiTheme="majorHAnsi"/>
          <w:b/>
          <w:bCs/>
          <w:sz w:val="24"/>
          <w:szCs w:val="24"/>
          <w:u w:val="single"/>
        </w:rPr>
      </w:pPr>
      <w:r w:rsidRPr="00F64F77">
        <w:rPr>
          <w:rFonts w:asciiTheme="majorHAnsi" w:hAnsiTheme="majorHAnsi"/>
          <w:b/>
          <w:bCs/>
          <w:sz w:val="24"/>
          <w:szCs w:val="24"/>
          <w:u w:val="single"/>
        </w:rPr>
        <w:lastRenderedPageBreak/>
        <w:t>Digestive tract of pig</w:t>
      </w:r>
    </w:p>
    <w:p w14:paraId="32503387"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The pig feeds mainly on basal feeds like maize, cassava and other mashed food. Digestion of food takes place in four areas of the tract.</w:t>
      </w:r>
    </w:p>
    <w:p w14:paraId="49D590DE"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Mouth</w:t>
      </w:r>
      <w:r w:rsidRPr="00F64F77">
        <w:rPr>
          <w:rFonts w:asciiTheme="majorHAnsi" w:hAnsiTheme="majorHAnsi"/>
          <w:sz w:val="24"/>
          <w:szCs w:val="24"/>
        </w:rPr>
        <w:t>: in the mouth the food is chewed and mixed with saliva which contains an enzyme called ptyalin. The ptyalin converts starch to maltose. The food is now swallowed and moves by peristaltic movement to the stomach.</w:t>
      </w:r>
    </w:p>
    <w:p w14:paraId="212371C9" w14:textId="2C005E46"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Stomach</w:t>
      </w:r>
      <w:r w:rsidRPr="00F64F77">
        <w:rPr>
          <w:rFonts w:asciiTheme="majorHAnsi" w:hAnsiTheme="majorHAnsi"/>
          <w:sz w:val="24"/>
          <w:szCs w:val="24"/>
        </w:rPr>
        <w:t xml:space="preserve">: in the stomach two enzymes, renin and pepsin, are present. Renin acts on milk or it helps to curdle milk while pepsin </w:t>
      </w:r>
      <w:r w:rsidR="005721DB" w:rsidRPr="00F64F77">
        <w:rPr>
          <w:rFonts w:asciiTheme="majorHAnsi" w:hAnsiTheme="majorHAnsi"/>
          <w:sz w:val="24"/>
          <w:szCs w:val="24"/>
        </w:rPr>
        <w:t>converts</w:t>
      </w:r>
      <w:r w:rsidRPr="00F64F77">
        <w:rPr>
          <w:rFonts w:asciiTheme="majorHAnsi" w:hAnsiTheme="majorHAnsi"/>
          <w:sz w:val="24"/>
          <w:szCs w:val="24"/>
        </w:rPr>
        <w:t xml:space="preserve"> proteins to peptones under the influence of an acid medium. The thick liquid called </w:t>
      </w:r>
      <w:r w:rsidR="005721DB" w:rsidRPr="00F64F77">
        <w:rPr>
          <w:rFonts w:asciiTheme="majorHAnsi" w:hAnsiTheme="majorHAnsi"/>
          <w:sz w:val="24"/>
          <w:szCs w:val="24"/>
        </w:rPr>
        <w:t>chime</w:t>
      </w:r>
      <w:r w:rsidRPr="00F64F77">
        <w:rPr>
          <w:rFonts w:asciiTheme="majorHAnsi" w:hAnsiTheme="majorHAnsi"/>
          <w:sz w:val="24"/>
          <w:szCs w:val="24"/>
        </w:rPr>
        <w:t xml:space="preserve"> now passes to the duodenum.</w:t>
      </w:r>
    </w:p>
    <w:p w14:paraId="67D0FD64" w14:textId="700B4FD1"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005721DB" w:rsidRPr="00F64F77">
        <w:rPr>
          <w:rFonts w:asciiTheme="majorHAnsi" w:hAnsiTheme="majorHAnsi"/>
          <w:b/>
          <w:bCs/>
          <w:sz w:val="24"/>
          <w:szCs w:val="24"/>
        </w:rPr>
        <w:t>Duodenum</w:t>
      </w:r>
      <w:r w:rsidR="005721DB" w:rsidRPr="00F64F77">
        <w:rPr>
          <w:rFonts w:asciiTheme="majorHAnsi" w:hAnsiTheme="majorHAnsi"/>
          <w:sz w:val="24"/>
          <w:szCs w:val="24"/>
        </w:rPr>
        <w:t>:</w:t>
      </w:r>
      <w:r w:rsidRPr="00F64F77">
        <w:rPr>
          <w:rFonts w:asciiTheme="majorHAnsi" w:hAnsiTheme="majorHAnsi"/>
          <w:sz w:val="24"/>
          <w:szCs w:val="24"/>
        </w:rPr>
        <w:t xml:space="preserve"> digestion also takes place here. Three enzymes are present and they act on different food stuffs.</w:t>
      </w:r>
    </w:p>
    <w:p w14:paraId="5795C935" w14:textId="6B5C3D73"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005721DB" w:rsidRPr="00F64F77">
        <w:rPr>
          <w:rFonts w:asciiTheme="majorHAnsi" w:hAnsiTheme="majorHAnsi"/>
          <w:b/>
          <w:bCs/>
          <w:sz w:val="24"/>
          <w:szCs w:val="24"/>
        </w:rPr>
        <w:t>Amylase</w:t>
      </w:r>
      <w:r w:rsidR="005721DB" w:rsidRPr="00F64F77">
        <w:rPr>
          <w:rFonts w:asciiTheme="majorHAnsi" w:hAnsiTheme="majorHAnsi"/>
          <w:sz w:val="24"/>
          <w:szCs w:val="24"/>
        </w:rPr>
        <w:t>:</w:t>
      </w:r>
      <w:r w:rsidRPr="00F64F77">
        <w:rPr>
          <w:rFonts w:asciiTheme="majorHAnsi" w:hAnsiTheme="majorHAnsi"/>
          <w:sz w:val="24"/>
          <w:szCs w:val="24"/>
        </w:rPr>
        <w:t xml:space="preserve"> </w:t>
      </w:r>
      <w:proofErr w:type="gramStart"/>
      <w:r w:rsidRPr="00F64F77">
        <w:rPr>
          <w:rFonts w:asciiTheme="majorHAnsi" w:hAnsiTheme="majorHAnsi"/>
          <w:sz w:val="24"/>
          <w:szCs w:val="24"/>
        </w:rPr>
        <w:t>this enzymes</w:t>
      </w:r>
      <w:proofErr w:type="gramEnd"/>
      <w:r w:rsidRPr="00F64F77">
        <w:rPr>
          <w:rFonts w:asciiTheme="majorHAnsi" w:hAnsiTheme="majorHAnsi"/>
          <w:sz w:val="24"/>
          <w:szCs w:val="24"/>
        </w:rPr>
        <w:t xml:space="preserve"> </w:t>
      </w:r>
      <w:proofErr w:type="gramStart"/>
      <w:r w:rsidRPr="00F64F77">
        <w:rPr>
          <w:rFonts w:asciiTheme="majorHAnsi" w:hAnsiTheme="majorHAnsi"/>
          <w:sz w:val="24"/>
          <w:szCs w:val="24"/>
        </w:rPr>
        <w:t>converts</w:t>
      </w:r>
      <w:proofErr w:type="gramEnd"/>
      <w:r w:rsidRPr="00F64F77">
        <w:rPr>
          <w:rFonts w:asciiTheme="majorHAnsi" w:hAnsiTheme="majorHAnsi"/>
          <w:sz w:val="24"/>
          <w:szCs w:val="24"/>
        </w:rPr>
        <w:t xml:space="preserve"> starch to maltose.</w:t>
      </w:r>
    </w:p>
    <w:p w14:paraId="2854D4F7"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Lipase</w:t>
      </w:r>
      <w:r w:rsidRPr="00F64F77">
        <w:rPr>
          <w:rFonts w:asciiTheme="majorHAnsi" w:hAnsiTheme="majorHAnsi"/>
          <w:sz w:val="24"/>
          <w:szCs w:val="24"/>
        </w:rPr>
        <w:t>: converts fat and oil to fatty acids and glycerol.</w:t>
      </w:r>
    </w:p>
    <w:p w14:paraId="597AD1FC" w14:textId="6B8CA3B2"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Trypsinogen</w:t>
      </w:r>
      <w:r w:rsidRPr="00F64F77">
        <w:rPr>
          <w:rFonts w:asciiTheme="majorHAnsi" w:hAnsiTheme="majorHAnsi"/>
          <w:sz w:val="24"/>
          <w:szCs w:val="24"/>
        </w:rPr>
        <w:t xml:space="preserve">: converts protein and peptones to polypeptides. These enzymes are secreted by the pancreas. The digestion of fat and oil is aided by bile which is secreted by the liver and stored in the gall bladder. The bile helps in the emulsification of fats. At the end of digestion in the duodenum, the food </w:t>
      </w:r>
      <w:r w:rsidR="002B5AC2" w:rsidRPr="00F64F77">
        <w:rPr>
          <w:rFonts w:asciiTheme="majorHAnsi" w:hAnsiTheme="majorHAnsi"/>
          <w:sz w:val="24"/>
          <w:szCs w:val="24"/>
        </w:rPr>
        <w:t>(now</w:t>
      </w:r>
      <w:r w:rsidRPr="00F64F77">
        <w:rPr>
          <w:rFonts w:asciiTheme="majorHAnsi" w:hAnsiTheme="majorHAnsi"/>
          <w:sz w:val="24"/>
          <w:szCs w:val="24"/>
        </w:rPr>
        <w:t xml:space="preserve"> in liquid </w:t>
      </w:r>
      <w:proofErr w:type="gramStart"/>
      <w:r w:rsidRPr="00F64F77">
        <w:rPr>
          <w:rFonts w:asciiTheme="majorHAnsi" w:hAnsiTheme="majorHAnsi"/>
          <w:sz w:val="24"/>
          <w:szCs w:val="24"/>
        </w:rPr>
        <w:t>form )</w:t>
      </w:r>
      <w:proofErr w:type="gramEnd"/>
      <w:r w:rsidRPr="00F64F77">
        <w:rPr>
          <w:rFonts w:asciiTheme="majorHAnsi" w:hAnsiTheme="majorHAnsi"/>
          <w:sz w:val="24"/>
          <w:szCs w:val="24"/>
        </w:rPr>
        <w:t xml:space="preserve"> called, chyle, passes to the ileum or small intestine.</w:t>
      </w:r>
    </w:p>
    <w:p w14:paraId="57D68A9C"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 xml:space="preserve">  Small intestine</w:t>
      </w:r>
      <w:r w:rsidRPr="00F64F77">
        <w:rPr>
          <w:rFonts w:asciiTheme="majorHAnsi" w:hAnsiTheme="majorHAnsi"/>
          <w:sz w:val="24"/>
          <w:szCs w:val="24"/>
        </w:rPr>
        <w:t>; the wall of the small intestine secretes many enzymes which complete the process of digestion. The enzymes are:</w:t>
      </w:r>
    </w:p>
    <w:p w14:paraId="5C90693F" w14:textId="77777777" w:rsidR="00E54196" w:rsidRPr="00F64F77" w:rsidRDefault="006D0C36">
      <w:pPr>
        <w:pStyle w:val="ListParagraph"/>
        <w:numPr>
          <w:ilvl w:val="0"/>
          <w:numId w:val="7"/>
        </w:numPr>
        <w:jc w:val="both"/>
        <w:rPr>
          <w:rFonts w:asciiTheme="majorHAnsi" w:hAnsiTheme="majorHAnsi"/>
          <w:sz w:val="24"/>
          <w:szCs w:val="24"/>
        </w:rPr>
      </w:pPr>
      <w:r w:rsidRPr="00F64F77">
        <w:rPr>
          <w:rFonts w:asciiTheme="majorHAnsi" w:hAnsiTheme="majorHAnsi"/>
          <w:sz w:val="24"/>
          <w:szCs w:val="24"/>
        </w:rPr>
        <w:t>Lipase which converts fats and oil to fatty acids and glycerol</w:t>
      </w:r>
    </w:p>
    <w:p w14:paraId="2B228947" w14:textId="77777777" w:rsidR="00E54196" w:rsidRPr="00F64F77" w:rsidRDefault="006D0C36">
      <w:pPr>
        <w:pStyle w:val="ListParagraph"/>
        <w:numPr>
          <w:ilvl w:val="0"/>
          <w:numId w:val="7"/>
        </w:numPr>
        <w:jc w:val="both"/>
        <w:rPr>
          <w:rFonts w:asciiTheme="majorHAnsi" w:hAnsiTheme="majorHAnsi"/>
          <w:sz w:val="24"/>
          <w:szCs w:val="24"/>
        </w:rPr>
      </w:pPr>
      <w:r w:rsidRPr="00F64F77">
        <w:rPr>
          <w:rFonts w:asciiTheme="majorHAnsi" w:hAnsiTheme="majorHAnsi"/>
          <w:sz w:val="24"/>
          <w:szCs w:val="24"/>
        </w:rPr>
        <w:t>Erepsin converts polypeptides to amino acids</w:t>
      </w:r>
    </w:p>
    <w:p w14:paraId="66F93824" w14:textId="77777777" w:rsidR="00E54196" w:rsidRPr="00F64F77" w:rsidRDefault="006D0C36">
      <w:pPr>
        <w:pStyle w:val="ListParagraph"/>
        <w:numPr>
          <w:ilvl w:val="0"/>
          <w:numId w:val="7"/>
        </w:numPr>
        <w:jc w:val="both"/>
        <w:rPr>
          <w:rFonts w:asciiTheme="majorHAnsi" w:hAnsiTheme="majorHAnsi"/>
          <w:sz w:val="24"/>
          <w:szCs w:val="24"/>
        </w:rPr>
      </w:pPr>
      <w:r w:rsidRPr="00F64F77">
        <w:rPr>
          <w:rFonts w:asciiTheme="majorHAnsi" w:hAnsiTheme="majorHAnsi"/>
          <w:sz w:val="24"/>
          <w:szCs w:val="24"/>
        </w:rPr>
        <w:t>Maltose converts maltose to glucose</w:t>
      </w:r>
    </w:p>
    <w:p w14:paraId="01EBA4A2" w14:textId="77777777" w:rsidR="00E54196" w:rsidRPr="00F64F77" w:rsidRDefault="006D0C36">
      <w:pPr>
        <w:pStyle w:val="ListParagraph"/>
        <w:numPr>
          <w:ilvl w:val="0"/>
          <w:numId w:val="7"/>
        </w:numPr>
        <w:jc w:val="both"/>
        <w:rPr>
          <w:rFonts w:asciiTheme="majorHAnsi" w:hAnsiTheme="majorHAnsi"/>
          <w:sz w:val="24"/>
          <w:szCs w:val="24"/>
        </w:rPr>
      </w:pPr>
      <w:r w:rsidRPr="00F64F77">
        <w:rPr>
          <w:rFonts w:asciiTheme="majorHAnsi" w:hAnsiTheme="majorHAnsi"/>
          <w:sz w:val="24"/>
          <w:szCs w:val="24"/>
        </w:rPr>
        <w:t>Sucrose converts sucrose to glucose and fructose</w:t>
      </w:r>
    </w:p>
    <w:p w14:paraId="48178F60" w14:textId="77777777" w:rsidR="00E54196" w:rsidRPr="00F64F77" w:rsidRDefault="006D0C36">
      <w:pPr>
        <w:pStyle w:val="ListParagraph"/>
        <w:numPr>
          <w:ilvl w:val="0"/>
          <w:numId w:val="7"/>
        </w:numPr>
        <w:jc w:val="both"/>
        <w:rPr>
          <w:rFonts w:asciiTheme="majorHAnsi" w:hAnsiTheme="majorHAnsi"/>
          <w:sz w:val="24"/>
          <w:szCs w:val="24"/>
        </w:rPr>
      </w:pPr>
      <w:r w:rsidRPr="00F64F77">
        <w:rPr>
          <w:rFonts w:asciiTheme="majorHAnsi" w:hAnsiTheme="majorHAnsi"/>
          <w:sz w:val="24"/>
          <w:szCs w:val="24"/>
        </w:rPr>
        <w:t>Lactose converts lactose to glucose and galactose.</w:t>
      </w:r>
    </w:p>
    <w:p w14:paraId="4AE43C61" w14:textId="22A0615B"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w:t>
      </w:r>
      <w:proofErr w:type="gramStart"/>
      <w:r w:rsidRPr="00F64F77">
        <w:rPr>
          <w:rFonts w:asciiTheme="majorHAnsi" w:hAnsiTheme="majorHAnsi"/>
          <w:sz w:val="24"/>
          <w:szCs w:val="24"/>
        </w:rPr>
        <w:t>end product</w:t>
      </w:r>
      <w:proofErr w:type="gramEnd"/>
      <w:r w:rsidRPr="00F64F77">
        <w:rPr>
          <w:rFonts w:asciiTheme="majorHAnsi" w:hAnsiTheme="majorHAnsi"/>
          <w:sz w:val="24"/>
          <w:szCs w:val="24"/>
        </w:rPr>
        <w:t xml:space="preserve"> in the digestion </w:t>
      </w:r>
      <w:r w:rsidR="002B5AC2" w:rsidRPr="00F64F77">
        <w:rPr>
          <w:rFonts w:asciiTheme="majorHAnsi" w:hAnsiTheme="majorHAnsi"/>
          <w:sz w:val="24"/>
          <w:szCs w:val="24"/>
        </w:rPr>
        <w:t>includes</w:t>
      </w:r>
      <w:r w:rsidRPr="00F64F77">
        <w:rPr>
          <w:rFonts w:asciiTheme="majorHAnsi" w:hAnsiTheme="majorHAnsi"/>
          <w:sz w:val="24"/>
          <w:szCs w:val="24"/>
        </w:rPr>
        <w:t xml:space="preserve"> the conversion </w:t>
      </w:r>
      <w:proofErr w:type="gramStart"/>
      <w:r w:rsidRPr="00F64F77">
        <w:rPr>
          <w:rFonts w:asciiTheme="majorHAnsi" w:hAnsiTheme="majorHAnsi"/>
          <w:sz w:val="24"/>
          <w:szCs w:val="24"/>
        </w:rPr>
        <w:t>of :</w:t>
      </w:r>
      <w:proofErr w:type="gramEnd"/>
    </w:p>
    <w:p w14:paraId="30ED324D" w14:textId="77777777" w:rsidR="00E54196" w:rsidRPr="00F64F77" w:rsidRDefault="006D0C36">
      <w:pPr>
        <w:pStyle w:val="ListParagraph"/>
        <w:numPr>
          <w:ilvl w:val="0"/>
          <w:numId w:val="8"/>
        </w:numPr>
        <w:jc w:val="both"/>
        <w:rPr>
          <w:rFonts w:asciiTheme="majorHAnsi" w:hAnsiTheme="majorHAnsi"/>
          <w:sz w:val="24"/>
          <w:szCs w:val="24"/>
        </w:rPr>
      </w:pPr>
      <w:r w:rsidRPr="00F64F77">
        <w:rPr>
          <w:rFonts w:asciiTheme="majorHAnsi" w:hAnsiTheme="majorHAnsi"/>
          <w:sz w:val="24"/>
          <w:szCs w:val="24"/>
        </w:rPr>
        <w:t>Protein to amino</w:t>
      </w:r>
    </w:p>
    <w:p w14:paraId="16AF7E61" w14:textId="77777777" w:rsidR="00E54196" w:rsidRPr="00F64F77" w:rsidRDefault="006D0C36">
      <w:pPr>
        <w:pStyle w:val="ListParagraph"/>
        <w:numPr>
          <w:ilvl w:val="0"/>
          <w:numId w:val="8"/>
        </w:numPr>
        <w:jc w:val="both"/>
        <w:rPr>
          <w:rFonts w:asciiTheme="majorHAnsi" w:hAnsiTheme="majorHAnsi"/>
          <w:sz w:val="24"/>
          <w:szCs w:val="24"/>
        </w:rPr>
      </w:pPr>
      <w:r w:rsidRPr="00F64F77">
        <w:rPr>
          <w:rFonts w:asciiTheme="majorHAnsi" w:hAnsiTheme="majorHAnsi"/>
          <w:sz w:val="24"/>
          <w:szCs w:val="24"/>
        </w:rPr>
        <w:t>Starch to glucose</w:t>
      </w:r>
    </w:p>
    <w:p w14:paraId="659010E0" w14:textId="77777777" w:rsidR="00E54196" w:rsidRPr="00F64F77" w:rsidRDefault="006D0C36">
      <w:pPr>
        <w:pStyle w:val="ListParagraph"/>
        <w:numPr>
          <w:ilvl w:val="0"/>
          <w:numId w:val="8"/>
        </w:numPr>
        <w:jc w:val="both"/>
        <w:rPr>
          <w:rFonts w:asciiTheme="majorHAnsi" w:hAnsiTheme="majorHAnsi"/>
          <w:sz w:val="24"/>
          <w:szCs w:val="24"/>
        </w:rPr>
      </w:pPr>
      <w:r w:rsidRPr="00F64F77">
        <w:rPr>
          <w:rFonts w:asciiTheme="majorHAnsi" w:hAnsiTheme="majorHAnsi"/>
          <w:sz w:val="24"/>
          <w:szCs w:val="24"/>
        </w:rPr>
        <w:t>Fats and oil to amino acids.</w:t>
      </w:r>
    </w:p>
    <w:p w14:paraId="62E43FB5" w14:textId="52D78240"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These end products </w:t>
      </w:r>
      <w:r w:rsidR="002B5AC2" w:rsidRPr="00F64F77">
        <w:rPr>
          <w:rFonts w:asciiTheme="majorHAnsi" w:hAnsiTheme="majorHAnsi"/>
          <w:sz w:val="24"/>
          <w:szCs w:val="24"/>
        </w:rPr>
        <w:t>(amino</w:t>
      </w:r>
      <w:r w:rsidRPr="00F64F77">
        <w:rPr>
          <w:rFonts w:asciiTheme="majorHAnsi" w:hAnsiTheme="majorHAnsi"/>
          <w:sz w:val="24"/>
          <w:szCs w:val="24"/>
        </w:rPr>
        <w:t xml:space="preserve"> acids, glucose and fatty acid and </w:t>
      </w:r>
      <w:proofErr w:type="gramStart"/>
      <w:r w:rsidRPr="00F64F77">
        <w:rPr>
          <w:rFonts w:asciiTheme="majorHAnsi" w:hAnsiTheme="majorHAnsi"/>
          <w:sz w:val="24"/>
          <w:szCs w:val="24"/>
        </w:rPr>
        <w:t>glycerol )</w:t>
      </w:r>
      <w:proofErr w:type="gramEnd"/>
      <w:r w:rsidRPr="00F64F77">
        <w:rPr>
          <w:rFonts w:asciiTheme="majorHAnsi" w:hAnsiTheme="majorHAnsi"/>
          <w:sz w:val="24"/>
          <w:szCs w:val="24"/>
        </w:rPr>
        <w:t xml:space="preserve"> are absorbed in the small intestine by a structure called the villi.  The undigested food materials are passed to the large intestine from where they are ejected through the anus as faeces or dung.</w:t>
      </w:r>
    </w:p>
    <w:p w14:paraId="696CF6E4" w14:textId="6E00C26F"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digestion of food in </w:t>
      </w:r>
      <w:proofErr w:type="gramStart"/>
      <w:r w:rsidRPr="00F64F77">
        <w:rPr>
          <w:rFonts w:asciiTheme="majorHAnsi" w:hAnsiTheme="majorHAnsi"/>
          <w:sz w:val="24"/>
          <w:szCs w:val="24"/>
        </w:rPr>
        <w:t>rabbit</w:t>
      </w:r>
      <w:proofErr w:type="gramEnd"/>
      <w:r w:rsidRPr="00F64F77">
        <w:rPr>
          <w:rFonts w:asciiTheme="majorHAnsi" w:hAnsiTheme="majorHAnsi"/>
          <w:sz w:val="24"/>
          <w:szCs w:val="24"/>
        </w:rPr>
        <w:t xml:space="preserve"> </w:t>
      </w:r>
      <w:r w:rsidR="002B5AC2" w:rsidRPr="00F64F77">
        <w:rPr>
          <w:rFonts w:asciiTheme="majorHAnsi" w:hAnsiTheme="majorHAnsi"/>
          <w:sz w:val="24"/>
          <w:szCs w:val="24"/>
        </w:rPr>
        <w:t>(a</w:t>
      </w:r>
      <w:r w:rsidRPr="00F64F77">
        <w:rPr>
          <w:rFonts w:asciiTheme="majorHAnsi" w:hAnsiTheme="majorHAnsi"/>
          <w:sz w:val="24"/>
          <w:szCs w:val="24"/>
        </w:rPr>
        <w:t xml:space="preserve"> non- </w:t>
      </w:r>
      <w:proofErr w:type="gramStart"/>
      <w:r w:rsidRPr="00F64F77">
        <w:rPr>
          <w:rFonts w:asciiTheme="majorHAnsi" w:hAnsiTheme="majorHAnsi"/>
          <w:sz w:val="24"/>
          <w:szCs w:val="24"/>
        </w:rPr>
        <w:t>ruminant )</w:t>
      </w:r>
      <w:proofErr w:type="gramEnd"/>
      <w:r w:rsidRPr="00F64F77">
        <w:rPr>
          <w:rFonts w:asciiTheme="majorHAnsi" w:hAnsiTheme="majorHAnsi"/>
          <w:sz w:val="24"/>
          <w:szCs w:val="24"/>
        </w:rPr>
        <w:t xml:space="preserve"> is just like the pig except that rabbit can feed properly on grasses which are digested in the large caecum which </w:t>
      </w:r>
      <w:proofErr w:type="gramStart"/>
      <w:r w:rsidRPr="00F64F77">
        <w:rPr>
          <w:rFonts w:asciiTheme="majorHAnsi" w:hAnsiTheme="majorHAnsi"/>
          <w:sz w:val="24"/>
          <w:szCs w:val="24"/>
        </w:rPr>
        <w:t>contains  micro</w:t>
      </w:r>
      <w:proofErr w:type="gramEnd"/>
      <w:r w:rsidRPr="00F64F77">
        <w:rPr>
          <w:rFonts w:asciiTheme="majorHAnsi" w:hAnsiTheme="majorHAnsi"/>
          <w:sz w:val="24"/>
          <w:szCs w:val="24"/>
        </w:rPr>
        <w:t>-organisms like bacteria and protozoa.</w:t>
      </w:r>
    </w:p>
    <w:p w14:paraId="14487780" w14:textId="77777777" w:rsidR="00E54196" w:rsidRPr="00F64F77" w:rsidRDefault="00E54196">
      <w:pPr>
        <w:jc w:val="both"/>
        <w:rPr>
          <w:rFonts w:asciiTheme="majorHAnsi" w:hAnsiTheme="majorHAnsi"/>
          <w:sz w:val="24"/>
          <w:szCs w:val="24"/>
        </w:rPr>
      </w:pPr>
    </w:p>
    <w:p w14:paraId="3B1D27D7"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DIGESTION IN DOMESTIC FOWL</w:t>
      </w:r>
    </w:p>
    <w:p w14:paraId="688E41BD" w14:textId="1DB02650"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domestic fowl is a </w:t>
      </w:r>
      <w:r w:rsidR="006874E6" w:rsidRPr="00F64F77">
        <w:rPr>
          <w:rFonts w:asciiTheme="majorHAnsi" w:hAnsiTheme="majorHAnsi"/>
          <w:sz w:val="24"/>
          <w:szCs w:val="24"/>
        </w:rPr>
        <w:t>monogastric</w:t>
      </w:r>
      <w:r w:rsidRPr="00F64F77">
        <w:rPr>
          <w:rFonts w:asciiTheme="majorHAnsi" w:hAnsiTheme="majorHAnsi"/>
          <w:sz w:val="24"/>
          <w:szCs w:val="24"/>
        </w:rPr>
        <w:t xml:space="preserve"> animal and has a simple stomach. Digestion in fowl can be explained properly with the help of the diagram below.</w:t>
      </w:r>
    </w:p>
    <w:p w14:paraId="347CD94F"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lastRenderedPageBreak/>
        <w:t>Digestive tract of fowl</w:t>
      </w:r>
    </w:p>
    <w:p w14:paraId="34A989E3" w14:textId="72D91E54"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fowl has no </w:t>
      </w:r>
      <w:r w:rsidR="002B5AC2" w:rsidRPr="00F64F77">
        <w:rPr>
          <w:rFonts w:asciiTheme="majorHAnsi" w:hAnsiTheme="majorHAnsi"/>
          <w:sz w:val="24"/>
          <w:szCs w:val="24"/>
        </w:rPr>
        <w:t>teeth,</w:t>
      </w:r>
      <w:r w:rsidRPr="00F64F77">
        <w:rPr>
          <w:rFonts w:asciiTheme="majorHAnsi" w:hAnsiTheme="majorHAnsi"/>
          <w:sz w:val="24"/>
          <w:szCs w:val="24"/>
        </w:rPr>
        <w:t xml:space="preserve"> but the food is picked up by the beak. This food then passes on to the crop through the oesophagus. This food is stored temporarily in the crop where it is moistened and fermented by some bacteria. The food now passes on to the proventriculus where digestive enzymes are secreted on the food.</w:t>
      </w:r>
    </w:p>
    <w:p w14:paraId="671B894D"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proventriculus is often regarded as the glandular stomach because it secretes digestive enzymes on the food like pepsin, amylase, etc. From the proventriculus, the food moves to the gizzard where grinding takes place. With the aid of small stones or grits, the food is ground by the gizzard. From the gizzard, the food moves to the duodenum and small intestine where further digestion and absorption take place while the undigested food materials are removed from the tract as faeces.         </w:t>
      </w:r>
    </w:p>
    <w:p w14:paraId="266F45E3"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IMPORTANCE OF DIGESTIVE SYSTEM</w:t>
      </w:r>
    </w:p>
    <w:p w14:paraId="15D8D30F" w14:textId="77777777" w:rsidR="00E54196" w:rsidRPr="00F64F77" w:rsidRDefault="006D0C36">
      <w:pPr>
        <w:pStyle w:val="ListParagraph"/>
        <w:numPr>
          <w:ilvl w:val="0"/>
          <w:numId w:val="9"/>
        </w:numPr>
        <w:jc w:val="both"/>
        <w:rPr>
          <w:rFonts w:asciiTheme="majorHAnsi" w:hAnsiTheme="majorHAnsi"/>
          <w:sz w:val="24"/>
          <w:szCs w:val="24"/>
        </w:rPr>
      </w:pPr>
      <w:r w:rsidRPr="00F64F77">
        <w:rPr>
          <w:rFonts w:asciiTheme="majorHAnsi" w:hAnsiTheme="majorHAnsi"/>
          <w:sz w:val="24"/>
          <w:szCs w:val="24"/>
        </w:rPr>
        <w:t>It aids the ingestion of feed</w:t>
      </w:r>
    </w:p>
    <w:p w14:paraId="3A25A5C4" w14:textId="77777777" w:rsidR="00E54196" w:rsidRPr="00F64F77" w:rsidRDefault="006D0C36">
      <w:pPr>
        <w:pStyle w:val="ListParagraph"/>
        <w:numPr>
          <w:ilvl w:val="0"/>
          <w:numId w:val="9"/>
        </w:numPr>
        <w:jc w:val="both"/>
        <w:rPr>
          <w:rFonts w:asciiTheme="majorHAnsi" w:hAnsiTheme="majorHAnsi"/>
          <w:sz w:val="24"/>
          <w:szCs w:val="24"/>
        </w:rPr>
      </w:pPr>
      <w:r w:rsidRPr="00F64F77">
        <w:rPr>
          <w:rFonts w:asciiTheme="majorHAnsi" w:hAnsiTheme="majorHAnsi"/>
          <w:sz w:val="24"/>
          <w:szCs w:val="24"/>
        </w:rPr>
        <w:t>It promotes the digestion of feed</w:t>
      </w:r>
    </w:p>
    <w:p w14:paraId="51551656" w14:textId="77777777" w:rsidR="00E54196" w:rsidRPr="00F64F77" w:rsidRDefault="006D0C36">
      <w:pPr>
        <w:pStyle w:val="ListParagraph"/>
        <w:numPr>
          <w:ilvl w:val="0"/>
          <w:numId w:val="9"/>
        </w:numPr>
        <w:jc w:val="both"/>
        <w:rPr>
          <w:rFonts w:asciiTheme="majorHAnsi" w:hAnsiTheme="majorHAnsi"/>
          <w:sz w:val="24"/>
          <w:szCs w:val="24"/>
        </w:rPr>
      </w:pPr>
      <w:r w:rsidRPr="00F64F77">
        <w:rPr>
          <w:rFonts w:asciiTheme="majorHAnsi" w:hAnsiTheme="majorHAnsi"/>
          <w:sz w:val="24"/>
          <w:szCs w:val="24"/>
        </w:rPr>
        <w:t>It ensures the absorption of digested feed</w:t>
      </w:r>
    </w:p>
    <w:p w14:paraId="4846BBAE" w14:textId="77777777" w:rsidR="00E54196" w:rsidRPr="00F64F77" w:rsidRDefault="006D0C36">
      <w:pPr>
        <w:pStyle w:val="ListParagraph"/>
        <w:numPr>
          <w:ilvl w:val="0"/>
          <w:numId w:val="9"/>
        </w:numPr>
        <w:jc w:val="both"/>
        <w:rPr>
          <w:rFonts w:asciiTheme="majorHAnsi" w:hAnsiTheme="majorHAnsi"/>
          <w:sz w:val="24"/>
          <w:szCs w:val="24"/>
        </w:rPr>
      </w:pPr>
      <w:r w:rsidRPr="00F64F77">
        <w:rPr>
          <w:rFonts w:asciiTheme="majorHAnsi" w:hAnsiTheme="majorHAnsi"/>
          <w:sz w:val="24"/>
          <w:szCs w:val="24"/>
        </w:rPr>
        <w:t>It helps in ejection of undigested feed</w:t>
      </w:r>
    </w:p>
    <w:p w14:paraId="5C9AE544" w14:textId="77777777" w:rsidR="00E54196" w:rsidRPr="00F64F77" w:rsidRDefault="006D0C36">
      <w:pPr>
        <w:pStyle w:val="ListParagraph"/>
        <w:numPr>
          <w:ilvl w:val="0"/>
          <w:numId w:val="9"/>
        </w:numPr>
        <w:jc w:val="both"/>
        <w:rPr>
          <w:rFonts w:asciiTheme="majorHAnsi" w:hAnsiTheme="majorHAnsi"/>
          <w:sz w:val="24"/>
          <w:szCs w:val="24"/>
        </w:rPr>
      </w:pPr>
      <w:r w:rsidRPr="00F64F77">
        <w:rPr>
          <w:rFonts w:asciiTheme="majorHAnsi" w:hAnsiTheme="majorHAnsi"/>
          <w:sz w:val="24"/>
          <w:szCs w:val="24"/>
        </w:rPr>
        <w:t>It aids the secretion of productive hormones and digestive enzymes.</w:t>
      </w:r>
    </w:p>
    <w:p w14:paraId="212FF6D7" w14:textId="77777777" w:rsidR="007C4E57" w:rsidRDefault="007C4E57" w:rsidP="007C4E57">
      <w:pPr>
        <w:jc w:val="both"/>
        <w:rPr>
          <w:rFonts w:asciiTheme="majorHAnsi" w:hAnsiTheme="majorHAnsi"/>
          <w:sz w:val="24"/>
          <w:szCs w:val="24"/>
        </w:rPr>
      </w:pPr>
    </w:p>
    <w:p w14:paraId="4A68CCA2" w14:textId="2596B1CE" w:rsidR="00E54196" w:rsidRPr="007C4E57" w:rsidRDefault="006D0C36" w:rsidP="007C4E57">
      <w:pPr>
        <w:jc w:val="both"/>
        <w:rPr>
          <w:rFonts w:asciiTheme="majorHAnsi" w:hAnsiTheme="majorHAnsi"/>
          <w:sz w:val="24"/>
          <w:szCs w:val="24"/>
        </w:rPr>
      </w:pPr>
      <w:r w:rsidRPr="00F64F77">
        <w:rPr>
          <w:rFonts w:asciiTheme="majorHAnsi" w:hAnsiTheme="majorHAnsi"/>
          <w:sz w:val="24"/>
          <w:szCs w:val="24"/>
        </w:rPr>
        <w:t>LESSON 3</w:t>
      </w:r>
    </w:p>
    <w:p w14:paraId="317F38CC"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CIRCULATORY SYSTEM</w:t>
      </w:r>
    </w:p>
    <w:p w14:paraId="78B2AAB2"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Circulatory system involves all the organs and tissues which are concerned with the movement of materials from one part of the body to another where they are either used or removed. The organs and tissues include the heart, the blood and the blood vessels.</w:t>
      </w:r>
    </w:p>
    <w:p w14:paraId="794B5E87" w14:textId="77777777" w:rsidR="00E54196" w:rsidRPr="00F64F77" w:rsidRDefault="00E54196">
      <w:pPr>
        <w:jc w:val="both"/>
        <w:rPr>
          <w:rFonts w:asciiTheme="majorHAnsi" w:hAnsiTheme="majorHAnsi"/>
          <w:sz w:val="24"/>
          <w:szCs w:val="24"/>
        </w:rPr>
      </w:pPr>
    </w:p>
    <w:p w14:paraId="5B766896" w14:textId="77777777" w:rsidR="00E54196" w:rsidRPr="00F64F77" w:rsidRDefault="006D0C36">
      <w:pPr>
        <w:jc w:val="both"/>
        <w:rPr>
          <w:rFonts w:asciiTheme="majorHAnsi" w:hAnsiTheme="majorHAnsi"/>
          <w:b/>
          <w:bCs/>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COMPOSITION OF BLOOD</w:t>
      </w:r>
    </w:p>
    <w:p w14:paraId="689732F5"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Blood is a fluid tissue. It is made up of two parts. The fluid and the blood cells corpuscles.</w:t>
      </w:r>
    </w:p>
    <w:p w14:paraId="0B8AD37F" w14:textId="00C99026"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Plasma</w:t>
      </w:r>
      <w:r w:rsidRPr="00F64F77">
        <w:rPr>
          <w:rFonts w:asciiTheme="majorHAnsi" w:hAnsiTheme="majorHAnsi"/>
          <w:sz w:val="24"/>
          <w:szCs w:val="24"/>
        </w:rPr>
        <w:t xml:space="preserve">: plasma is </w:t>
      </w:r>
      <w:r w:rsidR="002B5AC2" w:rsidRPr="00F64F77">
        <w:rPr>
          <w:rFonts w:asciiTheme="majorHAnsi" w:hAnsiTheme="majorHAnsi"/>
          <w:sz w:val="24"/>
          <w:szCs w:val="24"/>
        </w:rPr>
        <w:t>a</w:t>
      </w:r>
      <w:r w:rsidRPr="00F64F77">
        <w:rPr>
          <w:rFonts w:asciiTheme="majorHAnsi" w:hAnsiTheme="majorHAnsi"/>
          <w:sz w:val="24"/>
          <w:szCs w:val="24"/>
        </w:rPr>
        <w:t xml:space="preserve"> liquid portion of blood. It is made up of water, blood protein, globulin, fibrinogen, prothrombin, dissolved mineral salts and other organic substances in hormones. Enzymes, digested food, waste products etc. </w:t>
      </w:r>
      <w:r w:rsidR="00D26AF4" w:rsidRPr="00F64F77">
        <w:rPr>
          <w:rFonts w:asciiTheme="majorHAnsi" w:hAnsiTheme="majorHAnsi"/>
          <w:sz w:val="24"/>
          <w:szCs w:val="24"/>
        </w:rPr>
        <w:t>are within</w:t>
      </w:r>
      <w:r w:rsidRPr="00F64F77">
        <w:rPr>
          <w:rFonts w:asciiTheme="majorHAnsi" w:hAnsiTheme="majorHAnsi"/>
          <w:sz w:val="24"/>
          <w:szCs w:val="24"/>
        </w:rPr>
        <w:t xml:space="preserve"> the body.</w:t>
      </w:r>
    </w:p>
    <w:p w14:paraId="67E07797" w14:textId="0AC08C8A"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 xml:space="preserve">The blood cells </w:t>
      </w:r>
      <w:r w:rsidR="00D26AF4" w:rsidRPr="00F64F77">
        <w:rPr>
          <w:rFonts w:asciiTheme="majorHAnsi" w:hAnsiTheme="majorHAnsi"/>
          <w:b/>
          <w:bCs/>
          <w:sz w:val="24"/>
          <w:szCs w:val="24"/>
        </w:rPr>
        <w:t>(</w:t>
      </w:r>
      <w:proofErr w:type="gramStart"/>
      <w:r w:rsidR="00D26AF4" w:rsidRPr="00F64F77">
        <w:rPr>
          <w:rFonts w:asciiTheme="majorHAnsi" w:hAnsiTheme="majorHAnsi"/>
          <w:b/>
          <w:bCs/>
          <w:sz w:val="24"/>
          <w:szCs w:val="24"/>
        </w:rPr>
        <w:t>corpuscles</w:t>
      </w:r>
      <w:r w:rsidRPr="00F64F77">
        <w:rPr>
          <w:rFonts w:asciiTheme="majorHAnsi" w:hAnsiTheme="majorHAnsi"/>
          <w:b/>
          <w:bCs/>
          <w:sz w:val="24"/>
          <w:szCs w:val="24"/>
        </w:rPr>
        <w:t xml:space="preserve"> )</w:t>
      </w:r>
      <w:proofErr w:type="gramEnd"/>
      <w:r w:rsidRPr="00F64F77">
        <w:rPr>
          <w:rFonts w:asciiTheme="majorHAnsi" w:hAnsiTheme="majorHAnsi"/>
          <w:sz w:val="24"/>
          <w:szCs w:val="24"/>
        </w:rPr>
        <w:t>: there are three blood cells or corpuscles. These are;</w:t>
      </w:r>
    </w:p>
    <w:p w14:paraId="2958CE7F" w14:textId="79B2903E"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Red blood cell (Erythrocytes): these are biconcave and circular in shape, non-nucleated when matured. They are manufactured by </w:t>
      </w:r>
      <w:proofErr w:type="gramStart"/>
      <w:r w:rsidRPr="00F64F77">
        <w:rPr>
          <w:rFonts w:asciiTheme="majorHAnsi" w:hAnsiTheme="majorHAnsi"/>
          <w:sz w:val="24"/>
          <w:szCs w:val="24"/>
        </w:rPr>
        <w:t>the bone</w:t>
      </w:r>
      <w:proofErr w:type="gramEnd"/>
      <w:r w:rsidRPr="00F64F77">
        <w:rPr>
          <w:rFonts w:asciiTheme="majorHAnsi" w:hAnsiTheme="majorHAnsi"/>
          <w:sz w:val="24"/>
          <w:szCs w:val="24"/>
        </w:rPr>
        <w:t xml:space="preserve"> </w:t>
      </w:r>
      <w:r w:rsidR="00D26AF4" w:rsidRPr="00F64F77">
        <w:rPr>
          <w:rFonts w:asciiTheme="majorHAnsi" w:hAnsiTheme="majorHAnsi"/>
          <w:sz w:val="24"/>
          <w:szCs w:val="24"/>
        </w:rPr>
        <w:t>marrow,</w:t>
      </w:r>
      <w:r w:rsidRPr="00F64F77">
        <w:rPr>
          <w:rFonts w:asciiTheme="majorHAnsi" w:hAnsiTheme="majorHAnsi"/>
          <w:sz w:val="24"/>
          <w:szCs w:val="24"/>
        </w:rPr>
        <w:t xml:space="preserve"> and any excess is stored in the spleen. Erythrocytes contain an iron pigment called hemoglobin which helps to transport oxygen.</w:t>
      </w:r>
    </w:p>
    <w:p w14:paraId="4EF6B487" w14:textId="3D1D77D5"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White blood cells </w:t>
      </w:r>
      <w:r w:rsidR="00D26AF4" w:rsidRPr="00F64F77">
        <w:rPr>
          <w:rFonts w:asciiTheme="majorHAnsi" w:hAnsiTheme="majorHAnsi"/>
          <w:sz w:val="24"/>
          <w:szCs w:val="24"/>
        </w:rPr>
        <w:t>(</w:t>
      </w:r>
      <w:r w:rsidR="007C4E57" w:rsidRPr="00F64F77">
        <w:rPr>
          <w:rFonts w:asciiTheme="majorHAnsi" w:hAnsiTheme="majorHAnsi"/>
          <w:sz w:val="24"/>
          <w:szCs w:val="24"/>
        </w:rPr>
        <w:t>Leucocytes</w:t>
      </w:r>
      <w:proofErr w:type="gramStart"/>
      <w:r w:rsidR="007C4E57" w:rsidRPr="00F64F77">
        <w:rPr>
          <w:rFonts w:asciiTheme="majorHAnsi" w:hAnsiTheme="majorHAnsi"/>
          <w:sz w:val="24"/>
          <w:szCs w:val="24"/>
        </w:rPr>
        <w:t>)</w:t>
      </w:r>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They are irregular in shape, larger but fewer than red blood cells. They have nucleus and are produced in </w:t>
      </w:r>
      <w:r w:rsidR="00D26AF4" w:rsidRPr="00F64F77">
        <w:rPr>
          <w:rFonts w:asciiTheme="majorHAnsi" w:hAnsiTheme="majorHAnsi"/>
          <w:sz w:val="24"/>
          <w:szCs w:val="24"/>
        </w:rPr>
        <w:t>lymphatic</w:t>
      </w:r>
      <w:r w:rsidRPr="00F64F77">
        <w:rPr>
          <w:rFonts w:asciiTheme="majorHAnsi" w:hAnsiTheme="majorHAnsi"/>
          <w:sz w:val="24"/>
          <w:szCs w:val="24"/>
        </w:rPr>
        <w:t xml:space="preserve"> tissues. The phagocytic leucocytes attack and destroy foreign organisms in the body. In other words, white blood cells defend the body against foreign germs.</w:t>
      </w:r>
    </w:p>
    <w:p w14:paraId="69788970" w14:textId="0AF48790"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blood platelets </w:t>
      </w:r>
      <w:r w:rsidR="00D26AF4" w:rsidRPr="00F64F77">
        <w:rPr>
          <w:rFonts w:asciiTheme="majorHAnsi" w:hAnsiTheme="majorHAnsi"/>
          <w:sz w:val="24"/>
          <w:szCs w:val="24"/>
        </w:rPr>
        <w:t>(</w:t>
      </w:r>
      <w:r w:rsidR="007C4E57" w:rsidRPr="00F64F77">
        <w:rPr>
          <w:rFonts w:asciiTheme="majorHAnsi" w:hAnsiTheme="majorHAnsi"/>
          <w:sz w:val="24"/>
          <w:szCs w:val="24"/>
        </w:rPr>
        <w:t>Thrombocytes</w:t>
      </w:r>
      <w:proofErr w:type="gramStart"/>
      <w:r w:rsidR="007C4E57" w:rsidRPr="00F64F77">
        <w:rPr>
          <w:rFonts w:asciiTheme="majorHAnsi" w:hAnsiTheme="majorHAnsi"/>
          <w:sz w:val="24"/>
          <w:szCs w:val="24"/>
        </w:rPr>
        <w:t>)</w:t>
      </w:r>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They are irregular or star shape, tiny and non-nucleated. They are produced in the red bone marrow. The white blood cells are responsible for blood clothing.</w:t>
      </w:r>
    </w:p>
    <w:p w14:paraId="503D8B31" w14:textId="77777777" w:rsidR="00E54196" w:rsidRPr="00F64F77" w:rsidRDefault="00E54196">
      <w:pPr>
        <w:jc w:val="both"/>
        <w:rPr>
          <w:rFonts w:asciiTheme="majorHAnsi" w:hAnsiTheme="majorHAnsi"/>
          <w:sz w:val="24"/>
          <w:szCs w:val="24"/>
        </w:rPr>
      </w:pPr>
    </w:p>
    <w:p w14:paraId="6411BA27"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lastRenderedPageBreak/>
        <w:t>FUNCTIONS OF THE BLOOD</w:t>
      </w:r>
    </w:p>
    <w:p w14:paraId="171F64D4" w14:textId="77777777" w:rsidR="00E54196" w:rsidRPr="00F64F77" w:rsidRDefault="006D0C36">
      <w:pPr>
        <w:pStyle w:val="ListParagraph"/>
        <w:numPr>
          <w:ilvl w:val="0"/>
          <w:numId w:val="10"/>
        </w:numPr>
        <w:jc w:val="both"/>
        <w:rPr>
          <w:rFonts w:asciiTheme="majorHAnsi" w:hAnsiTheme="majorHAnsi"/>
          <w:sz w:val="24"/>
          <w:szCs w:val="24"/>
        </w:rPr>
      </w:pPr>
      <w:r w:rsidRPr="00F64F77">
        <w:rPr>
          <w:rFonts w:asciiTheme="majorHAnsi" w:hAnsiTheme="majorHAnsi"/>
          <w:sz w:val="24"/>
          <w:szCs w:val="24"/>
        </w:rPr>
        <w:t>It maintains body temperature by distributing heat during circulation.</w:t>
      </w:r>
    </w:p>
    <w:p w14:paraId="2A6BD9C1" w14:textId="77777777" w:rsidR="00E54196" w:rsidRPr="00F64F77" w:rsidRDefault="006D0C36">
      <w:pPr>
        <w:pStyle w:val="ListParagraph"/>
        <w:numPr>
          <w:ilvl w:val="0"/>
          <w:numId w:val="10"/>
        </w:numPr>
        <w:jc w:val="both"/>
        <w:rPr>
          <w:rFonts w:asciiTheme="majorHAnsi" w:hAnsiTheme="majorHAnsi"/>
          <w:sz w:val="24"/>
          <w:szCs w:val="24"/>
        </w:rPr>
      </w:pPr>
      <w:r w:rsidRPr="00F64F77">
        <w:rPr>
          <w:rFonts w:asciiTheme="majorHAnsi" w:hAnsiTheme="majorHAnsi"/>
          <w:sz w:val="24"/>
          <w:szCs w:val="24"/>
        </w:rPr>
        <w:t>The red blood cell carries oxygen with the help of haemoglobin to different parts of the body.</w:t>
      </w:r>
    </w:p>
    <w:p w14:paraId="068D988F" w14:textId="77777777" w:rsidR="00E54196" w:rsidRPr="00F64F77" w:rsidRDefault="006D0C36">
      <w:pPr>
        <w:pStyle w:val="ListParagraph"/>
        <w:numPr>
          <w:ilvl w:val="0"/>
          <w:numId w:val="10"/>
        </w:numPr>
        <w:jc w:val="both"/>
        <w:rPr>
          <w:rFonts w:asciiTheme="majorHAnsi" w:hAnsiTheme="majorHAnsi"/>
          <w:sz w:val="24"/>
          <w:szCs w:val="24"/>
        </w:rPr>
      </w:pPr>
      <w:r w:rsidRPr="00F64F77">
        <w:rPr>
          <w:rFonts w:asciiTheme="majorHAnsi" w:hAnsiTheme="majorHAnsi"/>
          <w:sz w:val="24"/>
          <w:szCs w:val="24"/>
        </w:rPr>
        <w:t>It transports hormones from ductless glands to their areas of activities.</w:t>
      </w:r>
    </w:p>
    <w:p w14:paraId="01225874" w14:textId="289F8639" w:rsidR="00E54196" w:rsidRPr="00F64F77" w:rsidRDefault="006D0C36">
      <w:pPr>
        <w:pStyle w:val="ListParagraph"/>
        <w:numPr>
          <w:ilvl w:val="0"/>
          <w:numId w:val="10"/>
        </w:numPr>
        <w:jc w:val="both"/>
        <w:rPr>
          <w:rFonts w:asciiTheme="majorHAnsi" w:hAnsiTheme="majorHAnsi"/>
          <w:sz w:val="24"/>
          <w:szCs w:val="24"/>
        </w:rPr>
      </w:pPr>
      <w:r w:rsidRPr="00F64F77">
        <w:rPr>
          <w:rFonts w:asciiTheme="majorHAnsi" w:hAnsiTheme="majorHAnsi"/>
          <w:sz w:val="24"/>
          <w:szCs w:val="24"/>
        </w:rPr>
        <w:t xml:space="preserve">It transports waste products like carbon </w:t>
      </w:r>
      <w:r w:rsidR="007E2C91" w:rsidRPr="00F64F77">
        <w:rPr>
          <w:rFonts w:asciiTheme="majorHAnsi" w:hAnsiTheme="majorHAnsi"/>
          <w:sz w:val="24"/>
          <w:szCs w:val="24"/>
        </w:rPr>
        <w:t>dioxide</w:t>
      </w:r>
      <w:r w:rsidRPr="00F64F77">
        <w:rPr>
          <w:rFonts w:asciiTheme="majorHAnsi" w:hAnsiTheme="majorHAnsi"/>
          <w:sz w:val="24"/>
          <w:szCs w:val="24"/>
        </w:rPr>
        <w:t>, mineral salts, urea</w:t>
      </w:r>
      <w:r w:rsidR="002A17CC" w:rsidRPr="00F64F77">
        <w:rPr>
          <w:rFonts w:asciiTheme="majorHAnsi" w:hAnsiTheme="majorHAnsi"/>
          <w:sz w:val="24"/>
          <w:szCs w:val="24"/>
        </w:rPr>
        <w:t>, and water</w:t>
      </w:r>
      <w:r w:rsidRPr="00F64F77">
        <w:rPr>
          <w:rFonts w:asciiTheme="majorHAnsi" w:hAnsiTheme="majorHAnsi"/>
          <w:sz w:val="24"/>
          <w:szCs w:val="24"/>
        </w:rPr>
        <w:t xml:space="preserve"> to where they are removed.</w:t>
      </w:r>
    </w:p>
    <w:p w14:paraId="1DA81DF4" w14:textId="1E620B4B" w:rsidR="00E54196" w:rsidRPr="00F64F77" w:rsidRDefault="006D0C36">
      <w:pPr>
        <w:pStyle w:val="ListParagraph"/>
        <w:numPr>
          <w:ilvl w:val="0"/>
          <w:numId w:val="10"/>
        </w:numPr>
        <w:jc w:val="both"/>
        <w:rPr>
          <w:rFonts w:asciiTheme="majorHAnsi" w:hAnsiTheme="majorHAnsi"/>
          <w:sz w:val="24"/>
          <w:szCs w:val="24"/>
        </w:rPr>
      </w:pPr>
      <w:r w:rsidRPr="00F64F77">
        <w:rPr>
          <w:rFonts w:asciiTheme="majorHAnsi" w:hAnsiTheme="majorHAnsi"/>
          <w:sz w:val="24"/>
          <w:szCs w:val="24"/>
        </w:rPr>
        <w:t xml:space="preserve">Leucocytes help to </w:t>
      </w:r>
      <w:r w:rsidR="007E2C91" w:rsidRPr="00F64F77">
        <w:rPr>
          <w:rFonts w:asciiTheme="majorHAnsi" w:hAnsiTheme="majorHAnsi"/>
          <w:sz w:val="24"/>
          <w:szCs w:val="24"/>
        </w:rPr>
        <w:t>define</w:t>
      </w:r>
      <w:r w:rsidRPr="00F64F77">
        <w:rPr>
          <w:rFonts w:asciiTheme="majorHAnsi" w:hAnsiTheme="majorHAnsi"/>
          <w:sz w:val="24"/>
          <w:szCs w:val="24"/>
        </w:rPr>
        <w:t xml:space="preserve"> the body against germs.</w:t>
      </w:r>
    </w:p>
    <w:p w14:paraId="5591DBE1" w14:textId="77777777" w:rsidR="00E54196" w:rsidRPr="00F64F77" w:rsidRDefault="006D0C36">
      <w:pPr>
        <w:pStyle w:val="ListParagraph"/>
        <w:numPr>
          <w:ilvl w:val="0"/>
          <w:numId w:val="10"/>
        </w:numPr>
        <w:jc w:val="both"/>
        <w:rPr>
          <w:rFonts w:asciiTheme="majorHAnsi" w:hAnsiTheme="majorHAnsi"/>
          <w:sz w:val="24"/>
          <w:szCs w:val="24"/>
        </w:rPr>
      </w:pPr>
      <w:r w:rsidRPr="00F64F77">
        <w:rPr>
          <w:rFonts w:asciiTheme="majorHAnsi" w:hAnsiTheme="majorHAnsi"/>
          <w:sz w:val="24"/>
          <w:szCs w:val="24"/>
        </w:rPr>
        <w:t>It helps in blood clothing with the aid of platelets.</w:t>
      </w:r>
    </w:p>
    <w:p w14:paraId="57AD1B98" w14:textId="77777777" w:rsidR="00E54196" w:rsidRPr="00F64F77" w:rsidRDefault="006D0C36">
      <w:pPr>
        <w:pStyle w:val="ListParagraph"/>
        <w:numPr>
          <w:ilvl w:val="0"/>
          <w:numId w:val="10"/>
        </w:numPr>
        <w:jc w:val="both"/>
        <w:rPr>
          <w:rFonts w:asciiTheme="majorHAnsi" w:hAnsiTheme="majorHAnsi"/>
          <w:sz w:val="24"/>
          <w:szCs w:val="24"/>
        </w:rPr>
      </w:pPr>
      <w:r w:rsidRPr="00F64F77">
        <w:rPr>
          <w:rFonts w:asciiTheme="majorHAnsi" w:hAnsiTheme="majorHAnsi"/>
          <w:sz w:val="24"/>
          <w:szCs w:val="24"/>
        </w:rPr>
        <w:t>It also helps to transport digested food to the cells.</w:t>
      </w:r>
    </w:p>
    <w:p w14:paraId="27087814" w14:textId="77777777" w:rsidR="00E54196" w:rsidRPr="00F64F77" w:rsidRDefault="006D0C36">
      <w:pPr>
        <w:pStyle w:val="ListParagraph"/>
        <w:numPr>
          <w:ilvl w:val="0"/>
          <w:numId w:val="10"/>
        </w:numPr>
        <w:jc w:val="both"/>
        <w:rPr>
          <w:rFonts w:asciiTheme="majorHAnsi" w:hAnsiTheme="majorHAnsi"/>
          <w:sz w:val="24"/>
          <w:szCs w:val="24"/>
        </w:rPr>
      </w:pPr>
      <w:r w:rsidRPr="00F64F77">
        <w:rPr>
          <w:rFonts w:asciiTheme="majorHAnsi" w:hAnsiTheme="majorHAnsi"/>
          <w:sz w:val="24"/>
          <w:szCs w:val="24"/>
        </w:rPr>
        <w:t>It also helps to maintain the water level of the body.</w:t>
      </w:r>
    </w:p>
    <w:p w14:paraId="0AF35349" w14:textId="77777777" w:rsidR="00E54196" w:rsidRPr="00F64F77" w:rsidRDefault="00E54196">
      <w:pPr>
        <w:pStyle w:val="ListParagraph"/>
        <w:jc w:val="both"/>
        <w:rPr>
          <w:rFonts w:asciiTheme="majorHAnsi" w:hAnsiTheme="majorHAnsi"/>
          <w:sz w:val="24"/>
          <w:szCs w:val="24"/>
        </w:rPr>
      </w:pPr>
    </w:p>
    <w:p w14:paraId="33CEDDF4" w14:textId="77777777"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b/>
          <w:bCs/>
          <w:sz w:val="24"/>
          <w:szCs w:val="24"/>
        </w:rPr>
        <w:t>THE HEART</w:t>
      </w:r>
    </w:p>
    <w:p w14:paraId="2225A997" w14:textId="72B6DC53"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xml:space="preserve">The heart is the most powerful organ in the circulatory </w:t>
      </w:r>
      <w:r w:rsidR="000C03EA" w:rsidRPr="00F64F77">
        <w:rPr>
          <w:rFonts w:asciiTheme="majorHAnsi" w:hAnsiTheme="majorHAnsi"/>
          <w:sz w:val="24"/>
          <w:szCs w:val="24"/>
        </w:rPr>
        <w:t>system. It</w:t>
      </w:r>
      <w:r w:rsidRPr="00F64F77">
        <w:rPr>
          <w:rFonts w:asciiTheme="majorHAnsi" w:hAnsiTheme="majorHAnsi"/>
          <w:sz w:val="24"/>
          <w:szCs w:val="24"/>
        </w:rPr>
        <w:t xml:space="preserve"> helps to pump blood round the </w:t>
      </w:r>
      <w:r w:rsidR="00240F31" w:rsidRPr="00F64F77">
        <w:rPr>
          <w:rFonts w:asciiTheme="majorHAnsi" w:hAnsiTheme="majorHAnsi"/>
          <w:sz w:val="24"/>
          <w:szCs w:val="24"/>
        </w:rPr>
        <w:t>body. Each</w:t>
      </w:r>
      <w:r w:rsidRPr="00F64F77">
        <w:rPr>
          <w:rFonts w:asciiTheme="majorHAnsi" w:hAnsiTheme="majorHAnsi"/>
          <w:sz w:val="24"/>
          <w:szCs w:val="24"/>
        </w:rPr>
        <w:t xml:space="preserve"> pumping action of the heart is known as </w:t>
      </w:r>
      <w:r w:rsidR="007E2C91" w:rsidRPr="00F64F77">
        <w:rPr>
          <w:rFonts w:asciiTheme="majorHAnsi" w:hAnsiTheme="majorHAnsi"/>
          <w:sz w:val="24"/>
          <w:szCs w:val="24"/>
        </w:rPr>
        <w:t>heartbeat</w:t>
      </w:r>
      <w:r w:rsidRPr="00F64F77">
        <w:rPr>
          <w:rFonts w:asciiTheme="majorHAnsi" w:hAnsiTheme="majorHAnsi"/>
          <w:sz w:val="24"/>
          <w:szCs w:val="24"/>
        </w:rPr>
        <w:t>.</w:t>
      </w:r>
    </w:p>
    <w:p w14:paraId="19E7D86E" w14:textId="3FC2E683"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xml:space="preserve">The heart is made up of muscles called the cardiac muscles which contract </w:t>
      </w:r>
      <w:r w:rsidR="007E2C91" w:rsidRPr="00F64F77">
        <w:rPr>
          <w:rFonts w:asciiTheme="majorHAnsi" w:hAnsiTheme="majorHAnsi"/>
          <w:sz w:val="24"/>
          <w:szCs w:val="24"/>
        </w:rPr>
        <w:t>and relax</w:t>
      </w:r>
      <w:r w:rsidRPr="00F64F77">
        <w:rPr>
          <w:rFonts w:asciiTheme="majorHAnsi" w:hAnsiTheme="majorHAnsi"/>
          <w:sz w:val="24"/>
          <w:szCs w:val="24"/>
        </w:rPr>
        <w:t xml:space="preserve"> continuously, making the heart to beat </w:t>
      </w:r>
      <w:r w:rsidR="002A17CC" w:rsidRPr="00F64F77">
        <w:rPr>
          <w:rFonts w:asciiTheme="majorHAnsi" w:hAnsiTheme="majorHAnsi"/>
          <w:sz w:val="24"/>
          <w:szCs w:val="24"/>
        </w:rPr>
        <w:t>ceaselessly. It</w:t>
      </w:r>
      <w:r w:rsidRPr="00F64F77">
        <w:rPr>
          <w:rFonts w:asciiTheme="majorHAnsi" w:hAnsiTheme="majorHAnsi"/>
          <w:sz w:val="24"/>
          <w:szCs w:val="24"/>
        </w:rPr>
        <w:t xml:space="preserve"> is covered and protected by a thick membrane called pericardium which keeps the heart in good position in the thoracic cavity.</w:t>
      </w:r>
    </w:p>
    <w:p w14:paraId="6E66ADE1" w14:textId="0ABEA91A"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xml:space="preserve">The heart consists of four </w:t>
      </w:r>
      <w:r w:rsidR="007E2C91" w:rsidRPr="00F64F77">
        <w:rPr>
          <w:rFonts w:asciiTheme="majorHAnsi" w:hAnsiTheme="majorHAnsi"/>
          <w:sz w:val="24"/>
          <w:szCs w:val="24"/>
        </w:rPr>
        <w:t>Chambers:</w:t>
      </w:r>
      <w:r w:rsidRPr="00F64F77">
        <w:rPr>
          <w:rFonts w:asciiTheme="majorHAnsi" w:hAnsiTheme="majorHAnsi"/>
          <w:sz w:val="24"/>
          <w:szCs w:val="24"/>
        </w:rPr>
        <w:t xml:space="preserve"> The upper auricles </w:t>
      </w:r>
      <w:r w:rsidR="002A17CC" w:rsidRPr="00F64F77">
        <w:rPr>
          <w:rFonts w:asciiTheme="majorHAnsi" w:hAnsiTheme="majorHAnsi"/>
          <w:sz w:val="24"/>
          <w:szCs w:val="24"/>
        </w:rPr>
        <w:t>(right</w:t>
      </w:r>
      <w:r w:rsidRPr="00F64F77">
        <w:rPr>
          <w:rFonts w:asciiTheme="majorHAnsi" w:hAnsiTheme="majorHAnsi"/>
          <w:sz w:val="24"/>
          <w:szCs w:val="24"/>
        </w:rPr>
        <w:t xml:space="preserve"> auricle and left auricle) and the lower ventricles </w:t>
      </w:r>
      <w:proofErr w:type="gramStart"/>
      <w:r w:rsidRPr="00F64F77">
        <w:rPr>
          <w:rFonts w:asciiTheme="majorHAnsi" w:hAnsiTheme="majorHAnsi"/>
          <w:sz w:val="24"/>
          <w:szCs w:val="24"/>
        </w:rPr>
        <w:t>( right</w:t>
      </w:r>
      <w:proofErr w:type="gramEnd"/>
      <w:r w:rsidRPr="00F64F77">
        <w:rPr>
          <w:rFonts w:asciiTheme="majorHAnsi" w:hAnsiTheme="majorHAnsi"/>
          <w:sz w:val="24"/>
          <w:szCs w:val="24"/>
        </w:rPr>
        <w:t xml:space="preserve"> ventricle and left ventricle</w:t>
      </w:r>
      <w:proofErr w:type="gramStart"/>
      <w:r w:rsidRPr="00F64F77">
        <w:rPr>
          <w:rFonts w:asciiTheme="majorHAnsi" w:hAnsiTheme="majorHAnsi"/>
          <w:sz w:val="24"/>
          <w:szCs w:val="24"/>
        </w:rPr>
        <w:t>).A</w:t>
      </w:r>
      <w:proofErr w:type="gramEnd"/>
      <w:r w:rsidRPr="00F64F77">
        <w:rPr>
          <w:rFonts w:asciiTheme="majorHAnsi" w:hAnsiTheme="majorHAnsi"/>
          <w:sz w:val="24"/>
          <w:szCs w:val="24"/>
        </w:rPr>
        <w:t xml:space="preserve"> central wall called the septum divides the heart into right and left halves.</w:t>
      </w:r>
    </w:p>
    <w:p w14:paraId="74297A3C" w14:textId="5393B649"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xml:space="preserve">Between the left auricle and the left ventricle is an aperture guarded by a </w:t>
      </w:r>
      <w:r w:rsidR="00BB5DE7" w:rsidRPr="00F64F77">
        <w:rPr>
          <w:rFonts w:asciiTheme="majorHAnsi" w:hAnsiTheme="majorHAnsi"/>
          <w:sz w:val="24"/>
          <w:szCs w:val="24"/>
        </w:rPr>
        <w:t>bicuspid</w:t>
      </w:r>
      <w:r w:rsidRPr="00F64F77">
        <w:rPr>
          <w:rFonts w:asciiTheme="majorHAnsi" w:hAnsiTheme="majorHAnsi"/>
          <w:sz w:val="24"/>
          <w:szCs w:val="24"/>
        </w:rPr>
        <w:t xml:space="preserve"> or mitral valve and another </w:t>
      </w:r>
      <w:r w:rsidR="00A23EAD" w:rsidRPr="00F64F77">
        <w:rPr>
          <w:rFonts w:asciiTheme="majorHAnsi" w:hAnsiTheme="majorHAnsi"/>
          <w:sz w:val="24"/>
          <w:szCs w:val="24"/>
        </w:rPr>
        <w:t>valve. The</w:t>
      </w:r>
      <w:r w:rsidRPr="00F64F77">
        <w:rPr>
          <w:rFonts w:asciiTheme="majorHAnsi" w:hAnsiTheme="majorHAnsi"/>
          <w:sz w:val="24"/>
          <w:szCs w:val="24"/>
        </w:rPr>
        <w:t xml:space="preserve"> tricuspid valve is found between the right auricle and the right </w:t>
      </w:r>
      <w:r w:rsidR="00A23EAD" w:rsidRPr="00F64F77">
        <w:rPr>
          <w:rFonts w:asciiTheme="majorHAnsi" w:hAnsiTheme="majorHAnsi"/>
          <w:sz w:val="24"/>
          <w:szCs w:val="24"/>
        </w:rPr>
        <w:t>ventricles. These</w:t>
      </w:r>
      <w:r w:rsidRPr="00F64F77">
        <w:rPr>
          <w:rFonts w:asciiTheme="majorHAnsi" w:hAnsiTheme="majorHAnsi"/>
          <w:sz w:val="24"/>
          <w:szCs w:val="24"/>
        </w:rPr>
        <w:t xml:space="preserve"> valves only permit one direct flow of blood.</w:t>
      </w:r>
    </w:p>
    <w:p w14:paraId="76434668" w14:textId="18909B20" w:rsidR="00E54196" w:rsidRPr="00F64F77" w:rsidRDefault="007E2C91">
      <w:pPr>
        <w:pStyle w:val="ListParagraph"/>
        <w:ind w:left="0"/>
        <w:jc w:val="both"/>
        <w:rPr>
          <w:rFonts w:asciiTheme="majorHAnsi" w:hAnsiTheme="majorHAnsi"/>
          <w:sz w:val="24"/>
          <w:szCs w:val="24"/>
        </w:rPr>
      </w:pPr>
      <w:r w:rsidRPr="00F64F77">
        <w:rPr>
          <w:rFonts w:asciiTheme="majorHAnsi" w:hAnsiTheme="majorHAnsi"/>
          <w:sz w:val="24"/>
          <w:szCs w:val="24"/>
        </w:rPr>
        <w:t>Heartbeat</w:t>
      </w:r>
      <w:r w:rsidR="006D0C36" w:rsidRPr="00F64F77">
        <w:rPr>
          <w:rFonts w:asciiTheme="majorHAnsi" w:hAnsiTheme="majorHAnsi"/>
          <w:sz w:val="24"/>
          <w:szCs w:val="24"/>
        </w:rPr>
        <w:t xml:space="preserve"> occurs in two </w:t>
      </w:r>
      <w:proofErr w:type="gramStart"/>
      <w:r w:rsidR="006D0C36" w:rsidRPr="00F64F77">
        <w:rPr>
          <w:rFonts w:asciiTheme="majorHAnsi" w:hAnsiTheme="majorHAnsi"/>
          <w:sz w:val="24"/>
          <w:szCs w:val="24"/>
        </w:rPr>
        <w:t>stages :</w:t>
      </w:r>
      <w:proofErr w:type="gramEnd"/>
    </w:p>
    <w:p w14:paraId="0DF0F24E" w14:textId="77777777"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I) Diastole</w:t>
      </w:r>
    </w:p>
    <w:p w14:paraId="6F8C4AD0" w14:textId="77777777"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ii. Systole.</w:t>
      </w:r>
    </w:p>
    <w:p w14:paraId="741EFB68"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Diastole</w:t>
      </w:r>
    </w:p>
    <w:p w14:paraId="639FA98F" w14:textId="47F9E028"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xml:space="preserve">At this stage, the two auricles contract, creating high pressure in the blood which causes the biscupid and tricuspid valves to fold </w:t>
      </w:r>
      <w:r w:rsidR="00A23EAD" w:rsidRPr="00F64F77">
        <w:rPr>
          <w:rFonts w:asciiTheme="majorHAnsi" w:hAnsiTheme="majorHAnsi"/>
          <w:sz w:val="24"/>
          <w:szCs w:val="24"/>
        </w:rPr>
        <w:t>downward, thus</w:t>
      </w:r>
      <w:r w:rsidRPr="00F64F77">
        <w:rPr>
          <w:rFonts w:asciiTheme="majorHAnsi" w:hAnsiTheme="majorHAnsi"/>
          <w:sz w:val="24"/>
          <w:szCs w:val="24"/>
        </w:rPr>
        <w:t xml:space="preserve"> allowing blood to flow from the auricles into the </w:t>
      </w:r>
      <w:r w:rsidR="00721032" w:rsidRPr="00F64F77">
        <w:rPr>
          <w:rFonts w:asciiTheme="majorHAnsi" w:hAnsiTheme="majorHAnsi"/>
          <w:sz w:val="24"/>
          <w:szCs w:val="24"/>
        </w:rPr>
        <w:t>ventricles. Deoxygenated</w:t>
      </w:r>
      <w:r w:rsidRPr="00F64F77">
        <w:rPr>
          <w:rFonts w:asciiTheme="majorHAnsi" w:hAnsiTheme="majorHAnsi"/>
          <w:sz w:val="24"/>
          <w:szCs w:val="24"/>
        </w:rPr>
        <w:t xml:space="preserve"> blood enters the right ventricle from the right auricle while oxygenated blood enters the left ventricle from the left auricle.</w:t>
      </w:r>
    </w:p>
    <w:p w14:paraId="7F38B8A0"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 xml:space="preserve">Systole </w:t>
      </w:r>
    </w:p>
    <w:p w14:paraId="3E0FBE9F" w14:textId="746DCB4D"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xml:space="preserve">During this stage, the two ventricles contract, creating high pressure in the blood which causes the two valves to </w:t>
      </w:r>
      <w:r w:rsidR="00721032" w:rsidRPr="00F64F77">
        <w:rPr>
          <w:rFonts w:asciiTheme="majorHAnsi" w:hAnsiTheme="majorHAnsi"/>
          <w:sz w:val="24"/>
          <w:szCs w:val="24"/>
        </w:rPr>
        <w:t>close. Deoxygenated</w:t>
      </w:r>
      <w:r w:rsidRPr="00F64F77">
        <w:rPr>
          <w:rFonts w:asciiTheme="majorHAnsi" w:hAnsiTheme="majorHAnsi"/>
          <w:sz w:val="24"/>
          <w:szCs w:val="24"/>
        </w:rPr>
        <w:t xml:space="preserve"> blood from the right ventricle passes into the pulmonary artery while oxygenated blood from the left ventricle passes into the </w:t>
      </w:r>
      <w:r w:rsidR="007E2C91" w:rsidRPr="00F64F77">
        <w:rPr>
          <w:rFonts w:asciiTheme="majorHAnsi" w:hAnsiTheme="majorHAnsi"/>
          <w:sz w:val="24"/>
          <w:szCs w:val="24"/>
        </w:rPr>
        <w:t>aorta. While</w:t>
      </w:r>
      <w:r w:rsidRPr="00F64F77">
        <w:rPr>
          <w:rFonts w:asciiTheme="majorHAnsi" w:hAnsiTheme="majorHAnsi"/>
          <w:sz w:val="24"/>
          <w:szCs w:val="24"/>
        </w:rPr>
        <w:t xml:space="preserve"> this is happening, blood from the body is filling up the auricles </w:t>
      </w:r>
      <w:r w:rsidR="00721032" w:rsidRPr="00F64F77">
        <w:rPr>
          <w:rFonts w:asciiTheme="majorHAnsi" w:hAnsiTheme="majorHAnsi"/>
          <w:sz w:val="24"/>
          <w:szCs w:val="24"/>
        </w:rPr>
        <w:t>again. The</w:t>
      </w:r>
      <w:r w:rsidRPr="00F64F77">
        <w:rPr>
          <w:rFonts w:asciiTheme="majorHAnsi" w:hAnsiTheme="majorHAnsi"/>
          <w:sz w:val="24"/>
          <w:szCs w:val="24"/>
        </w:rPr>
        <w:t xml:space="preserve"> first stage of the next </w:t>
      </w:r>
      <w:r w:rsidR="007E2C91" w:rsidRPr="00F64F77">
        <w:rPr>
          <w:rFonts w:asciiTheme="majorHAnsi" w:hAnsiTheme="majorHAnsi"/>
          <w:sz w:val="24"/>
          <w:szCs w:val="24"/>
        </w:rPr>
        <w:t>heartbeat</w:t>
      </w:r>
      <w:r w:rsidRPr="00F64F77">
        <w:rPr>
          <w:rFonts w:asciiTheme="majorHAnsi" w:hAnsiTheme="majorHAnsi"/>
          <w:sz w:val="24"/>
          <w:szCs w:val="24"/>
        </w:rPr>
        <w:t xml:space="preserve"> then </w:t>
      </w:r>
      <w:proofErr w:type="gramStart"/>
      <w:r w:rsidRPr="00F64F77">
        <w:rPr>
          <w:rFonts w:asciiTheme="majorHAnsi" w:hAnsiTheme="majorHAnsi"/>
          <w:sz w:val="24"/>
          <w:szCs w:val="24"/>
        </w:rPr>
        <w:t>follows after</w:t>
      </w:r>
      <w:proofErr w:type="gramEnd"/>
      <w:r w:rsidRPr="00F64F77">
        <w:rPr>
          <w:rFonts w:asciiTheme="majorHAnsi" w:hAnsiTheme="majorHAnsi"/>
          <w:sz w:val="24"/>
          <w:szCs w:val="24"/>
        </w:rPr>
        <w:t xml:space="preserve"> a short lapse of time and the cycle repeats itself.</w:t>
      </w:r>
    </w:p>
    <w:p w14:paraId="7D10B432"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The blood vessels</w:t>
      </w:r>
    </w:p>
    <w:p w14:paraId="04DDEB96" w14:textId="77777777"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The blood vessels are the network of spaces in the body through which materials are moved from one part of the body to the other with the aid of blood.</w:t>
      </w:r>
    </w:p>
    <w:p w14:paraId="50A391EA" w14:textId="018243A8"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xml:space="preserve">There are three types of blood </w:t>
      </w:r>
      <w:r w:rsidR="00721032" w:rsidRPr="00F64F77">
        <w:rPr>
          <w:rFonts w:asciiTheme="majorHAnsi" w:hAnsiTheme="majorHAnsi"/>
          <w:sz w:val="24"/>
          <w:szCs w:val="24"/>
        </w:rPr>
        <w:t>vessels. These</w:t>
      </w:r>
      <w:r w:rsidRPr="00F64F77">
        <w:rPr>
          <w:rFonts w:asciiTheme="majorHAnsi" w:hAnsiTheme="majorHAnsi"/>
          <w:sz w:val="24"/>
          <w:szCs w:val="24"/>
        </w:rPr>
        <w:t xml:space="preserve"> </w:t>
      </w:r>
      <w:r w:rsidR="007E2C91" w:rsidRPr="00F64F77">
        <w:rPr>
          <w:rFonts w:asciiTheme="majorHAnsi" w:hAnsiTheme="majorHAnsi"/>
          <w:sz w:val="24"/>
          <w:szCs w:val="24"/>
        </w:rPr>
        <w:t>are:</w:t>
      </w:r>
    </w:p>
    <w:p w14:paraId="2E218F3B" w14:textId="77777777"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The artery</w:t>
      </w:r>
    </w:p>
    <w:p w14:paraId="5880A060" w14:textId="77777777"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The vein</w:t>
      </w:r>
    </w:p>
    <w:p w14:paraId="599569D3" w14:textId="77777777"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The capillaries</w:t>
      </w:r>
    </w:p>
    <w:p w14:paraId="5409B385"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The artery</w:t>
      </w:r>
    </w:p>
    <w:p w14:paraId="1338D66D" w14:textId="7806E22F"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xml:space="preserve">The artery carries blood away from the </w:t>
      </w:r>
      <w:r w:rsidR="00721032" w:rsidRPr="00F64F77">
        <w:rPr>
          <w:rFonts w:asciiTheme="majorHAnsi" w:hAnsiTheme="majorHAnsi"/>
          <w:sz w:val="24"/>
          <w:szCs w:val="24"/>
        </w:rPr>
        <w:t>heart. It</w:t>
      </w:r>
      <w:r w:rsidRPr="00F64F77">
        <w:rPr>
          <w:rFonts w:asciiTheme="majorHAnsi" w:hAnsiTheme="majorHAnsi"/>
          <w:sz w:val="24"/>
          <w:szCs w:val="24"/>
        </w:rPr>
        <w:t xml:space="preserve"> is further divided to form arterioles.</w:t>
      </w:r>
    </w:p>
    <w:p w14:paraId="0686D6AA"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The vein</w:t>
      </w:r>
    </w:p>
    <w:p w14:paraId="7DE5DAAC" w14:textId="62F202AB"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lastRenderedPageBreak/>
        <w:t xml:space="preserve">The vein carries blood to the </w:t>
      </w:r>
      <w:r w:rsidR="00210447" w:rsidRPr="00F64F77">
        <w:rPr>
          <w:rFonts w:asciiTheme="majorHAnsi" w:hAnsiTheme="majorHAnsi"/>
          <w:sz w:val="24"/>
          <w:szCs w:val="24"/>
        </w:rPr>
        <w:t>heart. It</w:t>
      </w:r>
      <w:r w:rsidRPr="00F64F77">
        <w:rPr>
          <w:rFonts w:asciiTheme="majorHAnsi" w:hAnsiTheme="majorHAnsi"/>
          <w:sz w:val="24"/>
          <w:szCs w:val="24"/>
        </w:rPr>
        <w:t xml:space="preserve"> is further divided to form veinous.</w:t>
      </w:r>
    </w:p>
    <w:p w14:paraId="7602EB0C"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The capillaries</w:t>
      </w:r>
    </w:p>
    <w:p w14:paraId="69002138" w14:textId="52A6CC25" w:rsidR="00E54196" w:rsidRPr="00F64F77" w:rsidRDefault="006D0C36">
      <w:pPr>
        <w:pStyle w:val="ListParagraph"/>
        <w:ind w:left="0"/>
        <w:jc w:val="both"/>
        <w:rPr>
          <w:rFonts w:asciiTheme="majorHAnsi" w:hAnsiTheme="majorHAnsi"/>
          <w:sz w:val="24"/>
          <w:szCs w:val="24"/>
        </w:rPr>
      </w:pPr>
      <w:r w:rsidRPr="00F64F77">
        <w:rPr>
          <w:rFonts w:asciiTheme="majorHAnsi" w:hAnsiTheme="majorHAnsi"/>
          <w:sz w:val="24"/>
          <w:szCs w:val="24"/>
        </w:rPr>
        <w:t xml:space="preserve">The capillaries are tiny blood vessels found around tissues and organs where the artery and vein </w:t>
      </w:r>
      <w:r w:rsidR="00210447" w:rsidRPr="00F64F77">
        <w:rPr>
          <w:rFonts w:asciiTheme="majorHAnsi" w:hAnsiTheme="majorHAnsi"/>
          <w:sz w:val="24"/>
          <w:szCs w:val="24"/>
        </w:rPr>
        <w:t>meet. It</w:t>
      </w:r>
      <w:r w:rsidRPr="00F64F77">
        <w:rPr>
          <w:rFonts w:asciiTheme="majorHAnsi" w:hAnsiTheme="majorHAnsi"/>
          <w:sz w:val="24"/>
          <w:szCs w:val="24"/>
        </w:rPr>
        <w:t xml:space="preserve"> is </w:t>
      </w:r>
      <w:r w:rsidR="00116209" w:rsidRPr="00F64F77">
        <w:rPr>
          <w:rFonts w:asciiTheme="majorHAnsi" w:hAnsiTheme="majorHAnsi"/>
          <w:sz w:val="24"/>
          <w:szCs w:val="24"/>
        </w:rPr>
        <w:t>in</w:t>
      </w:r>
      <w:r w:rsidRPr="00F64F77">
        <w:rPr>
          <w:rFonts w:asciiTheme="majorHAnsi" w:hAnsiTheme="majorHAnsi"/>
          <w:sz w:val="24"/>
          <w:szCs w:val="24"/>
        </w:rPr>
        <w:t xml:space="preserve"> this region that substances diffuse in and out of the blood.</w:t>
      </w:r>
    </w:p>
    <w:p w14:paraId="450756E8" w14:textId="77777777" w:rsidR="00E54196" w:rsidRPr="00F64F77" w:rsidRDefault="00E54196">
      <w:pPr>
        <w:pStyle w:val="ListParagraph"/>
        <w:ind w:left="0"/>
        <w:jc w:val="both"/>
        <w:rPr>
          <w:rFonts w:asciiTheme="majorHAnsi" w:hAnsiTheme="majorHAnsi"/>
          <w:b/>
          <w:bCs/>
          <w:sz w:val="24"/>
          <w:szCs w:val="24"/>
        </w:rPr>
      </w:pPr>
    </w:p>
    <w:p w14:paraId="459DDBE5" w14:textId="77777777" w:rsidR="00E54196" w:rsidRPr="00F64F77" w:rsidRDefault="00E54196">
      <w:pPr>
        <w:pStyle w:val="ListParagraph"/>
        <w:ind w:left="0"/>
        <w:jc w:val="both"/>
        <w:rPr>
          <w:rFonts w:asciiTheme="majorHAnsi" w:hAnsiTheme="majorHAnsi"/>
          <w:b/>
          <w:bCs/>
          <w:sz w:val="24"/>
          <w:szCs w:val="24"/>
        </w:rPr>
      </w:pPr>
    </w:p>
    <w:p w14:paraId="5409C352" w14:textId="77777777" w:rsidR="00E54196" w:rsidRPr="00F64F77" w:rsidRDefault="006D0C36">
      <w:pPr>
        <w:pStyle w:val="ListParagraph"/>
        <w:ind w:left="0"/>
        <w:jc w:val="center"/>
        <w:rPr>
          <w:rFonts w:asciiTheme="majorHAnsi" w:hAnsiTheme="majorHAnsi"/>
          <w:b/>
          <w:bCs/>
          <w:sz w:val="24"/>
          <w:szCs w:val="24"/>
        </w:rPr>
      </w:pPr>
      <w:r w:rsidRPr="00F64F77">
        <w:rPr>
          <w:rFonts w:asciiTheme="majorHAnsi" w:hAnsiTheme="majorHAnsi"/>
          <w:b/>
          <w:bCs/>
          <w:sz w:val="24"/>
          <w:szCs w:val="24"/>
        </w:rPr>
        <w:t>Differences between artery and vein</w:t>
      </w:r>
    </w:p>
    <w:tbl>
      <w:tblPr>
        <w:tblStyle w:val="TableGrid"/>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111"/>
        <w:gridCol w:w="4403"/>
      </w:tblGrid>
      <w:tr w:rsidR="00E54196" w:rsidRPr="00F64F77" w14:paraId="6142F6E6" w14:textId="77777777">
        <w:tc>
          <w:tcPr>
            <w:tcW w:w="4111" w:type="dxa"/>
            <w:tcBorders>
              <w:top w:val="single" w:sz="4" w:space="0" w:color="auto"/>
              <w:left w:val="single" w:sz="4" w:space="0" w:color="auto"/>
              <w:bottom w:val="single" w:sz="4" w:space="0" w:color="auto"/>
              <w:right w:val="single" w:sz="4" w:space="0" w:color="auto"/>
            </w:tcBorders>
          </w:tcPr>
          <w:p w14:paraId="1597068B" w14:textId="77777777" w:rsidR="00E54196" w:rsidRPr="00F64F77" w:rsidRDefault="006D0C36">
            <w:pPr>
              <w:pStyle w:val="ListParagraph"/>
              <w:ind w:left="0"/>
              <w:jc w:val="center"/>
              <w:rPr>
                <w:rFonts w:asciiTheme="majorHAnsi" w:hAnsiTheme="majorHAnsi"/>
                <w:b/>
                <w:bCs/>
                <w:sz w:val="24"/>
                <w:szCs w:val="24"/>
              </w:rPr>
            </w:pPr>
            <w:r w:rsidRPr="00F64F77">
              <w:rPr>
                <w:rFonts w:asciiTheme="majorHAnsi" w:hAnsiTheme="majorHAnsi"/>
                <w:b/>
                <w:bCs/>
                <w:sz w:val="24"/>
                <w:szCs w:val="24"/>
              </w:rPr>
              <w:t>Artery</w:t>
            </w:r>
          </w:p>
        </w:tc>
        <w:tc>
          <w:tcPr>
            <w:tcW w:w="4403" w:type="dxa"/>
            <w:tcBorders>
              <w:top w:val="single" w:sz="4" w:space="0" w:color="auto"/>
              <w:left w:val="single" w:sz="4" w:space="0" w:color="auto"/>
              <w:bottom w:val="single" w:sz="4" w:space="0" w:color="auto"/>
              <w:right w:val="single" w:sz="4" w:space="0" w:color="auto"/>
            </w:tcBorders>
          </w:tcPr>
          <w:p w14:paraId="5DE2CF99" w14:textId="77777777" w:rsidR="00E54196" w:rsidRPr="00F64F77" w:rsidRDefault="006D0C36">
            <w:pPr>
              <w:pStyle w:val="ListParagraph"/>
              <w:ind w:left="0"/>
              <w:jc w:val="center"/>
              <w:rPr>
                <w:rFonts w:asciiTheme="majorHAnsi" w:hAnsiTheme="majorHAnsi"/>
                <w:b/>
                <w:bCs/>
                <w:sz w:val="24"/>
                <w:szCs w:val="24"/>
              </w:rPr>
            </w:pPr>
            <w:r w:rsidRPr="00F64F77">
              <w:rPr>
                <w:rFonts w:asciiTheme="majorHAnsi" w:hAnsiTheme="majorHAnsi"/>
                <w:b/>
                <w:bCs/>
                <w:sz w:val="24"/>
                <w:szCs w:val="24"/>
              </w:rPr>
              <w:t>Vein</w:t>
            </w:r>
          </w:p>
        </w:tc>
      </w:tr>
      <w:tr w:rsidR="00E54196" w:rsidRPr="00F64F77" w14:paraId="6C21C62D" w14:textId="77777777">
        <w:tc>
          <w:tcPr>
            <w:tcW w:w="4111" w:type="dxa"/>
            <w:tcBorders>
              <w:top w:val="single" w:sz="4" w:space="0" w:color="auto"/>
              <w:left w:val="single" w:sz="4" w:space="0" w:color="auto"/>
              <w:bottom w:val="single" w:sz="4" w:space="0" w:color="auto"/>
              <w:right w:val="single" w:sz="4" w:space="0" w:color="auto"/>
            </w:tcBorders>
          </w:tcPr>
          <w:p w14:paraId="6106B8FC"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i. It carries blood away from heart.</w:t>
            </w:r>
          </w:p>
        </w:tc>
        <w:tc>
          <w:tcPr>
            <w:tcW w:w="4403" w:type="dxa"/>
            <w:tcBorders>
              <w:top w:val="single" w:sz="4" w:space="0" w:color="auto"/>
              <w:left w:val="single" w:sz="4" w:space="0" w:color="auto"/>
              <w:bottom w:val="single" w:sz="4" w:space="0" w:color="auto"/>
              <w:right w:val="single" w:sz="4" w:space="0" w:color="auto"/>
            </w:tcBorders>
          </w:tcPr>
          <w:p w14:paraId="59F376CF"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 xml:space="preserve"> It carries blood to the heart.</w:t>
            </w:r>
          </w:p>
        </w:tc>
      </w:tr>
      <w:tr w:rsidR="00E54196" w:rsidRPr="00F64F77" w14:paraId="2821F589" w14:textId="77777777">
        <w:tc>
          <w:tcPr>
            <w:tcW w:w="4111" w:type="dxa"/>
            <w:tcBorders>
              <w:top w:val="single" w:sz="4" w:space="0" w:color="auto"/>
              <w:left w:val="single" w:sz="4" w:space="0" w:color="auto"/>
              <w:bottom w:val="single" w:sz="4" w:space="0" w:color="auto"/>
              <w:right w:val="single" w:sz="4" w:space="0" w:color="auto"/>
            </w:tcBorders>
          </w:tcPr>
          <w:p w14:paraId="66BCAA86"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ii. All arteries except pulmonary artery carry oxygenated blood.</w:t>
            </w:r>
          </w:p>
        </w:tc>
        <w:tc>
          <w:tcPr>
            <w:tcW w:w="4403" w:type="dxa"/>
            <w:tcBorders>
              <w:top w:val="single" w:sz="4" w:space="0" w:color="auto"/>
              <w:left w:val="single" w:sz="4" w:space="0" w:color="auto"/>
              <w:bottom w:val="single" w:sz="4" w:space="0" w:color="auto"/>
              <w:right w:val="single" w:sz="4" w:space="0" w:color="auto"/>
            </w:tcBorders>
          </w:tcPr>
          <w:p w14:paraId="6EE6D262" w14:textId="085178C4"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 xml:space="preserve">All </w:t>
            </w:r>
            <w:r w:rsidR="00116209" w:rsidRPr="00F64F77">
              <w:rPr>
                <w:rFonts w:asciiTheme="majorHAnsi" w:hAnsiTheme="majorHAnsi"/>
                <w:b/>
                <w:bCs/>
                <w:sz w:val="24"/>
                <w:szCs w:val="24"/>
              </w:rPr>
              <w:t>veins</w:t>
            </w:r>
            <w:r w:rsidRPr="00F64F77">
              <w:rPr>
                <w:rFonts w:asciiTheme="majorHAnsi" w:hAnsiTheme="majorHAnsi"/>
                <w:b/>
                <w:bCs/>
                <w:sz w:val="24"/>
                <w:szCs w:val="24"/>
              </w:rPr>
              <w:t xml:space="preserve"> except pulmonary </w:t>
            </w:r>
            <w:proofErr w:type="gramStart"/>
            <w:r w:rsidRPr="00F64F77">
              <w:rPr>
                <w:rFonts w:asciiTheme="majorHAnsi" w:hAnsiTheme="majorHAnsi"/>
                <w:b/>
                <w:bCs/>
                <w:sz w:val="24"/>
                <w:szCs w:val="24"/>
              </w:rPr>
              <w:t>vein</w:t>
            </w:r>
            <w:proofErr w:type="gramEnd"/>
            <w:r w:rsidRPr="00F64F77">
              <w:rPr>
                <w:rFonts w:asciiTheme="majorHAnsi" w:hAnsiTheme="majorHAnsi"/>
                <w:b/>
                <w:bCs/>
                <w:sz w:val="24"/>
                <w:szCs w:val="24"/>
              </w:rPr>
              <w:t xml:space="preserve"> carry deoxygenated blood.</w:t>
            </w:r>
          </w:p>
        </w:tc>
      </w:tr>
      <w:tr w:rsidR="00E54196" w:rsidRPr="00F64F77" w14:paraId="7ACC3110" w14:textId="77777777">
        <w:tc>
          <w:tcPr>
            <w:tcW w:w="4111" w:type="dxa"/>
            <w:tcBorders>
              <w:top w:val="single" w:sz="4" w:space="0" w:color="auto"/>
              <w:left w:val="single" w:sz="4" w:space="0" w:color="auto"/>
              <w:bottom w:val="nil"/>
              <w:right w:val="single" w:sz="4" w:space="0" w:color="auto"/>
            </w:tcBorders>
          </w:tcPr>
          <w:p w14:paraId="39D54CE1"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iii. It has a thick, elastic and muscular wall.</w:t>
            </w:r>
          </w:p>
        </w:tc>
        <w:tc>
          <w:tcPr>
            <w:tcW w:w="4403" w:type="dxa"/>
            <w:tcBorders>
              <w:top w:val="single" w:sz="4" w:space="0" w:color="auto"/>
              <w:left w:val="single" w:sz="4" w:space="0" w:color="auto"/>
              <w:bottom w:val="nil"/>
              <w:right w:val="single" w:sz="4" w:space="0" w:color="auto"/>
            </w:tcBorders>
          </w:tcPr>
          <w:p w14:paraId="46F331D9" w14:textId="2D9AFC3C"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 xml:space="preserve">It has a </w:t>
            </w:r>
            <w:r w:rsidR="00116209" w:rsidRPr="00F64F77">
              <w:rPr>
                <w:rFonts w:asciiTheme="majorHAnsi" w:hAnsiTheme="majorHAnsi"/>
                <w:b/>
                <w:bCs/>
                <w:sz w:val="24"/>
                <w:szCs w:val="24"/>
              </w:rPr>
              <w:t>thin, less</w:t>
            </w:r>
            <w:r w:rsidRPr="00F64F77">
              <w:rPr>
                <w:rFonts w:asciiTheme="majorHAnsi" w:hAnsiTheme="majorHAnsi"/>
                <w:b/>
                <w:bCs/>
                <w:sz w:val="24"/>
                <w:szCs w:val="24"/>
              </w:rPr>
              <w:t xml:space="preserve"> elastic and </w:t>
            </w:r>
            <w:proofErr w:type="gramStart"/>
            <w:r w:rsidRPr="00F64F77">
              <w:rPr>
                <w:rFonts w:asciiTheme="majorHAnsi" w:hAnsiTheme="majorHAnsi"/>
                <w:b/>
                <w:bCs/>
                <w:sz w:val="24"/>
                <w:szCs w:val="24"/>
              </w:rPr>
              <w:t xml:space="preserve">non - </w:t>
            </w:r>
            <w:proofErr w:type="gramEnd"/>
            <w:r w:rsidRPr="00F64F77">
              <w:rPr>
                <w:rFonts w:asciiTheme="majorHAnsi" w:hAnsiTheme="majorHAnsi"/>
                <w:b/>
                <w:bCs/>
                <w:sz w:val="24"/>
                <w:szCs w:val="24"/>
              </w:rPr>
              <w:t>muscular wall.</w:t>
            </w:r>
          </w:p>
        </w:tc>
      </w:tr>
      <w:tr w:rsidR="00E54196" w:rsidRPr="00F64F77" w14:paraId="3A83048F" w14:textId="77777777">
        <w:tc>
          <w:tcPr>
            <w:tcW w:w="4111" w:type="dxa"/>
            <w:tcBorders>
              <w:top w:val="nil"/>
              <w:left w:val="single" w:sz="4" w:space="0" w:color="auto"/>
              <w:bottom w:val="single" w:sz="4" w:space="0" w:color="auto"/>
              <w:right w:val="single" w:sz="4" w:space="0" w:color="auto"/>
            </w:tcBorders>
          </w:tcPr>
          <w:p w14:paraId="06832DD9" w14:textId="75F6B400"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 xml:space="preserve">iv. It has </w:t>
            </w:r>
            <w:r w:rsidR="00B12D5C" w:rsidRPr="00F64F77">
              <w:rPr>
                <w:rFonts w:asciiTheme="majorHAnsi" w:hAnsiTheme="majorHAnsi"/>
                <w:b/>
                <w:bCs/>
                <w:sz w:val="24"/>
                <w:szCs w:val="24"/>
              </w:rPr>
              <w:t>valves</w:t>
            </w:r>
            <w:r w:rsidRPr="00F64F77">
              <w:rPr>
                <w:rFonts w:asciiTheme="majorHAnsi" w:hAnsiTheme="majorHAnsi"/>
                <w:b/>
                <w:bCs/>
                <w:sz w:val="24"/>
                <w:szCs w:val="24"/>
              </w:rPr>
              <w:t xml:space="preserve"> to prevent reflux blood.</w:t>
            </w:r>
          </w:p>
        </w:tc>
        <w:tc>
          <w:tcPr>
            <w:tcW w:w="4403" w:type="dxa"/>
            <w:tcBorders>
              <w:top w:val="nil"/>
              <w:left w:val="single" w:sz="4" w:space="0" w:color="auto"/>
              <w:bottom w:val="single" w:sz="4" w:space="0" w:color="auto"/>
              <w:right w:val="single" w:sz="4" w:space="0" w:color="auto"/>
            </w:tcBorders>
          </w:tcPr>
          <w:p w14:paraId="71829B0C"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No valves.</w:t>
            </w:r>
          </w:p>
        </w:tc>
      </w:tr>
      <w:tr w:rsidR="00E54196" w:rsidRPr="00F64F77" w14:paraId="6B711729" w14:textId="77777777">
        <w:tc>
          <w:tcPr>
            <w:tcW w:w="4111" w:type="dxa"/>
            <w:tcBorders>
              <w:top w:val="single" w:sz="4" w:space="0" w:color="auto"/>
              <w:left w:val="single" w:sz="4" w:space="0" w:color="auto"/>
              <w:bottom w:val="single" w:sz="4" w:space="0" w:color="auto"/>
              <w:right w:val="single" w:sz="4" w:space="0" w:color="auto"/>
            </w:tcBorders>
          </w:tcPr>
          <w:p w14:paraId="4F52BCB0"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 xml:space="preserve">v. It lies deep in the muscle. </w:t>
            </w:r>
          </w:p>
        </w:tc>
        <w:tc>
          <w:tcPr>
            <w:tcW w:w="4403" w:type="dxa"/>
            <w:tcBorders>
              <w:top w:val="single" w:sz="4" w:space="0" w:color="auto"/>
              <w:left w:val="single" w:sz="4" w:space="0" w:color="auto"/>
              <w:bottom w:val="single" w:sz="4" w:space="0" w:color="auto"/>
              <w:right w:val="single" w:sz="4" w:space="0" w:color="auto"/>
            </w:tcBorders>
          </w:tcPr>
          <w:p w14:paraId="341D8481"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It lies near the body surface.</w:t>
            </w:r>
          </w:p>
        </w:tc>
      </w:tr>
      <w:tr w:rsidR="00E54196" w:rsidRPr="00F64F77" w14:paraId="706960B2" w14:textId="77777777">
        <w:tc>
          <w:tcPr>
            <w:tcW w:w="4111" w:type="dxa"/>
            <w:tcBorders>
              <w:top w:val="single" w:sz="4" w:space="0" w:color="auto"/>
              <w:left w:val="single" w:sz="4" w:space="0" w:color="auto"/>
              <w:bottom w:val="single" w:sz="4" w:space="0" w:color="auto"/>
              <w:right w:val="single" w:sz="4" w:space="0" w:color="auto"/>
            </w:tcBorders>
          </w:tcPr>
          <w:p w14:paraId="6C9278FA" w14:textId="6180FE3D" w:rsidR="00E54196" w:rsidRPr="00F64F77" w:rsidRDefault="00210447">
            <w:pPr>
              <w:pStyle w:val="ListParagraph"/>
              <w:ind w:left="0"/>
              <w:jc w:val="both"/>
              <w:rPr>
                <w:rFonts w:asciiTheme="majorHAnsi" w:hAnsiTheme="majorHAnsi"/>
                <w:b/>
                <w:bCs/>
                <w:sz w:val="24"/>
                <w:szCs w:val="24"/>
              </w:rPr>
            </w:pPr>
            <w:r w:rsidRPr="00F64F77">
              <w:rPr>
                <w:rFonts w:asciiTheme="majorHAnsi" w:hAnsiTheme="majorHAnsi"/>
                <w:b/>
                <w:bCs/>
                <w:sz w:val="24"/>
                <w:szCs w:val="24"/>
              </w:rPr>
              <w:t>VI. It</w:t>
            </w:r>
            <w:r w:rsidR="006D0C36" w:rsidRPr="00F64F77">
              <w:rPr>
                <w:rFonts w:asciiTheme="majorHAnsi" w:hAnsiTheme="majorHAnsi"/>
                <w:b/>
                <w:bCs/>
                <w:sz w:val="24"/>
                <w:szCs w:val="24"/>
              </w:rPr>
              <w:t xml:space="preserve"> has blood which flows rapidly.</w:t>
            </w:r>
          </w:p>
        </w:tc>
        <w:tc>
          <w:tcPr>
            <w:tcW w:w="4403" w:type="dxa"/>
            <w:tcBorders>
              <w:top w:val="single" w:sz="4" w:space="0" w:color="auto"/>
              <w:left w:val="single" w:sz="4" w:space="0" w:color="auto"/>
              <w:bottom w:val="single" w:sz="4" w:space="0" w:color="auto"/>
              <w:right w:val="single" w:sz="4" w:space="0" w:color="auto"/>
            </w:tcBorders>
          </w:tcPr>
          <w:p w14:paraId="4A37FD0A"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It has blood which flows under low pressure.</w:t>
            </w:r>
          </w:p>
          <w:p w14:paraId="60F349F7"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high pressure.</w:t>
            </w:r>
          </w:p>
        </w:tc>
      </w:tr>
    </w:tbl>
    <w:p w14:paraId="15AF6FF2" w14:textId="77777777" w:rsidR="00E54196" w:rsidRPr="00F64F77" w:rsidRDefault="00E54196">
      <w:pPr>
        <w:pStyle w:val="ListParagraph"/>
        <w:ind w:left="0"/>
        <w:jc w:val="both"/>
        <w:rPr>
          <w:rFonts w:asciiTheme="majorHAnsi" w:hAnsiTheme="majorHAnsi"/>
          <w:b/>
          <w:bCs/>
          <w:sz w:val="24"/>
          <w:szCs w:val="24"/>
        </w:rPr>
      </w:pPr>
    </w:p>
    <w:p w14:paraId="06666452" w14:textId="77777777" w:rsidR="00E54196" w:rsidRPr="00F64F77" w:rsidRDefault="006D0C36">
      <w:pPr>
        <w:pStyle w:val="ListParagraph"/>
        <w:ind w:left="0"/>
        <w:jc w:val="both"/>
        <w:rPr>
          <w:rFonts w:asciiTheme="majorHAnsi" w:hAnsiTheme="majorHAnsi"/>
          <w:b/>
          <w:bCs/>
          <w:sz w:val="24"/>
          <w:szCs w:val="24"/>
        </w:rPr>
      </w:pPr>
      <w:r w:rsidRPr="00F64F77">
        <w:rPr>
          <w:rFonts w:asciiTheme="majorHAnsi" w:hAnsiTheme="majorHAnsi"/>
          <w:b/>
          <w:bCs/>
          <w:sz w:val="24"/>
          <w:szCs w:val="24"/>
        </w:rPr>
        <w:t xml:space="preserve">           CIRCULATORY SYSTEM IN FARM ANIMALS</w:t>
      </w:r>
    </w:p>
    <w:p w14:paraId="21234341" w14:textId="21215ADE"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Farm animals possess a close circulatory system. This means that there is no mixing of oxygenated blood and deoxygenate blood in the heart. Farm animals also display </w:t>
      </w:r>
      <w:r w:rsidR="00B12D5C" w:rsidRPr="00F64F77">
        <w:rPr>
          <w:rFonts w:asciiTheme="majorHAnsi" w:hAnsiTheme="majorHAnsi"/>
          <w:sz w:val="24"/>
          <w:szCs w:val="24"/>
        </w:rPr>
        <w:t>patterns</w:t>
      </w:r>
      <w:r w:rsidRPr="00F64F77">
        <w:rPr>
          <w:rFonts w:asciiTheme="majorHAnsi" w:hAnsiTheme="majorHAnsi"/>
          <w:sz w:val="24"/>
          <w:szCs w:val="24"/>
        </w:rPr>
        <w:t xml:space="preserve"> of double circulation. This implies that for one complete circulation, blood </w:t>
      </w:r>
      <w:proofErr w:type="gramStart"/>
      <w:r w:rsidRPr="00F64F77">
        <w:rPr>
          <w:rFonts w:asciiTheme="majorHAnsi" w:hAnsiTheme="majorHAnsi"/>
          <w:sz w:val="24"/>
          <w:szCs w:val="24"/>
        </w:rPr>
        <w:t>has to</w:t>
      </w:r>
      <w:proofErr w:type="gramEnd"/>
      <w:r w:rsidRPr="00F64F77">
        <w:rPr>
          <w:rFonts w:asciiTheme="majorHAnsi" w:hAnsiTheme="majorHAnsi"/>
          <w:sz w:val="24"/>
          <w:szCs w:val="24"/>
        </w:rPr>
        <w:t xml:space="preserve"> pass through the heart twice- each time going through a separate pathway. The two pathways </w:t>
      </w:r>
      <w:r w:rsidR="00B12D5C" w:rsidRPr="00F64F77">
        <w:rPr>
          <w:rFonts w:asciiTheme="majorHAnsi" w:hAnsiTheme="majorHAnsi"/>
          <w:sz w:val="24"/>
          <w:szCs w:val="24"/>
        </w:rPr>
        <w:t>are</w:t>
      </w:r>
      <w:r w:rsidRPr="00F64F77">
        <w:rPr>
          <w:rFonts w:asciiTheme="majorHAnsi" w:hAnsiTheme="majorHAnsi"/>
          <w:sz w:val="24"/>
          <w:szCs w:val="24"/>
        </w:rPr>
        <w:t xml:space="preserve"> referred to as pulmonary circulation and </w:t>
      </w:r>
      <w:proofErr w:type="gramStart"/>
      <w:r w:rsidRPr="00F64F77">
        <w:rPr>
          <w:rFonts w:asciiTheme="majorHAnsi" w:hAnsiTheme="majorHAnsi"/>
          <w:sz w:val="24"/>
          <w:szCs w:val="24"/>
        </w:rPr>
        <w:t>the systemic</w:t>
      </w:r>
      <w:proofErr w:type="gramEnd"/>
      <w:r w:rsidRPr="00F64F77">
        <w:rPr>
          <w:rFonts w:asciiTheme="majorHAnsi" w:hAnsiTheme="majorHAnsi"/>
          <w:sz w:val="24"/>
          <w:szCs w:val="24"/>
        </w:rPr>
        <w:t xml:space="preserve"> circulation.</w:t>
      </w:r>
    </w:p>
    <w:p w14:paraId="60D7E78F"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Circulatory system in Rabbits</w:t>
      </w:r>
    </w:p>
    <w:p w14:paraId="55DB35B6"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pulmonary is the movement of blood between the heart and the lungs while the systemic circulation is the movement of the blood between the heart and all parts of the body besides the lungs.</w:t>
      </w:r>
    </w:p>
    <w:p w14:paraId="55A85C03"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Importance of Circulatory System</w:t>
      </w:r>
    </w:p>
    <w:p w14:paraId="36DEB136" w14:textId="77777777" w:rsidR="00E54196" w:rsidRPr="00F64F77" w:rsidRDefault="006D0C36">
      <w:pPr>
        <w:pStyle w:val="ListParagraph"/>
        <w:numPr>
          <w:ilvl w:val="0"/>
          <w:numId w:val="4"/>
        </w:numPr>
        <w:jc w:val="both"/>
        <w:rPr>
          <w:rFonts w:asciiTheme="majorHAnsi" w:hAnsiTheme="majorHAnsi"/>
          <w:sz w:val="24"/>
          <w:szCs w:val="24"/>
        </w:rPr>
      </w:pPr>
      <w:r w:rsidRPr="00F64F77">
        <w:rPr>
          <w:rFonts w:asciiTheme="majorHAnsi" w:hAnsiTheme="majorHAnsi"/>
          <w:sz w:val="24"/>
          <w:szCs w:val="24"/>
        </w:rPr>
        <w:t>It circulates nutrients to the body tissues.</w:t>
      </w:r>
    </w:p>
    <w:p w14:paraId="18414175" w14:textId="77777777" w:rsidR="00E54196" w:rsidRPr="00F64F77" w:rsidRDefault="006D0C36">
      <w:pPr>
        <w:pStyle w:val="ListParagraph"/>
        <w:numPr>
          <w:ilvl w:val="0"/>
          <w:numId w:val="4"/>
        </w:numPr>
        <w:jc w:val="both"/>
        <w:rPr>
          <w:rFonts w:asciiTheme="majorHAnsi" w:hAnsiTheme="majorHAnsi"/>
          <w:sz w:val="24"/>
          <w:szCs w:val="24"/>
        </w:rPr>
      </w:pPr>
      <w:r w:rsidRPr="00F64F77">
        <w:rPr>
          <w:rFonts w:asciiTheme="majorHAnsi" w:hAnsiTheme="majorHAnsi"/>
          <w:sz w:val="24"/>
          <w:szCs w:val="24"/>
        </w:rPr>
        <w:t>It removes waste products from the body tissues</w:t>
      </w:r>
    </w:p>
    <w:p w14:paraId="1A78DB01" w14:textId="77777777" w:rsidR="00E54196" w:rsidRPr="00F64F77" w:rsidRDefault="006D0C36">
      <w:pPr>
        <w:pStyle w:val="ListParagraph"/>
        <w:numPr>
          <w:ilvl w:val="0"/>
          <w:numId w:val="4"/>
        </w:numPr>
        <w:jc w:val="both"/>
        <w:rPr>
          <w:rFonts w:asciiTheme="majorHAnsi" w:hAnsiTheme="majorHAnsi"/>
          <w:sz w:val="24"/>
          <w:szCs w:val="24"/>
        </w:rPr>
      </w:pPr>
      <w:r w:rsidRPr="00F64F77">
        <w:rPr>
          <w:rFonts w:asciiTheme="majorHAnsi" w:hAnsiTheme="majorHAnsi"/>
          <w:sz w:val="24"/>
          <w:szCs w:val="24"/>
        </w:rPr>
        <w:t>It assists in heat distribution in the body</w:t>
      </w:r>
    </w:p>
    <w:p w14:paraId="2976835E" w14:textId="77777777" w:rsidR="00E54196" w:rsidRPr="00F64F77" w:rsidRDefault="006D0C36">
      <w:pPr>
        <w:pStyle w:val="ListParagraph"/>
        <w:numPr>
          <w:ilvl w:val="0"/>
          <w:numId w:val="4"/>
        </w:numPr>
        <w:jc w:val="both"/>
        <w:rPr>
          <w:rFonts w:asciiTheme="majorHAnsi" w:hAnsiTheme="majorHAnsi"/>
          <w:sz w:val="24"/>
          <w:szCs w:val="24"/>
        </w:rPr>
      </w:pPr>
      <w:r w:rsidRPr="00F64F77">
        <w:rPr>
          <w:rFonts w:asciiTheme="majorHAnsi" w:hAnsiTheme="majorHAnsi"/>
          <w:sz w:val="24"/>
          <w:szCs w:val="24"/>
        </w:rPr>
        <w:t>It assists in the distribution of oxygen and removal of carbon dioxide from the body tissues</w:t>
      </w:r>
    </w:p>
    <w:p w14:paraId="429A63FF" w14:textId="169DDAA5" w:rsidR="00E54196" w:rsidRPr="00F64F77" w:rsidRDefault="006D0C36">
      <w:pPr>
        <w:pStyle w:val="ListParagraph"/>
        <w:numPr>
          <w:ilvl w:val="0"/>
          <w:numId w:val="4"/>
        </w:numPr>
        <w:jc w:val="both"/>
        <w:rPr>
          <w:rFonts w:asciiTheme="majorHAnsi" w:hAnsiTheme="majorHAnsi"/>
          <w:sz w:val="24"/>
          <w:szCs w:val="24"/>
        </w:rPr>
      </w:pPr>
      <w:r w:rsidRPr="00F64F77">
        <w:rPr>
          <w:rFonts w:asciiTheme="majorHAnsi" w:hAnsiTheme="majorHAnsi"/>
          <w:sz w:val="24"/>
          <w:szCs w:val="24"/>
        </w:rPr>
        <w:t xml:space="preserve">It contains white blood cells which </w:t>
      </w:r>
      <w:r w:rsidR="00B12D5C" w:rsidRPr="00F64F77">
        <w:rPr>
          <w:rFonts w:asciiTheme="majorHAnsi" w:hAnsiTheme="majorHAnsi"/>
          <w:sz w:val="24"/>
          <w:szCs w:val="24"/>
        </w:rPr>
        <w:t>help</w:t>
      </w:r>
      <w:r w:rsidRPr="00F64F77">
        <w:rPr>
          <w:rFonts w:asciiTheme="majorHAnsi" w:hAnsiTheme="majorHAnsi"/>
          <w:sz w:val="24"/>
          <w:szCs w:val="24"/>
        </w:rPr>
        <w:t xml:space="preserve"> in combating diseases</w:t>
      </w:r>
    </w:p>
    <w:p w14:paraId="37FB05FA" w14:textId="77777777" w:rsidR="00E54196" w:rsidRPr="00F64F77" w:rsidRDefault="006D0C36">
      <w:pPr>
        <w:pStyle w:val="ListParagraph"/>
        <w:numPr>
          <w:ilvl w:val="0"/>
          <w:numId w:val="4"/>
        </w:numPr>
        <w:jc w:val="both"/>
        <w:rPr>
          <w:rFonts w:asciiTheme="majorHAnsi" w:hAnsiTheme="majorHAnsi"/>
          <w:sz w:val="24"/>
          <w:szCs w:val="24"/>
        </w:rPr>
      </w:pPr>
      <w:r w:rsidRPr="00F64F77">
        <w:rPr>
          <w:rFonts w:asciiTheme="majorHAnsi" w:hAnsiTheme="majorHAnsi"/>
          <w:sz w:val="24"/>
          <w:szCs w:val="24"/>
        </w:rPr>
        <w:t>It helps in turgidity</w:t>
      </w:r>
    </w:p>
    <w:p w14:paraId="34212794" w14:textId="77777777" w:rsidR="00E54196" w:rsidRPr="00F64F77" w:rsidRDefault="006D0C36">
      <w:pPr>
        <w:pStyle w:val="ListParagraph"/>
        <w:numPr>
          <w:ilvl w:val="0"/>
          <w:numId w:val="4"/>
        </w:numPr>
        <w:jc w:val="both"/>
        <w:rPr>
          <w:rFonts w:asciiTheme="majorHAnsi" w:hAnsiTheme="majorHAnsi"/>
          <w:sz w:val="24"/>
          <w:szCs w:val="24"/>
        </w:rPr>
      </w:pPr>
      <w:r w:rsidRPr="00F64F77">
        <w:rPr>
          <w:rFonts w:asciiTheme="majorHAnsi" w:hAnsiTheme="majorHAnsi"/>
          <w:sz w:val="24"/>
          <w:szCs w:val="24"/>
        </w:rPr>
        <w:t>It ensures blood circulation in the body</w:t>
      </w:r>
    </w:p>
    <w:p w14:paraId="76F837D9" w14:textId="77777777" w:rsidR="00E54196" w:rsidRPr="00F64F77" w:rsidRDefault="006D0C36">
      <w:pPr>
        <w:pStyle w:val="ListParagraph"/>
        <w:numPr>
          <w:ilvl w:val="0"/>
          <w:numId w:val="4"/>
        </w:numPr>
        <w:jc w:val="both"/>
        <w:rPr>
          <w:rFonts w:asciiTheme="majorHAnsi" w:hAnsiTheme="majorHAnsi"/>
          <w:sz w:val="24"/>
          <w:szCs w:val="24"/>
        </w:rPr>
      </w:pPr>
      <w:r w:rsidRPr="00F64F77">
        <w:rPr>
          <w:rFonts w:asciiTheme="majorHAnsi" w:hAnsiTheme="majorHAnsi"/>
          <w:sz w:val="24"/>
          <w:szCs w:val="24"/>
        </w:rPr>
        <w:t>It transports hormones and enzymes within the body.</w:t>
      </w:r>
    </w:p>
    <w:p w14:paraId="2B836CEE" w14:textId="77777777" w:rsidR="00E54196" w:rsidRPr="00F64F77" w:rsidRDefault="00E54196">
      <w:pPr>
        <w:pStyle w:val="ListParagraph"/>
        <w:jc w:val="both"/>
        <w:rPr>
          <w:rFonts w:asciiTheme="majorHAnsi" w:hAnsiTheme="majorHAnsi"/>
          <w:sz w:val="24"/>
          <w:szCs w:val="24"/>
        </w:rPr>
      </w:pPr>
    </w:p>
    <w:p w14:paraId="6BF6ABEB" w14:textId="77777777" w:rsidR="00E54196" w:rsidRPr="00F64F77" w:rsidRDefault="006D0C36">
      <w:pPr>
        <w:jc w:val="center"/>
        <w:rPr>
          <w:rFonts w:asciiTheme="majorHAnsi" w:hAnsiTheme="majorHAnsi"/>
          <w:b/>
          <w:bCs/>
          <w:sz w:val="24"/>
          <w:szCs w:val="24"/>
        </w:rPr>
      </w:pPr>
      <w:r w:rsidRPr="00F64F77">
        <w:rPr>
          <w:rFonts w:asciiTheme="majorHAnsi" w:hAnsiTheme="majorHAnsi"/>
          <w:b/>
          <w:bCs/>
          <w:sz w:val="24"/>
          <w:szCs w:val="24"/>
        </w:rPr>
        <w:t>RESPIRATORY SYSTEM</w:t>
      </w:r>
    </w:p>
    <w:p w14:paraId="712E3ED2" w14:textId="7877D586" w:rsidR="00E54196" w:rsidRPr="00F64F77" w:rsidRDefault="006D0C36">
      <w:pPr>
        <w:jc w:val="both"/>
        <w:rPr>
          <w:rFonts w:asciiTheme="majorHAnsi" w:hAnsiTheme="majorHAnsi"/>
          <w:sz w:val="24"/>
          <w:szCs w:val="24"/>
        </w:rPr>
      </w:pPr>
      <w:r w:rsidRPr="00F64F77">
        <w:rPr>
          <w:rFonts w:asciiTheme="majorHAnsi" w:hAnsiTheme="majorHAnsi"/>
          <w:sz w:val="24"/>
          <w:szCs w:val="24"/>
        </w:rPr>
        <w:lastRenderedPageBreak/>
        <w:t xml:space="preserve">        Respiratory system includes all the organs and tissues associated with the exchange of </w:t>
      </w:r>
      <w:r w:rsidR="00B12D5C" w:rsidRPr="00F64F77">
        <w:rPr>
          <w:rFonts w:asciiTheme="majorHAnsi" w:hAnsiTheme="majorHAnsi"/>
          <w:sz w:val="24"/>
          <w:szCs w:val="24"/>
        </w:rPr>
        <w:t>gases</w:t>
      </w:r>
      <w:r w:rsidRPr="00F64F77">
        <w:rPr>
          <w:rFonts w:asciiTheme="majorHAnsi" w:hAnsiTheme="majorHAnsi"/>
          <w:sz w:val="24"/>
          <w:szCs w:val="24"/>
        </w:rPr>
        <w:t xml:space="preserve"> between the animal and its environment, leading to the release of energy.</w:t>
      </w:r>
    </w:p>
    <w:p w14:paraId="162CE013"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purpose of respiration is to supply oxygen to the cells which oxidize or burn down the food release energy.</w:t>
      </w:r>
    </w:p>
    <w:p w14:paraId="529CEE07" w14:textId="77777777" w:rsidR="00E54196" w:rsidRPr="00F64F77" w:rsidRDefault="00E54196">
      <w:pPr>
        <w:jc w:val="both"/>
        <w:rPr>
          <w:rFonts w:asciiTheme="majorHAnsi" w:hAnsiTheme="majorHAnsi"/>
          <w:sz w:val="24"/>
          <w:szCs w:val="24"/>
        </w:rPr>
      </w:pPr>
    </w:p>
    <w:p w14:paraId="69645410" w14:textId="66FA8ACD"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 xml:space="preserve">Structure of the </w:t>
      </w:r>
      <w:r w:rsidR="00B12D5C" w:rsidRPr="00F64F77">
        <w:rPr>
          <w:rFonts w:asciiTheme="majorHAnsi" w:hAnsiTheme="majorHAnsi"/>
          <w:b/>
          <w:bCs/>
          <w:sz w:val="24"/>
          <w:szCs w:val="24"/>
          <w:u w:val="single"/>
        </w:rPr>
        <w:t>lungs</w:t>
      </w:r>
    </w:p>
    <w:p w14:paraId="48F9DBA1"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Respiration can be represented by this equation:</w:t>
      </w:r>
    </w:p>
    <w:p w14:paraId="346B85F5"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C6H12O6    +    6O2                  6CO2      +         6H20   +      Energy</w:t>
      </w:r>
    </w:p>
    <w:p w14:paraId="1BFED302" w14:textId="3B846379" w:rsidR="00E54196" w:rsidRPr="00F64F77" w:rsidRDefault="00B12D5C">
      <w:pPr>
        <w:jc w:val="both"/>
        <w:rPr>
          <w:rFonts w:asciiTheme="majorHAnsi" w:hAnsiTheme="majorHAnsi"/>
          <w:sz w:val="24"/>
          <w:szCs w:val="24"/>
        </w:rPr>
      </w:pPr>
      <w:r w:rsidRPr="00F64F77">
        <w:rPr>
          <w:rFonts w:asciiTheme="majorHAnsi" w:hAnsiTheme="majorHAnsi"/>
          <w:sz w:val="24"/>
          <w:szCs w:val="24"/>
        </w:rPr>
        <w:t>(</w:t>
      </w:r>
      <w:proofErr w:type="gramStart"/>
      <w:r w:rsidRPr="00F64F77">
        <w:rPr>
          <w:rFonts w:asciiTheme="majorHAnsi" w:hAnsiTheme="majorHAnsi"/>
          <w:sz w:val="24"/>
          <w:szCs w:val="24"/>
        </w:rPr>
        <w:t>Glucose</w:t>
      </w:r>
      <w:r w:rsidR="006D0C36" w:rsidRPr="00F64F77">
        <w:rPr>
          <w:rFonts w:asciiTheme="majorHAnsi" w:hAnsiTheme="majorHAnsi"/>
          <w:sz w:val="24"/>
          <w:szCs w:val="24"/>
        </w:rPr>
        <w:t xml:space="preserve"> )</w:t>
      </w:r>
      <w:proofErr w:type="gramEnd"/>
      <w:r w:rsidR="006D0C36" w:rsidRPr="00F64F77">
        <w:rPr>
          <w:rFonts w:asciiTheme="majorHAnsi" w:hAnsiTheme="majorHAnsi"/>
          <w:sz w:val="24"/>
          <w:szCs w:val="24"/>
        </w:rPr>
        <w:t xml:space="preserve">     </w:t>
      </w:r>
      <w:proofErr w:type="gramStart"/>
      <w:r w:rsidR="006D0C36" w:rsidRPr="00F64F77">
        <w:rPr>
          <w:rFonts w:asciiTheme="majorHAnsi" w:hAnsiTheme="majorHAnsi"/>
          <w:sz w:val="24"/>
          <w:szCs w:val="24"/>
        </w:rPr>
        <w:t xml:space="preserve">   (</w:t>
      </w:r>
      <w:proofErr w:type="gramEnd"/>
      <w:r w:rsidR="006D0C36" w:rsidRPr="00F64F77">
        <w:rPr>
          <w:rFonts w:asciiTheme="majorHAnsi" w:hAnsiTheme="majorHAnsi"/>
          <w:sz w:val="24"/>
          <w:szCs w:val="24"/>
        </w:rPr>
        <w:t xml:space="preserve"> </w:t>
      </w:r>
      <w:proofErr w:type="gramStart"/>
      <w:r w:rsidR="006D0C36" w:rsidRPr="00F64F77">
        <w:rPr>
          <w:rFonts w:asciiTheme="majorHAnsi" w:hAnsiTheme="majorHAnsi"/>
          <w:sz w:val="24"/>
          <w:szCs w:val="24"/>
        </w:rPr>
        <w:t>Oxygen )</w:t>
      </w:r>
      <w:proofErr w:type="gramEnd"/>
      <w:r w:rsidR="006D0C36" w:rsidRPr="00F64F77">
        <w:rPr>
          <w:rFonts w:asciiTheme="majorHAnsi" w:hAnsiTheme="majorHAnsi"/>
          <w:sz w:val="24"/>
          <w:szCs w:val="24"/>
        </w:rPr>
        <w:t xml:space="preserve">        </w:t>
      </w:r>
      <w:proofErr w:type="gramStart"/>
      <w:r w:rsidR="006D0C36" w:rsidRPr="00F64F77">
        <w:rPr>
          <w:rFonts w:asciiTheme="majorHAnsi" w:hAnsiTheme="majorHAnsi"/>
          <w:sz w:val="24"/>
          <w:szCs w:val="24"/>
        </w:rPr>
        <w:t xml:space="preserve">   (</w:t>
      </w:r>
      <w:proofErr w:type="gramEnd"/>
      <w:r w:rsidR="006D0C36" w:rsidRPr="00F64F77">
        <w:rPr>
          <w:rFonts w:asciiTheme="majorHAnsi" w:hAnsiTheme="majorHAnsi"/>
          <w:sz w:val="24"/>
          <w:szCs w:val="24"/>
        </w:rPr>
        <w:t xml:space="preserve"> Carbon </w:t>
      </w:r>
      <w:proofErr w:type="gramStart"/>
      <w:r w:rsidR="006D0C36" w:rsidRPr="00F64F77">
        <w:rPr>
          <w:rFonts w:asciiTheme="majorHAnsi" w:hAnsiTheme="majorHAnsi"/>
          <w:sz w:val="24"/>
          <w:szCs w:val="24"/>
        </w:rPr>
        <w:t>dioxide )</w:t>
      </w:r>
      <w:proofErr w:type="gramEnd"/>
      <w:r w:rsidR="006D0C36" w:rsidRPr="00F64F77">
        <w:rPr>
          <w:rFonts w:asciiTheme="majorHAnsi" w:hAnsiTheme="majorHAnsi"/>
          <w:sz w:val="24"/>
          <w:szCs w:val="24"/>
        </w:rPr>
        <w:t xml:space="preserve">   </w:t>
      </w:r>
      <w:proofErr w:type="gramStart"/>
      <w:r w:rsidR="006D0C36" w:rsidRPr="00F64F77">
        <w:rPr>
          <w:rFonts w:asciiTheme="majorHAnsi" w:hAnsiTheme="majorHAnsi"/>
          <w:sz w:val="24"/>
          <w:szCs w:val="24"/>
        </w:rPr>
        <w:t>( Water</w:t>
      </w:r>
      <w:proofErr w:type="gramEnd"/>
      <w:r w:rsidR="006D0C36" w:rsidRPr="00F64F77">
        <w:rPr>
          <w:rFonts w:asciiTheme="majorHAnsi" w:hAnsiTheme="majorHAnsi"/>
          <w:sz w:val="24"/>
          <w:szCs w:val="24"/>
        </w:rPr>
        <w:t xml:space="preserve"> )   </w:t>
      </w:r>
      <w:proofErr w:type="gramStart"/>
      <w:r w:rsidR="006D0C36" w:rsidRPr="00F64F77">
        <w:rPr>
          <w:rFonts w:asciiTheme="majorHAnsi" w:hAnsiTheme="majorHAnsi"/>
          <w:sz w:val="24"/>
          <w:szCs w:val="24"/>
        </w:rPr>
        <w:t xml:space="preserve">   (</w:t>
      </w:r>
      <w:proofErr w:type="gramEnd"/>
      <w:r w:rsidR="006D0C36" w:rsidRPr="00F64F77">
        <w:rPr>
          <w:rFonts w:asciiTheme="majorHAnsi" w:hAnsiTheme="majorHAnsi"/>
          <w:sz w:val="24"/>
          <w:szCs w:val="24"/>
        </w:rPr>
        <w:t xml:space="preserve"> </w:t>
      </w:r>
      <w:proofErr w:type="gramStart"/>
      <w:r w:rsidR="006D0C36" w:rsidRPr="00F64F77">
        <w:rPr>
          <w:rFonts w:asciiTheme="majorHAnsi" w:hAnsiTheme="majorHAnsi"/>
          <w:sz w:val="24"/>
          <w:szCs w:val="24"/>
        </w:rPr>
        <w:t>ATP )</w:t>
      </w:r>
      <w:proofErr w:type="gramEnd"/>
    </w:p>
    <w:p w14:paraId="19F1C6C0" w14:textId="77777777" w:rsidR="00E54196" w:rsidRPr="00F64F77" w:rsidRDefault="00E54196">
      <w:pPr>
        <w:jc w:val="both"/>
        <w:rPr>
          <w:rFonts w:asciiTheme="majorHAnsi" w:hAnsiTheme="majorHAnsi"/>
          <w:sz w:val="24"/>
          <w:szCs w:val="24"/>
        </w:rPr>
      </w:pPr>
    </w:p>
    <w:p w14:paraId="6B62711D"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Types of Respiration</w:t>
      </w:r>
    </w:p>
    <w:p w14:paraId="3A9A5CAC" w14:textId="65833916" w:rsidR="00E54196" w:rsidRPr="00F64F77" w:rsidRDefault="006D0C36">
      <w:pPr>
        <w:jc w:val="both"/>
        <w:rPr>
          <w:rFonts w:asciiTheme="majorHAnsi" w:hAnsiTheme="majorHAnsi"/>
          <w:sz w:val="24"/>
          <w:szCs w:val="24"/>
        </w:rPr>
      </w:pPr>
      <w:r w:rsidRPr="00F64F77">
        <w:rPr>
          <w:rFonts w:asciiTheme="majorHAnsi" w:hAnsiTheme="majorHAnsi"/>
          <w:b/>
          <w:bCs/>
          <w:sz w:val="24"/>
          <w:szCs w:val="24"/>
        </w:rPr>
        <w:t xml:space="preserve">Aerobic </w:t>
      </w:r>
      <w:r w:rsidR="00B12D5C" w:rsidRPr="00F64F77">
        <w:rPr>
          <w:rFonts w:asciiTheme="majorHAnsi" w:hAnsiTheme="majorHAnsi"/>
          <w:b/>
          <w:bCs/>
          <w:sz w:val="24"/>
          <w:szCs w:val="24"/>
        </w:rPr>
        <w:t>Respiration</w:t>
      </w:r>
      <w:proofErr w:type="gramStart"/>
      <w:r w:rsidR="00B12D5C" w:rsidRPr="00F64F77">
        <w:rPr>
          <w:rFonts w:asciiTheme="majorHAnsi" w:hAnsiTheme="majorHAnsi"/>
          <w:b/>
          <w:bCs/>
          <w:sz w:val="24"/>
          <w:szCs w:val="24"/>
        </w:rPr>
        <w:t>:</w:t>
      </w:r>
      <w:r w:rsidRPr="00F64F77">
        <w:rPr>
          <w:rFonts w:asciiTheme="majorHAnsi" w:hAnsiTheme="majorHAnsi"/>
          <w:b/>
          <w:bCs/>
          <w:sz w:val="24"/>
          <w:szCs w:val="24"/>
        </w:rPr>
        <w:t xml:space="preserve"> </w:t>
      </w:r>
      <w:r w:rsidRPr="00F64F77">
        <w:rPr>
          <w:rFonts w:asciiTheme="majorHAnsi" w:hAnsiTheme="majorHAnsi"/>
          <w:sz w:val="24"/>
          <w:szCs w:val="24"/>
        </w:rPr>
        <w:t xml:space="preserve"> this</w:t>
      </w:r>
      <w:proofErr w:type="gramEnd"/>
      <w:r w:rsidRPr="00F64F77">
        <w:rPr>
          <w:rFonts w:asciiTheme="majorHAnsi" w:hAnsiTheme="majorHAnsi"/>
          <w:sz w:val="24"/>
          <w:szCs w:val="24"/>
        </w:rPr>
        <w:t xml:space="preserve"> is the type of respiration which takes place in the presence of oxygen. This is the type possessed by all farm animals. Aerobic respiration can be represented by this equation.</w:t>
      </w:r>
    </w:p>
    <w:p w14:paraId="4EE204FB"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C6H12O6    +    6O2                  6CO2      +         6H20   +      Energy</w:t>
      </w:r>
    </w:p>
    <w:p w14:paraId="4FE5EA7F" w14:textId="763F7A06"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00B12D5C" w:rsidRPr="00F64F77">
        <w:rPr>
          <w:rFonts w:asciiTheme="majorHAnsi" w:hAnsiTheme="majorHAnsi"/>
          <w:sz w:val="24"/>
          <w:szCs w:val="24"/>
        </w:rPr>
        <w:t>(</w:t>
      </w:r>
      <w:proofErr w:type="gramStart"/>
      <w:r w:rsidR="00B12D5C" w:rsidRPr="00F64F77">
        <w:rPr>
          <w:rFonts w:asciiTheme="majorHAnsi" w:hAnsiTheme="majorHAnsi"/>
          <w:sz w:val="24"/>
          <w:szCs w:val="24"/>
        </w:rPr>
        <w:t>Glucose</w:t>
      </w:r>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w:t>
      </w:r>
      <w:proofErr w:type="gramStart"/>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w:t>
      </w:r>
      <w:proofErr w:type="gramStart"/>
      <w:r w:rsidRPr="00F64F77">
        <w:rPr>
          <w:rFonts w:asciiTheme="majorHAnsi" w:hAnsiTheme="majorHAnsi"/>
          <w:sz w:val="24"/>
          <w:szCs w:val="24"/>
        </w:rPr>
        <w:t>Oxygen )</w:t>
      </w:r>
      <w:proofErr w:type="gramEnd"/>
      <w:r w:rsidRPr="00F64F77">
        <w:rPr>
          <w:rFonts w:asciiTheme="majorHAnsi" w:hAnsiTheme="majorHAnsi"/>
          <w:sz w:val="24"/>
          <w:szCs w:val="24"/>
        </w:rPr>
        <w:t xml:space="preserve">        </w:t>
      </w:r>
      <w:proofErr w:type="gramStart"/>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Carbon </w:t>
      </w:r>
      <w:proofErr w:type="gramStart"/>
      <w:r w:rsidRPr="00F64F77">
        <w:rPr>
          <w:rFonts w:asciiTheme="majorHAnsi" w:hAnsiTheme="majorHAnsi"/>
          <w:sz w:val="24"/>
          <w:szCs w:val="24"/>
        </w:rPr>
        <w:t>dioxide )</w:t>
      </w:r>
      <w:proofErr w:type="gramEnd"/>
      <w:r w:rsidRPr="00F64F77">
        <w:rPr>
          <w:rFonts w:asciiTheme="majorHAnsi" w:hAnsiTheme="majorHAnsi"/>
          <w:sz w:val="24"/>
          <w:szCs w:val="24"/>
        </w:rPr>
        <w:t xml:space="preserve">   </w:t>
      </w:r>
      <w:proofErr w:type="gramStart"/>
      <w:r w:rsidRPr="00F64F77">
        <w:rPr>
          <w:rFonts w:asciiTheme="majorHAnsi" w:hAnsiTheme="majorHAnsi"/>
          <w:sz w:val="24"/>
          <w:szCs w:val="24"/>
        </w:rPr>
        <w:t>( Water</w:t>
      </w:r>
      <w:proofErr w:type="gramEnd"/>
      <w:r w:rsidRPr="00F64F77">
        <w:rPr>
          <w:rFonts w:asciiTheme="majorHAnsi" w:hAnsiTheme="majorHAnsi"/>
          <w:sz w:val="24"/>
          <w:szCs w:val="24"/>
        </w:rPr>
        <w:t xml:space="preserve"> )   </w:t>
      </w:r>
      <w:proofErr w:type="gramStart"/>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w:t>
      </w:r>
      <w:proofErr w:type="gramStart"/>
      <w:r w:rsidRPr="00F64F77">
        <w:rPr>
          <w:rFonts w:asciiTheme="majorHAnsi" w:hAnsiTheme="majorHAnsi"/>
          <w:sz w:val="24"/>
          <w:szCs w:val="24"/>
        </w:rPr>
        <w:t>ATP )</w:t>
      </w:r>
      <w:proofErr w:type="gramEnd"/>
    </w:p>
    <w:p w14:paraId="4261F7C2" w14:textId="77777777" w:rsidR="00E54196" w:rsidRPr="00F64F77" w:rsidRDefault="00E54196">
      <w:pPr>
        <w:jc w:val="both"/>
        <w:rPr>
          <w:rFonts w:asciiTheme="majorHAnsi" w:hAnsiTheme="majorHAnsi"/>
          <w:sz w:val="24"/>
          <w:szCs w:val="24"/>
        </w:rPr>
      </w:pPr>
    </w:p>
    <w:p w14:paraId="436A9D5A" w14:textId="08CF76D4" w:rsidR="00E54196" w:rsidRPr="00F64F77" w:rsidRDefault="006D0C36">
      <w:pPr>
        <w:jc w:val="both"/>
        <w:rPr>
          <w:rFonts w:asciiTheme="majorHAnsi" w:hAnsiTheme="majorHAnsi"/>
          <w:sz w:val="24"/>
          <w:szCs w:val="24"/>
        </w:rPr>
      </w:pPr>
      <w:r w:rsidRPr="00F64F77">
        <w:rPr>
          <w:rFonts w:asciiTheme="majorHAnsi" w:hAnsiTheme="majorHAnsi"/>
          <w:b/>
          <w:bCs/>
          <w:sz w:val="24"/>
          <w:szCs w:val="24"/>
        </w:rPr>
        <w:t xml:space="preserve">Anaerobic </w:t>
      </w:r>
      <w:r w:rsidR="00B12D5C" w:rsidRPr="00F64F77">
        <w:rPr>
          <w:rFonts w:asciiTheme="majorHAnsi" w:hAnsiTheme="majorHAnsi"/>
          <w:b/>
          <w:bCs/>
          <w:sz w:val="24"/>
          <w:szCs w:val="24"/>
        </w:rPr>
        <w:t>Respiration</w:t>
      </w:r>
      <w:r w:rsidR="00B12D5C" w:rsidRPr="00F64F77">
        <w:rPr>
          <w:rFonts w:asciiTheme="majorHAnsi" w:hAnsiTheme="majorHAnsi"/>
          <w:sz w:val="24"/>
          <w:szCs w:val="24"/>
        </w:rPr>
        <w:t>:</w:t>
      </w:r>
      <w:r w:rsidRPr="00F64F77">
        <w:rPr>
          <w:rFonts w:asciiTheme="majorHAnsi" w:hAnsiTheme="majorHAnsi"/>
          <w:sz w:val="24"/>
          <w:szCs w:val="24"/>
        </w:rPr>
        <w:t xml:space="preserve"> this is the type of respiration which takes place in the absence of Oxygen. In anaerobic respiration, the end products are energy, carbon dioxide and alcohol. It can be </w:t>
      </w:r>
      <w:r w:rsidR="008056AD" w:rsidRPr="00F64F77">
        <w:rPr>
          <w:rFonts w:asciiTheme="majorHAnsi" w:hAnsiTheme="majorHAnsi"/>
          <w:sz w:val="24"/>
          <w:szCs w:val="24"/>
        </w:rPr>
        <w:t>represented</w:t>
      </w:r>
      <w:r w:rsidRPr="00F64F77">
        <w:rPr>
          <w:rFonts w:asciiTheme="majorHAnsi" w:hAnsiTheme="majorHAnsi"/>
          <w:sz w:val="24"/>
          <w:szCs w:val="24"/>
        </w:rPr>
        <w:t xml:space="preserve"> by this equation.</w:t>
      </w:r>
    </w:p>
    <w:p w14:paraId="6C23514C" w14:textId="6F4FFF99"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C6H12O6                2C2H5</w:t>
      </w:r>
      <w:r w:rsidR="001E1DB8" w:rsidRPr="00F64F77">
        <w:rPr>
          <w:rFonts w:asciiTheme="majorHAnsi" w:hAnsiTheme="majorHAnsi"/>
          <w:sz w:val="24"/>
          <w:szCs w:val="24"/>
        </w:rPr>
        <w:t>OH +</w:t>
      </w:r>
      <w:r w:rsidRPr="00F64F77">
        <w:rPr>
          <w:rFonts w:asciiTheme="majorHAnsi" w:hAnsiTheme="majorHAnsi"/>
          <w:sz w:val="24"/>
          <w:szCs w:val="24"/>
        </w:rPr>
        <w:t xml:space="preserve"> 2CO2     +    Energy</w:t>
      </w:r>
    </w:p>
    <w:p w14:paraId="21F2B504" w14:textId="0307FA4E"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001E1DB8" w:rsidRPr="00F64F77">
        <w:rPr>
          <w:rFonts w:asciiTheme="majorHAnsi" w:hAnsiTheme="majorHAnsi"/>
          <w:sz w:val="24"/>
          <w:szCs w:val="24"/>
        </w:rPr>
        <w:t>(</w:t>
      </w:r>
      <w:proofErr w:type="gramStart"/>
      <w:r w:rsidR="001E1DB8" w:rsidRPr="00F64F77">
        <w:rPr>
          <w:rFonts w:asciiTheme="majorHAnsi" w:hAnsiTheme="majorHAnsi"/>
          <w:sz w:val="24"/>
          <w:szCs w:val="24"/>
        </w:rPr>
        <w:t>Glucose</w:t>
      </w:r>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w:t>
      </w:r>
      <w:proofErr w:type="gramStart"/>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w:t>
      </w:r>
      <w:proofErr w:type="gramStart"/>
      <w:r w:rsidRPr="00F64F77">
        <w:rPr>
          <w:rFonts w:asciiTheme="majorHAnsi" w:hAnsiTheme="majorHAnsi"/>
          <w:sz w:val="24"/>
          <w:szCs w:val="24"/>
        </w:rPr>
        <w:t xml:space="preserve">Alcohol)   </w:t>
      </w:r>
      <w:proofErr w:type="gramEnd"/>
      <w:r w:rsidRPr="00F64F77">
        <w:rPr>
          <w:rFonts w:asciiTheme="majorHAnsi" w:hAnsiTheme="majorHAnsi"/>
          <w:sz w:val="24"/>
          <w:szCs w:val="24"/>
        </w:rPr>
        <w:t xml:space="preserve">   </w:t>
      </w:r>
      <w:proofErr w:type="gramStart"/>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Carbon </w:t>
      </w:r>
      <w:proofErr w:type="gramStart"/>
      <w:r w:rsidRPr="00F64F77">
        <w:rPr>
          <w:rFonts w:asciiTheme="majorHAnsi" w:hAnsiTheme="majorHAnsi"/>
          <w:sz w:val="24"/>
          <w:szCs w:val="24"/>
        </w:rPr>
        <w:t>dioxide )</w:t>
      </w:r>
      <w:proofErr w:type="gramEnd"/>
      <w:r w:rsidRPr="00F64F77">
        <w:rPr>
          <w:rFonts w:asciiTheme="majorHAnsi" w:hAnsiTheme="majorHAnsi"/>
          <w:sz w:val="24"/>
          <w:szCs w:val="24"/>
        </w:rPr>
        <w:t xml:space="preserve">  </w:t>
      </w:r>
    </w:p>
    <w:p w14:paraId="77171D36"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process is also referred to as fermentation.</w:t>
      </w:r>
    </w:p>
    <w:p w14:paraId="4CC89AC0" w14:textId="5B6A0B6D"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most important organ of respiration in all farm animals is the lung while aquatic animals like fish use the gills to respire. Other organs associated with respiration are </w:t>
      </w:r>
      <w:r w:rsidR="001E1DB8" w:rsidRPr="00F64F77">
        <w:rPr>
          <w:rFonts w:asciiTheme="majorHAnsi" w:hAnsiTheme="majorHAnsi"/>
          <w:sz w:val="24"/>
          <w:szCs w:val="24"/>
        </w:rPr>
        <w:t>nostril</w:t>
      </w:r>
      <w:r w:rsidRPr="00F64F77">
        <w:rPr>
          <w:rFonts w:asciiTheme="majorHAnsi" w:hAnsiTheme="majorHAnsi"/>
          <w:sz w:val="24"/>
          <w:szCs w:val="24"/>
        </w:rPr>
        <w:t xml:space="preserve"> and diaphragm.</w:t>
      </w:r>
    </w:p>
    <w:p w14:paraId="46E59470" w14:textId="12354C48"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lung </w:t>
      </w:r>
      <w:proofErr w:type="gramStart"/>
      <w:r w:rsidRPr="00F64F77">
        <w:rPr>
          <w:rFonts w:asciiTheme="majorHAnsi" w:hAnsiTheme="majorHAnsi"/>
          <w:sz w:val="24"/>
          <w:szCs w:val="24"/>
        </w:rPr>
        <w:t>is located in</w:t>
      </w:r>
      <w:proofErr w:type="gramEnd"/>
      <w:r w:rsidRPr="00F64F77">
        <w:rPr>
          <w:rFonts w:asciiTheme="majorHAnsi" w:hAnsiTheme="majorHAnsi"/>
          <w:sz w:val="24"/>
          <w:szCs w:val="24"/>
        </w:rPr>
        <w:t xml:space="preserve"> the thoracic cavity of farm animals. The atmospheric oxygen passes through the nostrils, the pharynx, larynx or voice box bronchi and to the lungs. The movement of oxygen through these organs finally terminates in the alveoli where exchange of gases </w:t>
      </w:r>
      <w:r w:rsidR="001E1DB8" w:rsidRPr="00F64F77">
        <w:rPr>
          <w:rFonts w:asciiTheme="majorHAnsi" w:hAnsiTheme="majorHAnsi"/>
          <w:sz w:val="24"/>
          <w:szCs w:val="24"/>
        </w:rPr>
        <w:t>(Oxygen</w:t>
      </w:r>
      <w:r w:rsidRPr="00F64F77">
        <w:rPr>
          <w:rFonts w:asciiTheme="majorHAnsi" w:hAnsiTheme="majorHAnsi"/>
          <w:sz w:val="24"/>
          <w:szCs w:val="24"/>
        </w:rPr>
        <w:t xml:space="preserve"> and carbon </w:t>
      </w:r>
      <w:proofErr w:type="gramStart"/>
      <w:r w:rsidRPr="00F64F77">
        <w:rPr>
          <w:rFonts w:asciiTheme="majorHAnsi" w:hAnsiTheme="majorHAnsi"/>
          <w:sz w:val="24"/>
          <w:szCs w:val="24"/>
        </w:rPr>
        <w:t>dioxide )</w:t>
      </w:r>
      <w:proofErr w:type="gramEnd"/>
      <w:r w:rsidRPr="00F64F77">
        <w:rPr>
          <w:rFonts w:asciiTheme="majorHAnsi" w:hAnsiTheme="majorHAnsi"/>
          <w:sz w:val="24"/>
          <w:szCs w:val="24"/>
        </w:rPr>
        <w:t xml:space="preserve"> take place.</w:t>
      </w:r>
    </w:p>
    <w:p w14:paraId="707C5A9C" w14:textId="77777777" w:rsidR="00E54196" w:rsidRPr="00F64F77" w:rsidRDefault="00E54196">
      <w:pPr>
        <w:jc w:val="both"/>
        <w:rPr>
          <w:rFonts w:asciiTheme="majorHAnsi" w:hAnsiTheme="majorHAnsi"/>
          <w:sz w:val="24"/>
          <w:szCs w:val="24"/>
        </w:rPr>
      </w:pPr>
    </w:p>
    <w:p w14:paraId="6DAD0F46"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Process of Breathing</w:t>
      </w:r>
    </w:p>
    <w:p w14:paraId="232FF355"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Breathing involves two processes:</w:t>
      </w:r>
    </w:p>
    <w:p w14:paraId="0196C3F2" w14:textId="484A0C5C"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 xml:space="preserve">Inspiration </w:t>
      </w:r>
      <w:r w:rsidR="001E1DB8" w:rsidRPr="00F64F77">
        <w:rPr>
          <w:rFonts w:asciiTheme="majorHAnsi" w:hAnsiTheme="majorHAnsi"/>
          <w:b/>
          <w:bCs/>
          <w:sz w:val="24"/>
          <w:szCs w:val="24"/>
        </w:rPr>
        <w:t>(</w:t>
      </w:r>
      <w:proofErr w:type="gramStart"/>
      <w:r w:rsidR="001E1DB8" w:rsidRPr="00F64F77">
        <w:rPr>
          <w:rFonts w:asciiTheme="majorHAnsi" w:hAnsiTheme="majorHAnsi"/>
          <w:b/>
          <w:bCs/>
          <w:sz w:val="24"/>
          <w:szCs w:val="24"/>
        </w:rPr>
        <w:t>inhalation</w:t>
      </w:r>
      <w:r w:rsidRPr="00F64F77">
        <w:rPr>
          <w:rFonts w:asciiTheme="majorHAnsi" w:hAnsiTheme="majorHAnsi"/>
          <w:b/>
          <w:bCs/>
          <w:sz w:val="24"/>
          <w:szCs w:val="24"/>
        </w:rPr>
        <w:t xml:space="preserve"> )</w:t>
      </w:r>
      <w:proofErr w:type="gramEnd"/>
      <w:r w:rsidRPr="00F64F77">
        <w:rPr>
          <w:rFonts w:asciiTheme="majorHAnsi" w:hAnsiTheme="majorHAnsi"/>
          <w:b/>
          <w:bCs/>
          <w:sz w:val="24"/>
          <w:szCs w:val="24"/>
        </w:rPr>
        <w:t>:</w:t>
      </w:r>
      <w:r w:rsidRPr="00F64F77">
        <w:rPr>
          <w:rFonts w:asciiTheme="majorHAnsi" w:hAnsiTheme="majorHAnsi"/>
          <w:sz w:val="24"/>
          <w:szCs w:val="24"/>
        </w:rPr>
        <w:t xml:space="preserve"> this involves </w:t>
      </w:r>
      <w:proofErr w:type="gramStart"/>
      <w:r w:rsidRPr="00F64F77">
        <w:rPr>
          <w:rFonts w:asciiTheme="majorHAnsi" w:hAnsiTheme="majorHAnsi"/>
          <w:sz w:val="24"/>
          <w:szCs w:val="24"/>
        </w:rPr>
        <w:t>breathing in</w:t>
      </w:r>
      <w:proofErr w:type="gramEnd"/>
      <w:r w:rsidRPr="00F64F77">
        <w:rPr>
          <w:rFonts w:asciiTheme="majorHAnsi" w:hAnsiTheme="majorHAnsi"/>
          <w:sz w:val="24"/>
          <w:szCs w:val="24"/>
        </w:rPr>
        <w:t xml:space="preserve"> of air into the lungs. During the process, the following takes place within and around the lungs.</w:t>
      </w:r>
    </w:p>
    <w:p w14:paraId="0FE7DA02" w14:textId="77777777" w:rsidR="00E54196" w:rsidRPr="00F64F77" w:rsidRDefault="006D0C36">
      <w:pPr>
        <w:pStyle w:val="ListParagraph"/>
        <w:numPr>
          <w:ilvl w:val="0"/>
          <w:numId w:val="5"/>
        </w:numPr>
        <w:jc w:val="both"/>
        <w:rPr>
          <w:rFonts w:asciiTheme="majorHAnsi" w:hAnsiTheme="majorHAnsi"/>
          <w:sz w:val="24"/>
          <w:szCs w:val="24"/>
        </w:rPr>
      </w:pPr>
      <w:r w:rsidRPr="00F64F77">
        <w:rPr>
          <w:rFonts w:asciiTheme="majorHAnsi" w:hAnsiTheme="majorHAnsi"/>
          <w:sz w:val="24"/>
          <w:szCs w:val="24"/>
        </w:rPr>
        <w:t>The diaphragm contracts and flattens out.</w:t>
      </w:r>
    </w:p>
    <w:p w14:paraId="4CA32FF5" w14:textId="49151D97" w:rsidR="00E54196" w:rsidRPr="00F64F77" w:rsidRDefault="006D0C36">
      <w:pPr>
        <w:pStyle w:val="ListParagraph"/>
        <w:numPr>
          <w:ilvl w:val="0"/>
          <w:numId w:val="5"/>
        </w:numPr>
        <w:jc w:val="both"/>
        <w:rPr>
          <w:rFonts w:asciiTheme="majorHAnsi" w:hAnsiTheme="majorHAnsi"/>
          <w:sz w:val="24"/>
          <w:szCs w:val="24"/>
        </w:rPr>
      </w:pPr>
      <w:r w:rsidRPr="00F64F77">
        <w:rPr>
          <w:rFonts w:asciiTheme="majorHAnsi" w:hAnsiTheme="majorHAnsi"/>
          <w:sz w:val="24"/>
          <w:szCs w:val="24"/>
        </w:rPr>
        <w:t xml:space="preserve">Intercostal muscles </w:t>
      </w:r>
      <w:r w:rsidR="001E1DB8" w:rsidRPr="00F64F77">
        <w:rPr>
          <w:rFonts w:asciiTheme="majorHAnsi" w:hAnsiTheme="majorHAnsi"/>
          <w:sz w:val="24"/>
          <w:szCs w:val="24"/>
        </w:rPr>
        <w:t>contract;</w:t>
      </w:r>
      <w:r w:rsidRPr="00F64F77">
        <w:rPr>
          <w:rFonts w:asciiTheme="majorHAnsi" w:hAnsiTheme="majorHAnsi"/>
          <w:sz w:val="24"/>
          <w:szCs w:val="24"/>
        </w:rPr>
        <w:t xml:space="preserve"> ribs are thus raised.</w:t>
      </w:r>
    </w:p>
    <w:p w14:paraId="2B7395F2" w14:textId="77777777" w:rsidR="00E54196" w:rsidRPr="00F64F77" w:rsidRDefault="006D0C36">
      <w:pPr>
        <w:pStyle w:val="ListParagraph"/>
        <w:numPr>
          <w:ilvl w:val="0"/>
          <w:numId w:val="5"/>
        </w:numPr>
        <w:jc w:val="both"/>
        <w:rPr>
          <w:rFonts w:asciiTheme="majorHAnsi" w:hAnsiTheme="majorHAnsi"/>
          <w:sz w:val="24"/>
          <w:szCs w:val="24"/>
        </w:rPr>
      </w:pPr>
      <w:r w:rsidRPr="00F64F77">
        <w:rPr>
          <w:rFonts w:asciiTheme="majorHAnsi" w:hAnsiTheme="majorHAnsi"/>
          <w:sz w:val="24"/>
          <w:szCs w:val="24"/>
        </w:rPr>
        <w:lastRenderedPageBreak/>
        <w:t>Sternum moves forward</w:t>
      </w:r>
    </w:p>
    <w:p w14:paraId="0C4C2F2C" w14:textId="77777777" w:rsidR="00E54196" w:rsidRPr="00F64F77" w:rsidRDefault="006D0C36">
      <w:pPr>
        <w:pStyle w:val="ListParagraph"/>
        <w:numPr>
          <w:ilvl w:val="0"/>
          <w:numId w:val="5"/>
        </w:numPr>
        <w:jc w:val="both"/>
        <w:rPr>
          <w:rFonts w:asciiTheme="majorHAnsi" w:hAnsiTheme="majorHAnsi"/>
          <w:sz w:val="24"/>
          <w:szCs w:val="24"/>
        </w:rPr>
      </w:pPr>
      <w:r w:rsidRPr="00F64F77">
        <w:rPr>
          <w:rFonts w:asciiTheme="majorHAnsi" w:hAnsiTheme="majorHAnsi"/>
          <w:sz w:val="24"/>
          <w:szCs w:val="24"/>
        </w:rPr>
        <w:t>Volume of thoracic cavity therefore increases and the pressure in the lungs is lowered this therefore creates a high pressure in the lungs and oxygen is taken into the lungs.</w:t>
      </w:r>
    </w:p>
    <w:p w14:paraId="61BA5EAF" w14:textId="55070223"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 xml:space="preserve">Expiration </w:t>
      </w:r>
      <w:r w:rsidR="001E1DB8" w:rsidRPr="00F64F77">
        <w:rPr>
          <w:rFonts w:asciiTheme="majorHAnsi" w:hAnsiTheme="majorHAnsi"/>
          <w:b/>
          <w:bCs/>
          <w:sz w:val="24"/>
          <w:szCs w:val="24"/>
        </w:rPr>
        <w:t>(</w:t>
      </w:r>
      <w:proofErr w:type="gramStart"/>
      <w:r w:rsidR="001E1DB8" w:rsidRPr="00F64F77">
        <w:rPr>
          <w:rFonts w:asciiTheme="majorHAnsi" w:hAnsiTheme="majorHAnsi"/>
          <w:b/>
          <w:bCs/>
          <w:sz w:val="24"/>
          <w:szCs w:val="24"/>
        </w:rPr>
        <w:t>exhalation</w:t>
      </w:r>
      <w:r w:rsidRPr="00F64F77">
        <w:rPr>
          <w:rFonts w:asciiTheme="majorHAnsi" w:hAnsiTheme="majorHAnsi"/>
          <w:b/>
          <w:bCs/>
          <w:sz w:val="24"/>
          <w:szCs w:val="24"/>
        </w:rPr>
        <w:t xml:space="preserve"> )</w:t>
      </w:r>
      <w:proofErr w:type="gramEnd"/>
      <w:r w:rsidRPr="00F64F77">
        <w:rPr>
          <w:rFonts w:asciiTheme="majorHAnsi" w:hAnsiTheme="majorHAnsi"/>
          <w:b/>
          <w:bCs/>
          <w:sz w:val="24"/>
          <w:szCs w:val="24"/>
        </w:rPr>
        <w:t xml:space="preserve"> </w:t>
      </w:r>
      <w:r w:rsidRPr="00F64F77">
        <w:rPr>
          <w:rFonts w:asciiTheme="majorHAnsi" w:hAnsiTheme="majorHAnsi"/>
          <w:sz w:val="24"/>
          <w:szCs w:val="24"/>
        </w:rPr>
        <w:t xml:space="preserve">: this involves </w:t>
      </w:r>
      <w:proofErr w:type="gramStart"/>
      <w:r w:rsidRPr="00F64F77">
        <w:rPr>
          <w:rFonts w:asciiTheme="majorHAnsi" w:hAnsiTheme="majorHAnsi"/>
          <w:sz w:val="24"/>
          <w:szCs w:val="24"/>
        </w:rPr>
        <w:t>the breathing</w:t>
      </w:r>
      <w:proofErr w:type="gramEnd"/>
      <w:r w:rsidRPr="00F64F77">
        <w:rPr>
          <w:rFonts w:asciiTheme="majorHAnsi" w:hAnsiTheme="majorHAnsi"/>
          <w:sz w:val="24"/>
          <w:szCs w:val="24"/>
        </w:rPr>
        <w:t xml:space="preserve"> out of air from the lungs. During the process, the following takes place within and around the lungs.</w:t>
      </w:r>
    </w:p>
    <w:p w14:paraId="45CF4627" w14:textId="77777777" w:rsidR="00E54196" w:rsidRPr="00F64F77" w:rsidRDefault="006D0C36">
      <w:pPr>
        <w:pStyle w:val="ListParagraph"/>
        <w:numPr>
          <w:ilvl w:val="0"/>
          <w:numId w:val="6"/>
        </w:numPr>
        <w:jc w:val="both"/>
        <w:rPr>
          <w:rFonts w:asciiTheme="majorHAnsi" w:hAnsiTheme="majorHAnsi"/>
          <w:sz w:val="24"/>
          <w:szCs w:val="24"/>
        </w:rPr>
      </w:pPr>
      <w:r w:rsidRPr="00F64F77">
        <w:rPr>
          <w:rFonts w:asciiTheme="majorHAnsi" w:hAnsiTheme="majorHAnsi"/>
          <w:sz w:val="24"/>
          <w:szCs w:val="24"/>
        </w:rPr>
        <w:t>The diaphragm relaxes to its dome shape</w:t>
      </w:r>
    </w:p>
    <w:p w14:paraId="3BC31332" w14:textId="77777777" w:rsidR="00E54196" w:rsidRPr="00F64F77" w:rsidRDefault="006D0C36">
      <w:pPr>
        <w:pStyle w:val="ListParagraph"/>
        <w:numPr>
          <w:ilvl w:val="0"/>
          <w:numId w:val="6"/>
        </w:numPr>
        <w:jc w:val="both"/>
        <w:rPr>
          <w:rFonts w:asciiTheme="majorHAnsi" w:hAnsiTheme="majorHAnsi"/>
          <w:sz w:val="24"/>
          <w:szCs w:val="24"/>
        </w:rPr>
      </w:pPr>
      <w:r w:rsidRPr="00F64F77">
        <w:rPr>
          <w:rFonts w:asciiTheme="majorHAnsi" w:hAnsiTheme="majorHAnsi"/>
          <w:sz w:val="24"/>
          <w:szCs w:val="24"/>
        </w:rPr>
        <w:t>Intercostal muscles relax and the ribs are lowered</w:t>
      </w:r>
    </w:p>
    <w:p w14:paraId="45C43483" w14:textId="77777777" w:rsidR="00E54196" w:rsidRPr="00F64F77" w:rsidRDefault="006D0C36">
      <w:pPr>
        <w:pStyle w:val="ListParagraph"/>
        <w:numPr>
          <w:ilvl w:val="0"/>
          <w:numId w:val="6"/>
        </w:numPr>
        <w:jc w:val="both"/>
        <w:rPr>
          <w:rFonts w:asciiTheme="majorHAnsi" w:hAnsiTheme="majorHAnsi"/>
          <w:sz w:val="24"/>
          <w:szCs w:val="24"/>
        </w:rPr>
      </w:pPr>
      <w:r w:rsidRPr="00F64F77">
        <w:rPr>
          <w:rFonts w:asciiTheme="majorHAnsi" w:hAnsiTheme="majorHAnsi"/>
          <w:sz w:val="24"/>
          <w:szCs w:val="24"/>
        </w:rPr>
        <w:t>The sternum moves backwards</w:t>
      </w:r>
    </w:p>
    <w:p w14:paraId="131F6D25" w14:textId="77777777" w:rsidR="00E54196" w:rsidRPr="00F64F77" w:rsidRDefault="006D0C36">
      <w:pPr>
        <w:pStyle w:val="ListParagraph"/>
        <w:numPr>
          <w:ilvl w:val="0"/>
          <w:numId w:val="6"/>
        </w:numPr>
        <w:jc w:val="both"/>
        <w:rPr>
          <w:rFonts w:asciiTheme="majorHAnsi" w:hAnsiTheme="majorHAnsi"/>
          <w:sz w:val="24"/>
          <w:szCs w:val="24"/>
        </w:rPr>
      </w:pPr>
      <w:r w:rsidRPr="00F64F77">
        <w:rPr>
          <w:rFonts w:asciiTheme="majorHAnsi" w:hAnsiTheme="majorHAnsi"/>
          <w:sz w:val="24"/>
          <w:szCs w:val="24"/>
        </w:rPr>
        <w:t>Volume of thoracic cavity therefore decreases; pressure in the lungs is increased and carbon dioxide is expelled from the lungs.</w:t>
      </w:r>
    </w:p>
    <w:p w14:paraId="37AAD8F8"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Differences between Inhaled Air and Exhaled Air</w:t>
      </w:r>
    </w:p>
    <w:p w14:paraId="3052623C"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 xml:space="preserve">     Leave space for it</w:t>
      </w:r>
    </w:p>
    <w:p w14:paraId="638F5DDA"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Importance of the Respiratory System</w:t>
      </w:r>
    </w:p>
    <w:p w14:paraId="0E106E08" w14:textId="77777777" w:rsidR="00E54196" w:rsidRPr="00F64F77" w:rsidRDefault="006D0C36">
      <w:pPr>
        <w:pStyle w:val="ListParagraph"/>
        <w:numPr>
          <w:ilvl w:val="0"/>
          <w:numId w:val="11"/>
        </w:numPr>
        <w:jc w:val="both"/>
        <w:rPr>
          <w:rFonts w:asciiTheme="majorHAnsi" w:hAnsiTheme="majorHAnsi"/>
          <w:sz w:val="24"/>
          <w:szCs w:val="24"/>
        </w:rPr>
      </w:pPr>
      <w:r w:rsidRPr="00F64F77">
        <w:rPr>
          <w:rFonts w:asciiTheme="majorHAnsi" w:hAnsiTheme="majorHAnsi"/>
          <w:sz w:val="24"/>
          <w:szCs w:val="24"/>
        </w:rPr>
        <w:t>It supplies oxygen to the body cells</w:t>
      </w:r>
    </w:p>
    <w:p w14:paraId="2759E9B9" w14:textId="77777777" w:rsidR="00E54196" w:rsidRPr="00F64F77" w:rsidRDefault="006D0C36">
      <w:pPr>
        <w:pStyle w:val="ListParagraph"/>
        <w:numPr>
          <w:ilvl w:val="0"/>
          <w:numId w:val="11"/>
        </w:numPr>
        <w:jc w:val="both"/>
        <w:rPr>
          <w:rFonts w:asciiTheme="majorHAnsi" w:hAnsiTheme="majorHAnsi"/>
          <w:sz w:val="24"/>
          <w:szCs w:val="24"/>
        </w:rPr>
      </w:pPr>
      <w:r w:rsidRPr="00F64F77">
        <w:rPr>
          <w:rFonts w:asciiTheme="majorHAnsi" w:hAnsiTheme="majorHAnsi"/>
          <w:sz w:val="24"/>
          <w:szCs w:val="24"/>
        </w:rPr>
        <w:t>It helps to reduce heat load in the body especially in poultry</w:t>
      </w:r>
    </w:p>
    <w:p w14:paraId="3F681641" w14:textId="77777777" w:rsidR="00E54196" w:rsidRPr="00F64F77" w:rsidRDefault="006D0C36">
      <w:pPr>
        <w:pStyle w:val="ListParagraph"/>
        <w:numPr>
          <w:ilvl w:val="0"/>
          <w:numId w:val="11"/>
        </w:numPr>
        <w:jc w:val="both"/>
        <w:rPr>
          <w:rFonts w:asciiTheme="majorHAnsi" w:hAnsiTheme="majorHAnsi"/>
          <w:sz w:val="24"/>
          <w:szCs w:val="24"/>
        </w:rPr>
      </w:pPr>
      <w:r w:rsidRPr="00F64F77">
        <w:rPr>
          <w:rFonts w:asciiTheme="majorHAnsi" w:hAnsiTheme="majorHAnsi"/>
          <w:sz w:val="24"/>
          <w:szCs w:val="24"/>
        </w:rPr>
        <w:t>It removes carbon dioxide from the body</w:t>
      </w:r>
    </w:p>
    <w:p w14:paraId="172A905C" w14:textId="77777777" w:rsidR="00E54196" w:rsidRPr="00F64F77" w:rsidRDefault="006D0C36">
      <w:pPr>
        <w:pStyle w:val="ListParagraph"/>
        <w:numPr>
          <w:ilvl w:val="0"/>
          <w:numId w:val="11"/>
        </w:numPr>
        <w:jc w:val="both"/>
        <w:rPr>
          <w:rFonts w:asciiTheme="majorHAnsi" w:hAnsiTheme="majorHAnsi"/>
          <w:sz w:val="24"/>
          <w:szCs w:val="24"/>
        </w:rPr>
      </w:pPr>
      <w:r w:rsidRPr="00F64F77">
        <w:rPr>
          <w:rFonts w:asciiTheme="majorHAnsi" w:hAnsiTheme="majorHAnsi"/>
          <w:sz w:val="24"/>
          <w:szCs w:val="24"/>
        </w:rPr>
        <w:t>It promotes gaseous exchange.</w:t>
      </w:r>
    </w:p>
    <w:p w14:paraId="56F0DD9B" w14:textId="77777777" w:rsidR="00E54196" w:rsidRPr="00F64F77" w:rsidRDefault="00E54196">
      <w:pPr>
        <w:pStyle w:val="ListParagraph"/>
        <w:jc w:val="both"/>
        <w:rPr>
          <w:rFonts w:asciiTheme="majorHAnsi" w:hAnsiTheme="majorHAnsi"/>
          <w:sz w:val="24"/>
          <w:szCs w:val="24"/>
        </w:rPr>
      </w:pPr>
    </w:p>
    <w:p w14:paraId="71726862" w14:textId="77777777" w:rsidR="00E54196" w:rsidRPr="00F64F77" w:rsidRDefault="006D0C36">
      <w:pPr>
        <w:jc w:val="center"/>
        <w:rPr>
          <w:rFonts w:asciiTheme="majorHAnsi" w:hAnsiTheme="majorHAnsi"/>
          <w:b/>
          <w:bCs/>
          <w:sz w:val="24"/>
          <w:szCs w:val="24"/>
        </w:rPr>
      </w:pPr>
      <w:r w:rsidRPr="00F64F77">
        <w:rPr>
          <w:rFonts w:asciiTheme="majorHAnsi" w:hAnsiTheme="majorHAnsi"/>
          <w:b/>
          <w:bCs/>
          <w:sz w:val="24"/>
          <w:szCs w:val="24"/>
        </w:rPr>
        <w:t>NERVOUS SYSTEM</w:t>
      </w:r>
    </w:p>
    <w:p w14:paraId="4D1B7914"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nervous system includes all the organs and tissues which enable animals to respond to changes in their environment. A change in the environment is called response.</w:t>
      </w:r>
    </w:p>
    <w:p w14:paraId="3200C94F"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nervous system of mammals is composed of two parts: the central nervous system and the peripheral nervous system.</w:t>
      </w:r>
    </w:p>
    <w:p w14:paraId="6337BBC1"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Central Nervous System</w:t>
      </w:r>
    </w:p>
    <w:p w14:paraId="6C2AD611" w14:textId="10D45A02"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This is made up of the brain and the spinal cord. Both are made up of thousands of nervous cells or </w:t>
      </w:r>
      <w:r w:rsidR="008056AD" w:rsidRPr="00F64F77">
        <w:rPr>
          <w:rFonts w:asciiTheme="majorHAnsi" w:hAnsiTheme="majorHAnsi"/>
          <w:sz w:val="24"/>
          <w:szCs w:val="24"/>
        </w:rPr>
        <w:t>neurons. The</w:t>
      </w:r>
      <w:r w:rsidRPr="00F64F77">
        <w:rPr>
          <w:rFonts w:asciiTheme="majorHAnsi" w:hAnsiTheme="majorHAnsi"/>
          <w:sz w:val="24"/>
          <w:szCs w:val="24"/>
        </w:rPr>
        <w:t xml:space="preserve"> </w:t>
      </w:r>
      <w:r w:rsidR="001E1DB8" w:rsidRPr="00F64F77">
        <w:rPr>
          <w:rFonts w:asciiTheme="majorHAnsi" w:hAnsiTheme="majorHAnsi"/>
          <w:sz w:val="24"/>
          <w:szCs w:val="24"/>
        </w:rPr>
        <w:t>function</w:t>
      </w:r>
      <w:r w:rsidRPr="00F64F77">
        <w:rPr>
          <w:rFonts w:asciiTheme="majorHAnsi" w:hAnsiTheme="majorHAnsi"/>
          <w:sz w:val="24"/>
          <w:szCs w:val="24"/>
        </w:rPr>
        <w:t xml:space="preserve"> of the central nervous system is correlation of impulses from various sense organs and storage of impulses as information or impressions in the brain for reaction to future similar stimuli.</w:t>
      </w:r>
    </w:p>
    <w:p w14:paraId="42634D27" w14:textId="70632920"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Brain</w:t>
      </w:r>
      <w:r w:rsidR="001E1DB8" w:rsidRPr="00F64F77">
        <w:rPr>
          <w:rFonts w:asciiTheme="majorHAnsi" w:hAnsiTheme="majorHAnsi"/>
          <w:sz w:val="24"/>
          <w:szCs w:val="24"/>
        </w:rPr>
        <w:t>: the</w:t>
      </w:r>
      <w:r w:rsidRPr="00F64F77">
        <w:rPr>
          <w:rFonts w:asciiTheme="majorHAnsi" w:hAnsiTheme="majorHAnsi"/>
          <w:sz w:val="24"/>
          <w:szCs w:val="24"/>
        </w:rPr>
        <w:t xml:space="preserve"> brain is enclosed in a bony case called the cranium. It is divided into fore, mid and hind </w:t>
      </w:r>
      <w:r w:rsidR="001E1DB8" w:rsidRPr="00F64F77">
        <w:rPr>
          <w:rFonts w:asciiTheme="majorHAnsi" w:hAnsiTheme="majorHAnsi"/>
          <w:sz w:val="24"/>
          <w:szCs w:val="24"/>
        </w:rPr>
        <w:t>brains</w:t>
      </w:r>
      <w:r w:rsidRPr="00F64F77">
        <w:rPr>
          <w:rFonts w:asciiTheme="majorHAnsi" w:hAnsiTheme="majorHAnsi"/>
          <w:sz w:val="24"/>
          <w:szCs w:val="24"/>
        </w:rPr>
        <w:t>.</w:t>
      </w:r>
    </w:p>
    <w:p w14:paraId="7693981F"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The Brain</w:t>
      </w:r>
    </w:p>
    <w:p w14:paraId="173FDDFE" w14:textId="2A618EFD"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fore brain consists of olfactory lobes which receive sensory impulses for smell and cerebrum which is the seat of consciousness, intelligence, memory and all voluntary actions. The mid brain consists mainly of optic lobes which </w:t>
      </w:r>
      <w:r w:rsidR="005E4E43" w:rsidRPr="00F64F77">
        <w:rPr>
          <w:rFonts w:asciiTheme="majorHAnsi" w:hAnsiTheme="majorHAnsi"/>
          <w:sz w:val="24"/>
          <w:szCs w:val="24"/>
        </w:rPr>
        <w:t>control</w:t>
      </w:r>
      <w:r w:rsidRPr="00F64F77">
        <w:rPr>
          <w:rFonts w:asciiTheme="majorHAnsi" w:hAnsiTheme="majorHAnsi"/>
          <w:sz w:val="24"/>
          <w:szCs w:val="24"/>
        </w:rPr>
        <w:t xml:space="preserve"> sight. The hind brain consists of the cerebellum which is concerned with balance and body posture, receives impulses and coordinate action, respiration, heartbeat, digestive movements and blood supply.</w:t>
      </w:r>
    </w:p>
    <w:p w14:paraId="08340F00"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Spinal Cord: the spinal cord stems from the medulla oblongata and runs through the neural canal of the vertebral column or backbone. It communicates between the brain and other parts of the body. It controls all the reflex (involuntary) actions of the body.</w:t>
      </w:r>
    </w:p>
    <w:p w14:paraId="50302F8B"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lastRenderedPageBreak/>
        <w:t>The Peripheral Nervous System</w:t>
      </w:r>
    </w:p>
    <w:p w14:paraId="639CB858" w14:textId="54989AA0"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peripheral nervous system consists of the cranial and spinal nerves and the autonomic nervous system. The cranial and spinal nerves of the peripheral nervous system together with the central nervous </w:t>
      </w:r>
      <w:r w:rsidR="005E4E43" w:rsidRPr="00F64F77">
        <w:rPr>
          <w:rFonts w:asciiTheme="majorHAnsi" w:hAnsiTheme="majorHAnsi"/>
          <w:sz w:val="24"/>
          <w:szCs w:val="24"/>
        </w:rPr>
        <w:t>system</w:t>
      </w:r>
      <w:r w:rsidRPr="00F64F77">
        <w:rPr>
          <w:rFonts w:asciiTheme="majorHAnsi" w:hAnsiTheme="majorHAnsi"/>
          <w:sz w:val="24"/>
          <w:szCs w:val="24"/>
        </w:rPr>
        <w:t xml:space="preserve"> mediate relations between the animals and </w:t>
      </w:r>
      <w:proofErr w:type="gramStart"/>
      <w:r w:rsidRPr="00F64F77">
        <w:rPr>
          <w:rFonts w:asciiTheme="majorHAnsi" w:hAnsiTheme="majorHAnsi"/>
          <w:sz w:val="24"/>
          <w:szCs w:val="24"/>
        </w:rPr>
        <w:t>its</w:t>
      </w:r>
      <w:proofErr w:type="gramEnd"/>
      <w:r w:rsidRPr="00F64F77">
        <w:rPr>
          <w:rFonts w:asciiTheme="majorHAnsi" w:hAnsiTheme="majorHAnsi"/>
          <w:sz w:val="24"/>
          <w:szCs w:val="24"/>
        </w:rPr>
        <w:t xml:space="preserve"> external environment. On the other hand, the autonomic nervous system, consisting of the sympathetic and parasympathetic nervous system regulates </w:t>
      </w:r>
      <w:r w:rsidR="005E4E43" w:rsidRPr="00F64F77">
        <w:rPr>
          <w:rFonts w:asciiTheme="majorHAnsi" w:hAnsiTheme="majorHAnsi"/>
          <w:sz w:val="24"/>
          <w:szCs w:val="24"/>
        </w:rPr>
        <w:t>events</w:t>
      </w:r>
      <w:r w:rsidRPr="00F64F77">
        <w:rPr>
          <w:rFonts w:asciiTheme="majorHAnsi" w:hAnsiTheme="majorHAnsi"/>
          <w:sz w:val="24"/>
          <w:szCs w:val="24"/>
        </w:rPr>
        <w:t xml:space="preserve"> within the animal.</w:t>
      </w:r>
    </w:p>
    <w:p w14:paraId="0E58E170" w14:textId="3D79723D"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A nervous (nerve </w:t>
      </w:r>
      <w:r w:rsidR="005E4E43" w:rsidRPr="00F64F77">
        <w:rPr>
          <w:rFonts w:asciiTheme="majorHAnsi" w:hAnsiTheme="majorHAnsi"/>
          <w:sz w:val="24"/>
          <w:szCs w:val="24"/>
        </w:rPr>
        <w:t>cell)</w:t>
      </w:r>
      <w:r w:rsidRPr="00F64F77">
        <w:rPr>
          <w:rFonts w:asciiTheme="majorHAnsi" w:hAnsiTheme="majorHAnsi"/>
          <w:sz w:val="24"/>
          <w:szCs w:val="24"/>
        </w:rPr>
        <w:t xml:space="preserve"> is the structural and functional unit of the nervous system. It helps in receiving and relaying or transmission of impulses. A neurone has three main parts: </w:t>
      </w:r>
      <w:proofErr w:type="gramStart"/>
      <w:r w:rsidRPr="00F64F77">
        <w:rPr>
          <w:rFonts w:asciiTheme="majorHAnsi" w:hAnsiTheme="majorHAnsi"/>
          <w:sz w:val="24"/>
          <w:szCs w:val="24"/>
        </w:rPr>
        <w:t>the dendrite</w:t>
      </w:r>
      <w:proofErr w:type="gramEnd"/>
      <w:r w:rsidRPr="00F64F77">
        <w:rPr>
          <w:rFonts w:asciiTheme="majorHAnsi" w:hAnsiTheme="majorHAnsi"/>
          <w:sz w:val="24"/>
          <w:szCs w:val="24"/>
        </w:rPr>
        <w:t xml:space="preserve">, cell body and </w:t>
      </w:r>
      <w:proofErr w:type="gramStart"/>
      <w:r w:rsidRPr="00F64F77">
        <w:rPr>
          <w:rFonts w:asciiTheme="majorHAnsi" w:hAnsiTheme="majorHAnsi"/>
          <w:sz w:val="24"/>
          <w:szCs w:val="24"/>
        </w:rPr>
        <w:t>the axon</w:t>
      </w:r>
      <w:proofErr w:type="gramEnd"/>
      <w:r w:rsidRPr="00F64F77">
        <w:rPr>
          <w:rFonts w:asciiTheme="majorHAnsi" w:hAnsiTheme="majorHAnsi"/>
          <w:sz w:val="24"/>
          <w:szCs w:val="24"/>
        </w:rPr>
        <w:t xml:space="preserve"> </w:t>
      </w:r>
      <w:r w:rsidR="005E4E43" w:rsidRPr="00F64F77">
        <w:rPr>
          <w:rFonts w:asciiTheme="majorHAnsi" w:hAnsiTheme="majorHAnsi"/>
          <w:sz w:val="24"/>
          <w:szCs w:val="24"/>
        </w:rPr>
        <w:t>(nerve</w:t>
      </w:r>
      <w:r w:rsidRPr="00F64F77">
        <w:rPr>
          <w:rFonts w:asciiTheme="majorHAnsi" w:hAnsiTheme="majorHAnsi"/>
          <w:sz w:val="24"/>
          <w:szCs w:val="24"/>
        </w:rPr>
        <w:t xml:space="preserve"> fibre or axis </w:t>
      </w:r>
      <w:proofErr w:type="gramStart"/>
      <w:r w:rsidRPr="00F64F77">
        <w:rPr>
          <w:rFonts w:asciiTheme="majorHAnsi" w:hAnsiTheme="majorHAnsi"/>
          <w:sz w:val="24"/>
          <w:szCs w:val="24"/>
        </w:rPr>
        <w:t>cylinder )</w:t>
      </w:r>
      <w:proofErr w:type="gramEnd"/>
      <w:r w:rsidRPr="00F64F77">
        <w:rPr>
          <w:rFonts w:asciiTheme="majorHAnsi" w:hAnsiTheme="majorHAnsi"/>
          <w:sz w:val="24"/>
          <w:szCs w:val="24"/>
        </w:rPr>
        <w:t>.</w:t>
      </w:r>
    </w:p>
    <w:p w14:paraId="02CD3486" w14:textId="00F56823"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cell body has dendrites, extending from it, and a central nucleus. The axon is surrounded by myelin sheath which is interrupted at intervals forming nodes of ranviker. The axon terminates in </w:t>
      </w:r>
      <w:r w:rsidR="003E4B23" w:rsidRPr="00F64F77">
        <w:rPr>
          <w:rFonts w:asciiTheme="majorHAnsi" w:hAnsiTheme="majorHAnsi"/>
          <w:sz w:val="24"/>
          <w:szCs w:val="24"/>
        </w:rPr>
        <w:t>dendrites</w:t>
      </w:r>
      <w:r w:rsidRPr="00F64F77">
        <w:rPr>
          <w:rFonts w:asciiTheme="majorHAnsi" w:hAnsiTheme="majorHAnsi"/>
          <w:sz w:val="24"/>
          <w:szCs w:val="24"/>
        </w:rPr>
        <w:t>.</w:t>
      </w:r>
    </w:p>
    <w:p w14:paraId="156499F3"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Types of Neurones</w:t>
      </w:r>
    </w:p>
    <w:p w14:paraId="4F72CBA2" w14:textId="77777777" w:rsidR="00E54196" w:rsidRPr="00F64F77" w:rsidRDefault="006D0C36">
      <w:pPr>
        <w:pStyle w:val="ListParagraph"/>
        <w:numPr>
          <w:ilvl w:val="0"/>
          <w:numId w:val="12"/>
        </w:numPr>
        <w:jc w:val="both"/>
        <w:rPr>
          <w:rFonts w:asciiTheme="majorHAnsi" w:hAnsiTheme="majorHAnsi"/>
          <w:sz w:val="24"/>
          <w:szCs w:val="24"/>
        </w:rPr>
      </w:pPr>
      <w:r w:rsidRPr="00F64F77">
        <w:rPr>
          <w:rFonts w:asciiTheme="majorHAnsi" w:hAnsiTheme="majorHAnsi"/>
          <w:sz w:val="24"/>
          <w:szCs w:val="24"/>
        </w:rPr>
        <w:t>Sensory or Afferent Neurone : these neurons carry impulses from receptors, such as the eyes, skin, ear, etc. to the central nervous system.</w:t>
      </w:r>
    </w:p>
    <w:p w14:paraId="01FAD3DB" w14:textId="77777777" w:rsidR="00E54196" w:rsidRPr="00F64F77" w:rsidRDefault="006D0C36">
      <w:pPr>
        <w:pStyle w:val="ListParagraph"/>
        <w:numPr>
          <w:ilvl w:val="0"/>
          <w:numId w:val="12"/>
        </w:numPr>
        <w:jc w:val="both"/>
        <w:rPr>
          <w:rFonts w:asciiTheme="majorHAnsi" w:hAnsiTheme="majorHAnsi"/>
          <w:sz w:val="24"/>
          <w:szCs w:val="24"/>
        </w:rPr>
      </w:pPr>
      <w:r w:rsidRPr="00F64F77">
        <w:rPr>
          <w:rFonts w:asciiTheme="majorHAnsi" w:hAnsiTheme="majorHAnsi"/>
          <w:sz w:val="24"/>
          <w:szCs w:val="24"/>
        </w:rPr>
        <w:t>Motor or Efferent neurone: these neurons carry impulses from the central nervous system to effectors, such as muscles and glands in the body.</w:t>
      </w:r>
    </w:p>
    <w:p w14:paraId="0E9E2F69" w14:textId="77777777" w:rsidR="00E54196" w:rsidRPr="00F64F77" w:rsidRDefault="006D0C36">
      <w:pPr>
        <w:pStyle w:val="ListParagraph"/>
        <w:numPr>
          <w:ilvl w:val="0"/>
          <w:numId w:val="12"/>
        </w:numPr>
        <w:jc w:val="both"/>
        <w:rPr>
          <w:rFonts w:asciiTheme="majorHAnsi" w:hAnsiTheme="majorHAnsi"/>
          <w:sz w:val="24"/>
          <w:szCs w:val="24"/>
        </w:rPr>
      </w:pPr>
      <w:r w:rsidRPr="00F64F77">
        <w:rPr>
          <w:rFonts w:asciiTheme="majorHAnsi" w:hAnsiTheme="majorHAnsi"/>
          <w:sz w:val="24"/>
          <w:szCs w:val="24"/>
        </w:rPr>
        <w:t>Intermediate or Relay neurones: These neurones receive, transmit and interpret messages in the spinal cord and brain.</w:t>
      </w:r>
    </w:p>
    <w:p w14:paraId="658D811F"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The Tense Organs</w:t>
      </w:r>
    </w:p>
    <w:p w14:paraId="009F7907"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sense organ are the organs which receive stimuli and with the help of the brain (voluntary action), the message is received and interpreted. Hence, such organs enable animals to respond to stimuli within the environment.</w:t>
      </w:r>
    </w:p>
    <w:p w14:paraId="00F2B134"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sense organs include:</w:t>
      </w:r>
    </w:p>
    <w:p w14:paraId="7984B915" w14:textId="22BD011E" w:rsidR="00E54196" w:rsidRPr="00F64F77" w:rsidRDefault="005D5A29">
      <w:pPr>
        <w:pStyle w:val="ListParagraph"/>
        <w:numPr>
          <w:ilvl w:val="0"/>
          <w:numId w:val="13"/>
        </w:numPr>
        <w:jc w:val="both"/>
        <w:rPr>
          <w:rFonts w:asciiTheme="majorHAnsi" w:hAnsiTheme="majorHAnsi"/>
          <w:sz w:val="24"/>
          <w:szCs w:val="24"/>
        </w:rPr>
      </w:pPr>
      <w:r w:rsidRPr="00F64F77">
        <w:rPr>
          <w:rFonts w:asciiTheme="majorHAnsi" w:hAnsiTheme="majorHAnsi"/>
          <w:sz w:val="24"/>
          <w:szCs w:val="24"/>
        </w:rPr>
        <w:t xml:space="preserve">Nose </w:t>
      </w:r>
      <w:proofErr w:type="gramStart"/>
      <w:r w:rsidRPr="00F64F77">
        <w:rPr>
          <w:rFonts w:asciiTheme="majorHAnsi" w:hAnsiTheme="majorHAnsi"/>
          <w:sz w:val="24"/>
          <w:szCs w:val="24"/>
        </w:rPr>
        <w:t>–</w:t>
      </w:r>
      <w:r w:rsidR="006D0C36" w:rsidRPr="00F64F77">
        <w:rPr>
          <w:rFonts w:asciiTheme="majorHAnsi" w:hAnsiTheme="majorHAnsi"/>
          <w:sz w:val="24"/>
          <w:szCs w:val="24"/>
        </w:rPr>
        <w:t xml:space="preserve">  sense</w:t>
      </w:r>
      <w:proofErr w:type="gramEnd"/>
      <w:r w:rsidR="006D0C36" w:rsidRPr="00F64F77">
        <w:rPr>
          <w:rFonts w:asciiTheme="majorHAnsi" w:hAnsiTheme="majorHAnsi"/>
          <w:sz w:val="24"/>
          <w:szCs w:val="24"/>
        </w:rPr>
        <w:t xml:space="preserve"> of smell</w:t>
      </w:r>
    </w:p>
    <w:p w14:paraId="73BD51DF" w14:textId="0E0E5A5C" w:rsidR="00E54196" w:rsidRPr="00F64F77" w:rsidRDefault="005D5A29">
      <w:pPr>
        <w:pStyle w:val="ListParagraph"/>
        <w:numPr>
          <w:ilvl w:val="0"/>
          <w:numId w:val="13"/>
        </w:numPr>
        <w:jc w:val="both"/>
        <w:rPr>
          <w:rFonts w:asciiTheme="majorHAnsi" w:hAnsiTheme="majorHAnsi"/>
          <w:sz w:val="24"/>
          <w:szCs w:val="24"/>
        </w:rPr>
      </w:pPr>
      <w:r w:rsidRPr="00F64F77">
        <w:rPr>
          <w:rFonts w:asciiTheme="majorHAnsi" w:hAnsiTheme="majorHAnsi"/>
          <w:sz w:val="24"/>
          <w:szCs w:val="24"/>
        </w:rPr>
        <w:t xml:space="preserve">Eyes </w:t>
      </w:r>
      <w:proofErr w:type="gramStart"/>
      <w:r w:rsidRPr="00F64F77">
        <w:rPr>
          <w:rFonts w:asciiTheme="majorHAnsi" w:hAnsiTheme="majorHAnsi"/>
          <w:sz w:val="24"/>
          <w:szCs w:val="24"/>
        </w:rPr>
        <w:t>–</w:t>
      </w:r>
      <w:r w:rsidR="006D0C36" w:rsidRPr="00F64F77">
        <w:rPr>
          <w:rFonts w:asciiTheme="majorHAnsi" w:hAnsiTheme="majorHAnsi"/>
          <w:sz w:val="24"/>
          <w:szCs w:val="24"/>
        </w:rPr>
        <w:t xml:space="preserve">  sense</w:t>
      </w:r>
      <w:proofErr w:type="gramEnd"/>
      <w:r w:rsidR="006D0C36" w:rsidRPr="00F64F77">
        <w:rPr>
          <w:rFonts w:asciiTheme="majorHAnsi" w:hAnsiTheme="majorHAnsi"/>
          <w:sz w:val="24"/>
          <w:szCs w:val="24"/>
        </w:rPr>
        <w:t xml:space="preserve"> of vision </w:t>
      </w:r>
      <w:proofErr w:type="gramStart"/>
      <w:r w:rsidR="006D0C36" w:rsidRPr="00F64F77">
        <w:rPr>
          <w:rFonts w:asciiTheme="majorHAnsi" w:hAnsiTheme="majorHAnsi"/>
          <w:sz w:val="24"/>
          <w:szCs w:val="24"/>
        </w:rPr>
        <w:t>( sight</w:t>
      </w:r>
      <w:proofErr w:type="gramEnd"/>
      <w:r w:rsidR="006D0C36" w:rsidRPr="00F64F77">
        <w:rPr>
          <w:rFonts w:asciiTheme="majorHAnsi" w:hAnsiTheme="majorHAnsi"/>
          <w:sz w:val="24"/>
          <w:szCs w:val="24"/>
        </w:rPr>
        <w:t xml:space="preserve"> )</w:t>
      </w:r>
    </w:p>
    <w:p w14:paraId="40FAD777" w14:textId="2A1AFD29" w:rsidR="00E54196" w:rsidRPr="00F64F77" w:rsidRDefault="005D5A29">
      <w:pPr>
        <w:pStyle w:val="ListParagraph"/>
        <w:numPr>
          <w:ilvl w:val="0"/>
          <w:numId w:val="13"/>
        </w:numPr>
        <w:jc w:val="both"/>
        <w:rPr>
          <w:rFonts w:asciiTheme="majorHAnsi" w:hAnsiTheme="majorHAnsi"/>
          <w:sz w:val="24"/>
          <w:szCs w:val="24"/>
        </w:rPr>
      </w:pPr>
      <w:r w:rsidRPr="00F64F77">
        <w:rPr>
          <w:rFonts w:asciiTheme="majorHAnsi" w:hAnsiTheme="majorHAnsi"/>
          <w:sz w:val="24"/>
          <w:szCs w:val="24"/>
        </w:rPr>
        <w:t>Ears –</w:t>
      </w:r>
      <w:r w:rsidR="006D0C36" w:rsidRPr="00F64F77">
        <w:rPr>
          <w:rFonts w:asciiTheme="majorHAnsi" w:hAnsiTheme="majorHAnsi"/>
          <w:sz w:val="24"/>
          <w:szCs w:val="24"/>
        </w:rPr>
        <w:t xml:space="preserve"> sense of sound (</w:t>
      </w:r>
      <w:proofErr w:type="gramStart"/>
      <w:r w:rsidR="006D0C36" w:rsidRPr="00F64F77">
        <w:rPr>
          <w:rFonts w:asciiTheme="majorHAnsi" w:hAnsiTheme="majorHAnsi"/>
          <w:sz w:val="24"/>
          <w:szCs w:val="24"/>
        </w:rPr>
        <w:t>hearing )</w:t>
      </w:r>
      <w:proofErr w:type="gramEnd"/>
    </w:p>
    <w:p w14:paraId="7228C905" w14:textId="7D89D955" w:rsidR="00E54196" w:rsidRPr="00F64F77" w:rsidRDefault="005D5A29">
      <w:pPr>
        <w:pStyle w:val="ListParagraph"/>
        <w:numPr>
          <w:ilvl w:val="0"/>
          <w:numId w:val="13"/>
        </w:numPr>
        <w:jc w:val="both"/>
        <w:rPr>
          <w:rFonts w:asciiTheme="majorHAnsi" w:hAnsiTheme="majorHAnsi"/>
          <w:sz w:val="24"/>
          <w:szCs w:val="24"/>
        </w:rPr>
      </w:pPr>
      <w:r w:rsidRPr="00F64F77">
        <w:rPr>
          <w:rFonts w:asciiTheme="majorHAnsi" w:hAnsiTheme="majorHAnsi"/>
          <w:sz w:val="24"/>
          <w:szCs w:val="24"/>
        </w:rPr>
        <w:t>Tongue –</w:t>
      </w:r>
      <w:r w:rsidR="006D0C36" w:rsidRPr="00F64F77">
        <w:rPr>
          <w:rFonts w:asciiTheme="majorHAnsi" w:hAnsiTheme="majorHAnsi"/>
          <w:sz w:val="24"/>
          <w:szCs w:val="24"/>
        </w:rPr>
        <w:t xml:space="preserve"> sense of taste</w:t>
      </w:r>
    </w:p>
    <w:p w14:paraId="21B4A806" w14:textId="03D97684" w:rsidR="00E54196" w:rsidRPr="00F64F77" w:rsidRDefault="005D5A29">
      <w:pPr>
        <w:pStyle w:val="ListParagraph"/>
        <w:numPr>
          <w:ilvl w:val="0"/>
          <w:numId w:val="13"/>
        </w:numPr>
        <w:jc w:val="both"/>
        <w:rPr>
          <w:rFonts w:asciiTheme="majorHAnsi" w:hAnsiTheme="majorHAnsi"/>
          <w:sz w:val="24"/>
          <w:szCs w:val="24"/>
        </w:rPr>
      </w:pPr>
      <w:r w:rsidRPr="00F64F77">
        <w:rPr>
          <w:rFonts w:asciiTheme="majorHAnsi" w:hAnsiTheme="majorHAnsi"/>
          <w:sz w:val="24"/>
          <w:szCs w:val="24"/>
        </w:rPr>
        <w:t>Skin –</w:t>
      </w:r>
      <w:r w:rsidR="006D0C36" w:rsidRPr="00F64F77">
        <w:rPr>
          <w:rFonts w:asciiTheme="majorHAnsi" w:hAnsiTheme="majorHAnsi"/>
          <w:sz w:val="24"/>
          <w:szCs w:val="24"/>
        </w:rPr>
        <w:t xml:space="preserve"> sense of touch, heat, etc.</w:t>
      </w:r>
    </w:p>
    <w:p w14:paraId="2A9EB48A" w14:textId="77777777" w:rsidR="00E54196" w:rsidRPr="00F64F77" w:rsidRDefault="00E54196">
      <w:pPr>
        <w:pStyle w:val="ListParagraph"/>
        <w:jc w:val="both"/>
        <w:rPr>
          <w:rFonts w:asciiTheme="majorHAnsi" w:hAnsiTheme="majorHAnsi"/>
          <w:sz w:val="24"/>
          <w:szCs w:val="24"/>
        </w:rPr>
      </w:pPr>
    </w:p>
    <w:p w14:paraId="2580DB1D" w14:textId="64DF38EE"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 xml:space="preserve">Functions Of </w:t>
      </w:r>
      <w:r w:rsidR="005D5A29" w:rsidRPr="00F64F77">
        <w:rPr>
          <w:rFonts w:asciiTheme="majorHAnsi" w:hAnsiTheme="majorHAnsi"/>
          <w:b/>
          <w:bCs/>
          <w:sz w:val="24"/>
          <w:szCs w:val="24"/>
          <w:u w:val="single"/>
        </w:rPr>
        <w:t>the</w:t>
      </w:r>
      <w:r w:rsidRPr="00F64F77">
        <w:rPr>
          <w:rFonts w:asciiTheme="majorHAnsi" w:hAnsiTheme="majorHAnsi"/>
          <w:b/>
          <w:bCs/>
          <w:sz w:val="24"/>
          <w:szCs w:val="24"/>
          <w:u w:val="single"/>
        </w:rPr>
        <w:t xml:space="preserve"> Neurones</w:t>
      </w:r>
    </w:p>
    <w:p w14:paraId="5B62BE3A" w14:textId="345BAC2E" w:rsidR="00E54196" w:rsidRPr="00F64F77" w:rsidRDefault="006D0C36">
      <w:pPr>
        <w:pStyle w:val="ListParagraph"/>
        <w:numPr>
          <w:ilvl w:val="0"/>
          <w:numId w:val="14"/>
        </w:numPr>
        <w:jc w:val="both"/>
        <w:rPr>
          <w:rFonts w:asciiTheme="majorHAnsi" w:hAnsiTheme="majorHAnsi"/>
          <w:sz w:val="24"/>
          <w:szCs w:val="24"/>
        </w:rPr>
      </w:pPr>
      <w:r w:rsidRPr="00F64F77">
        <w:rPr>
          <w:rFonts w:asciiTheme="majorHAnsi" w:hAnsiTheme="majorHAnsi"/>
          <w:sz w:val="24"/>
          <w:szCs w:val="24"/>
        </w:rPr>
        <w:t xml:space="preserve">It </w:t>
      </w:r>
      <w:r w:rsidR="005D5A29" w:rsidRPr="00F64F77">
        <w:rPr>
          <w:rFonts w:asciiTheme="majorHAnsi" w:hAnsiTheme="majorHAnsi"/>
          <w:sz w:val="24"/>
          <w:szCs w:val="24"/>
        </w:rPr>
        <w:t>coordinates</w:t>
      </w:r>
      <w:r w:rsidRPr="00F64F77">
        <w:rPr>
          <w:rFonts w:asciiTheme="majorHAnsi" w:hAnsiTheme="majorHAnsi"/>
          <w:sz w:val="24"/>
          <w:szCs w:val="24"/>
        </w:rPr>
        <w:t xml:space="preserve"> body functions</w:t>
      </w:r>
    </w:p>
    <w:p w14:paraId="762896FA" w14:textId="77777777" w:rsidR="00E54196" w:rsidRPr="00F64F77" w:rsidRDefault="006D0C36">
      <w:pPr>
        <w:pStyle w:val="ListParagraph"/>
        <w:numPr>
          <w:ilvl w:val="0"/>
          <w:numId w:val="14"/>
        </w:numPr>
        <w:jc w:val="both"/>
        <w:rPr>
          <w:rFonts w:asciiTheme="majorHAnsi" w:hAnsiTheme="majorHAnsi"/>
          <w:sz w:val="24"/>
          <w:szCs w:val="24"/>
        </w:rPr>
      </w:pPr>
      <w:r w:rsidRPr="00F64F77">
        <w:rPr>
          <w:rFonts w:asciiTheme="majorHAnsi" w:hAnsiTheme="majorHAnsi"/>
          <w:sz w:val="24"/>
          <w:szCs w:val="24"/>
        </w:rPr>
        <w:t>It is responsible for bringing about locomotion or movement</w:t>
      </w:r>
    </w:p>
    <w:p w14:paraId="0E34E1D8" w14:textId="77777777" w:rsidR="00E54196" w:rsidRPr="00F64F77" w:rsidRDefault="006D0C36">
      <w:pPr>
        <w:pStyle w:val="ListParagraph"/>
        <w:numPr>
          <w:ilvl w:val="0"/>
          <w:numId w:val="14"/>
        </w:numPr>
        <w:jc w:val="both"/>
        <w:rPr>
          <w:rFonts w:asciiTheme="majorHAnsi" w:hAnsiTheme="majorHAnsi"/>
          <w:sz w:val="24"/>
          <w:szCs w:val="24"/>
        </w:rPr>
      </w:pPr>
      <w:r w:rsidRPr="00F64F77">
        <w:rPr>
          <w:rFonts w:asciiTheme="majorHAnsi" w:hAnsiTheme="majorHAnsi"/>
          <w:sz w:val="24"/>
          <w:szCs w:val="24"/>
        </w:rPr>
        <w:t>It enables the body to respond to external stimuli.</w:t>
      </w:r>
    </w:p>
    <w:p w14:paraId="1DC8DA09"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LESSON 4</w:t>
      </w:r>
    </w:p>
    <w:p w14:paraId="3D615872" w14:textId="77777777" w:rsidR="00E54196" w:rsidRPr="00F64F77" w:rsidRDefault="00E54196">
      <w:pPr>
        <w:pStyle w:val="ListParagraph"/>
        <w:jc w:val="both"/>
        <w:rPr>
          <w:rFonts w:asciiTheme="majorHAnsi" w:hAnsiTheme="majorHAnsi"/>
          <w:sz w:val="24"/>
          <w:szCs w:val="24"/>
        </w:rPr>
      </w:pPr>
    </w:p>
    <w:p w14:paraId="5A8AEAB3"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Reproductive System</w:t>
      </w:r>
    </w:p>
    <w:p w14:paraId="1E5AB457" w14:textId="3628F272" w:rsidR="00E54196" w:rsidRPr="00F64F77" w:rsidRDefault="006D0C36">
      <w:pPr>
        <w:jc w:val="both"/>
        <w:rPr>
          <w:rFonts w:asciiTheme="majorHAnsi" w:hAnsiTheme="majorHAnsi"/>
          <w:sz w:val="24"/>
          <w:szCs w:val="24"/>
        </w:rPr>
      </w:pPr>
      <w:r w:rsidRPr="00F64F77">
        <w:rPr>
          <w:rFonts w:asciiTheme="majorHAnsi" w:hAnsiTheme="majorHAnsi"/>
          <w:sz w:val="24"/>
          <w:szCs w:val="24"/>
        </w:rPr>
        <w:lastRenderedPageBreak/>
        <w:t xml:space="preserve">       The reproductive system includes all the organs and tissues concerned with reproduction in animals. Reproduction is the ability in </w:t>
      </w:r>
      <w:r w:rsidR="005D5A29" w:rsidRPr="00F64F77">
        <w:rPr>
          <w:rFonts w:asciiTheme="majorHAnsi" w:hAnsiTheme="majorHAnsi"/>
          <w:sz w:val="24"/>
          <w:szCs w:val="24"/>
        </w:rPr>
        <w:t>animals</w:t>
      </w:r>
      <w:r w:rsidRPr="00F64F77">
        <w:rPr>
          <w:rFonts w:asciiTheme="majorHAnsi" w:hAnsiTheme="majorHAnsi"/>
          <w:sz w:val="24"/>
          <w:szCs w:val="24"/>
        </w:rPr>
        <w:t xml:space="preserve"> to give birth to young ones. The purpose of reproduction is to ensure continuity of life.</w:t>
      </w:r>
    </w:p>
    <w:p w14:paraId="18C522E2"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Farm animals reproduce sexually and are mostly viviparous because they bear their young ones alive. Poultry birds on the other hand are oviparous because they produce their young ones by hatching eggs after an incubation period.</w:t>
      </w:r>
    </w:p>
    <w:p w14:paraId="5DD7F132"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Male Reproductive System</w:t>
      </w:r>
    </w:p>
    <w:p w14:paraId="404CF4BD" w14:textId="4510AE7C"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male reproductive system includes the testes which produce the spermatozoa and sex hormone called testosterone which aids the development of male sexual secondary characteristics. The spermatozoa are specifically produced in the seminiferous tubules of testes during meiotic cell division by a process called spermatogenesis. The testes are suspended or protected by scrotal sac </w:t>
      </w:r>
      <w:r w:rsidR="00583EB0" w:rsidRPr="00F64F77">
        <w:rPr>
          <w:rFonts w:asciiTheme="majorHAnsi" w:hAnsiTheme="majorHAnsi"/>
          <w:sz w:val="24"/>
          <w:szCs w:val="24"/>
        </w:rPr>
        <w:t>(</w:t>
      </w:r>
      <w:proofErr w:type="gramStart"/>
      <w:r w:rsidR="00583EB0" w:rsidRPr="00F64F77">
        <w:rPr>
          <w:rFonts w:asciiTheme="majorHAnsi" w:hAnsiTheme="majorHAnsi"/>
          <w:sz w:val="24"/>
          <w:szCs w:val="24"/>
        </w:rPr>
        <w:t>scrotum</w:t>
      </w:r>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outside the abdominal cavity to enable sperm cells to be produced at desired temperature.</w:t>
      </w:r>
    </w:p>
    <w:p w14:paraId="6355CDE0" w14:textId="7CC6E448"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epididymis ensures the storage and maturation of sperm cells in the testes. The testes are connected to the uterus masculinus by vas deferens which transports sperms from testes to the uterus masculinus where matured spermatozoa are stored until they are released during coition or mating. Blood vessels called spermatic cord supply nutrients and oxygen to the testes. Located along the urethra are accessory glands which are the Cowper’s gland, seminal vesicle and prostate glands. They produce slimy alkaline fluid which aids the movement of spermatozoa. This fluid together with the spermatozoa results in the formation of semen. The urethra is a uro-genital organ which helps to inject sperms into the vaginal as </w:t>
      </w:r>
      <w:r w:rsidR="000F51F3" w:rsidRPr="00F64F77">
        <w:rPr>
          <w:rFonts w:asciiTheme="majorHAnsi" w:hAnsiTheme="majorHAnsi"/>
          <w:sz w:val="24"/>
          <w:szCs w:val="24"/>
        </w:rPr>
        <w:t>well</w:t>
      </w:r>
      <w:r w:rsidRPr="00F64F77">
        <w:rPr>
          <w:rFonts w:asciiTheme="majorHAnsi" w:hAnsiTheme="majorHAnsi"/>
          <w:sz w:val="24"/>
          <w:szCs w:val="24"/>
        </w:rPr>
        <w:t xml:space="preserve"> as the removal of urine. </w:t>
      </w:r>
    </w:p>
    <w:p w14:paraId="6DC7F4B2"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Female Reproductive System</w:t>
      </w:r>
    </w:p>
    <w:p w14:paraId="2B034734" w14:textId="3E5E5FEE"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female reproductive system </w:t>
      </w:r>
      <w:r w:rsidR="000F51F3" w:rsidRPr="00F64F77">
        <w:rPr>
          <w:rFonts w:asciiTheme="majorHAnsi" w:hAnsiTheme="majorHAnsi"/>
          <w:sz w:val="24"/>
          <w:szCs w:val="24"/>
        </w:rPr>
        <w:t>includes</w:t>
      </w:r>
      <w:r w:rsidRPr="00F64F77">
        <w:rPr>
          <w:rFonts w:asciiTheme="majorHAnsi" w:hAnsiTheme="majorHAnsi"/>
          <w:sz w:val="24"/>
          <w:szCs w:val="24"/>
        </w:rPr>
        <w:t xml:space="preserve"> the ovaries which produce the ovum or ova </w:t>
      </w:r>
      <w:proofErr w:type="gramStart"/>
      <w:r w:rsidRPr="00F64F77">
        <w:rPr>
          <w:rFonts w:asciiTheme="majorHAnsi" w:hAnsiTheme="majorHAnsi"/>
          <w:sz w:val="24"/>
          <w:szCs w:val="24"/>
        </w:rPr>
        <w:t>( eggs</w:t>
      </w:r>
      <w:proofErr w:type="gramEnd"/>
      <w:r w:rsidRPr="00F64F77">
        <w:rPr>
          <w:rFonts w:asciiTheme="majorHAnsi" w:hAnsiTheme="majorHAnsi"/>
          <w:sz w:val="24"/>
          <w:szCs w:val="24"/>
        </w:rPr>
        <w:t xml:space="preserve"> ) enclosed by the graffian follicles and some hormones such as the oestrogen.</w:t>
      </w:r>
      <w:r w:rsidR="00127A48">
        <w:rPr>
          <w:rFonts w:asciiTheme="majorHAnsi" w:hAnsiTheme="majorHAnsi"/>
          <w:sz w:val="24"/>
          <w:szCs w:val="24"/>
        </w:rPr>
        <w:t xml:space="preserve"> </w:t>
      </w:r>
      <w:proofErr w:type="gramStart"/>
      <w:r w:rsidRPr="00F64F77">
        <w:rPr>
          <w:rFonts w:asciiTheme="majorHAnsi" w:hAnsiTheme="majorHAnsi"/>
          <w:sz w:val="24"/>
          <w:szCs w:val="24"/>
        </w:rPr>
        <w:t>A</w:t>
      </w:r>
      <w:proofErr w:type="gramEnd"/>
      <w:r w:rsidRPr="00F64F77">
        <w:rPr>
          <w:rFonts w:asciiTheme="majorHAnsi" w:hAnsiTheme="majorHAnsi"/>
          <w:sz w:val="24"/>
          <w:szCs w:val="24"/>
        </w:rPr>
        <w:t xml:space="preserve"> matured eggs or ovum is released from the follicle in the ovary into the oviduct. This process is called ovulation. As the ovum or egg is release from the ovary, the female animal comes into ‘heat’ and is willing to mate with the male animal.</w:t>
      </w:r>
    </w:p>
    <w:p w14:paraId="37CF5701" w14:textId="32C89AF3"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Fertilization which is the fusion of the male sex cell (</w:t>
      </w:r>
      <w:r w:rsidR="000F51F3" w:rsidRPr="00F64F77">
        <w:rPr>
          <w:rFonts w:asciiTheme="majorHAnsi" w:hAnsiTheme="majorHAnsi"/>
          <w:sz w:val="24"/>
          <w:szCs w:val="24"/>
        </w:rPr>
        <w:t>spermatozoa and</w:t>
      </w:r>
      <w:r w:rsidRPr="00F64F77">
        <w:rPr>
          <w:rFonts w:asciiTheme="majorHAnsi" w:hAnsiTheme="majorHAnsi"/>
          <w:sz w:val="24"/>
          <w:szCs w:val="24"/>
        </w:rPr>
        <w:t xml:space="preserve"> the female sex cell </w:t>
      </w:r>
      <w:proofErr w:type="gramStart"/>
      <w:r w:rsidRPr="00F64F77">
        <w:rPr>
          <w:rFonts w:asciiTheme="majorHAnsi" w:hAnsiTheme="majorHAnsi"/>
          <w:sz w:val="24"/>
          <w:szCs w:val="24"/>
        </w:rPr>
        <w:t>( egg</w:t>
      </w:r>
      <w:proofErr w:type="gramEnd"/>
      <w:r w:rsidRPr="00F64F77">
        <w:rPr>
          <w:rFonts w:asciiTheme="majorHAnsi" w:hAnsiTheme="majorHAnsi"/>
          <w:sz w:val="24"/>
          <w:szCs w:val="24"/>
        </w:rPr>
        <w:t xml:space="preserve"> or </w:t>
      </w:r>
      <w:proofErr w:type="gramStart"/>
      <w:r w:rsidRPr="00F64F77">
        <w:rPr>
          <w:rFonts w:asciiTheme="majorHAnsi" w:hAnsiTheme="majorHAnsi"/>
          <w:sz w:val="24"/>
          <w:szCs w:val="24"/>
        </w:rPr>
        <w:t>ovum )</w:t>
      </w:r>
      <w:proofErr w:type="gramEnd"/>
      <w:r w:rsidRPr="00F64F77">
        <w:rPr>
          <w:rFonts w:asciiTheme="majorHAnsi" w:hAnsiTheme="majorHAnsi"/>
          <w:sz w:val="24"/>
          <w:szCs w:val="24"/>
        </w:rPr>
        <w:t xml:space="preserve"> takes place in the fallopian tube or the oviduct. When the egg is fertilized by the spermatozoa, the fertilized egg anchors itself to the wall of the uterus. This process is called implantation. The development of the foetus takes place in the uterus. Below the uterus is the vagina which receives the spermatozoa during </w:t>
      </w:r>
      <w:r w:rsidR="00470A03" w:rsidRPr="00F64F77">
        <w:rPr>
          <w:rFonts w:asciiTheme="majorHAnsi" w:hAnsiTheme="majorHAnsi"/>
          <w:sz w:val="24"/>
          <w:szCs w:val="24"/>
        </w:rPr>
        <w:t>copulation</w:t>
      </w:r>
      <w:r w:rsidRPr="00F64F77">
        <w:rPr>
          <w:rFonts w:asciiTheme="majorHAnsi" w:hAnsiTheme="majorHAnsi"/>
          <w:sz w:val="24"/>
          <w:szCs w:val="24"/>
        </w:rPr>
        <w:t>. The female reproductive system terminates with an external opening called the vulva.</w:t>
      </w:r>
    </w:p>
    <w:p w14:paraId="28499549"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Development of the embryo (foetus)</w:t>
      </w:r>
    </w:p>
    <w:p w14:paraId="29F0D5C8" w14:textId="4C19CA74"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fertilized egg is implanted in the uterus where the development of the embryo takes place. Soon </w:t>
      </w:r>
      <w:proofErr w:type="gramStart"/>
      <w:r w:rsidRPr="00F64F77">
        <w:rPr>
          <w:rFonts w:asciiTheme="majorHAnsi" w:hAnsiTheme="majorHAnsi"/>
          <w:sz w:val="24"/>
          <w:szCs w:val="24"/>
        </w:rPr>
        <w:t>a number of</w:t>
      </w:r>
      <w:proofErr w:type="gramEnd"/>
      <w:r w:rsidRPr="00F64F77">
        <w:rPr>
          <w:rFonts w:asciiTheme="majorHAnsi" w:hAnsiTheme="majorHAnsi"/>
          <w:sz w:val="24"/>
          <w:szCs w:val="24"/>
        </w:rPr>
        <w:t xml:space="preserve"> embryonic membranes develop round the embryo. These are:  the chorion, the allantois and the yolksac. The amnion forms a sac in which the embryo lies and is filled with amniotic fluid. Hence, the embryo is held in a liquid environment which acts as a buffer or </w:t>
      </w:r>
      <w:r w:rsidR="000F51F3" w:rsidRPr="00F64F77">
        <w:rPr>
          <w:rFonts w:asciiTheme="majorHAnsi" w:hAnsiTheme="majorHAnsi"/>
          <w:sz w:val="24"/>
          <w:szCs w:val="24"/>
        </w:rPr>
        <w:t>“shock</w:t>
      </w:r>
      <w:r w:rsidRPr="00F64F77">
        <w:rPr>
          <w:rFonts w:asciiTheme="majorHAnsi" w:hAnsiTheme="majorHAnsi"/>
          <w:sz w:val="24"/>
          <w:szCs w:val="24"/>
        </w:rPr>
        <w:t xml:space="preserve"> absorber </w:t>
      </w:r>
      <w:proofErr w:type="gramStart"/>
      <w:r w:rsidRPr="00F64F77">
        <w:rPr>
          <w:rFonts w:asciiTheme="majorHAnsi" w:hAnsiTheme="majorHAnsi"/>
          <w:sz w:val="24"/>
          <w:szCs w:val="24"/>
        </w:rPr>
        <w:t>“.This</w:t>
      </w:r>
      <w:proofErr w:type="gramEnd"/>
      <w:r w:rsidRPr="00F64F77">
        <w:rPr>
          <w:rFonts w:asciiTheme="majorHAnsi" w:hAnsiTheme="majorHAnsi"/>
          <w:sz w:val="24"/>
          <w:szCs w:val="24"/>
        </w:rPr>
        <w:t xml:space="preserve">  endures the protection of the embryo. The allantois forms a sac which is excretory, </w:t>
      </w:r>
      <w:r w:rsidR="000F51F3" w:rsidRPr="00F64F77">
        <w:rPr>
          <w:rFonts w:asciiTheme="majorHAnsi" w:hAnsiTheme="majorHAnsi"/>
          <w:sz w:val="24"/>
          <w:szCs w:val="24"/>
        </w:rPr>
        <w:t>respiratory and</w:t>
      </w:r>
      <w:r w:rsidRPr="00F64F77">
        <w:rPr>
          <w:rFonts w:asciiTheme="majorHAnsi" w:hAnsiTheme="majorHAnsi"/>
          <w:sz w:val="24"/>
          <w:szCs w:val="24"/>
        </w:rPr>
        <w:t xml:space="preserve"> nutritive in function. It contributes to the formation of placenta. The yolk sac provides </w:t>
      </w:r>
      <w:r w:rsidR="000F51F3" w:rsidRPr="00F64F77">
        <w:rPr>
          <w:rFonts w:asciiTheme="majorHAnsi" w:hAnsiTheme="majorHAnsi"/>
          <w:sz w:val="24"/>
          <w:szCs w:val="24"/>
        </w:rPr>
        <w:t>food</w:t>
      </w:r>
      <w:r w:rsidRPr="00F64F77">
        <w:rPr>
          <w:rFonts w:asciiTheme="majorHAnsi" w:hAnsiTheme="majorHAnsi"/>
          <w:sz w:val="24"/>
          <w:szCs w:val="24"/>
        </w:rPr>
        <w:t xml:space="preserve"> during the early stages of embryonic development. The chorion </w:t>
      </w:r>
      <w:r w:rsidR="000F51F3" w:rsidRPr="00F64F77">
        <w:rPr>
          <w:rFonts w:asciiTheme="majorHAnsi" w:hAnsiTheme="majorHAnsi"/>
          <w:sz w:val="24"/>
          <w:szCs w:val="24"/>
        </w:rPr>
        <w:t>forms</w:t>
      </w:r>
      <w:r w:rsidRPr="00F64F77">
        <w:rPr>
          <w:rFonts w:asciiTheme="majorHAnsi" w:hAnsiTheme="majorHAnsi"/>
          <w:sz w:val="24"/>
          <w:szCs w:val="24"/>
        </w:rPr>
        <w:t xml:space="preserve"> the outermost membrane, enveloping all these structures.</w:t>
      </w:r>
    </w:p>
    <w:p w14:paraId="17461F58"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lastRenderedPageBreak/>
        <w:t xml:space="preserve">       The placenta establishes an intimate connection between the embryo and the mother which aids nutritional, respiratory and excretory needs of the embryo (foetus). The placenta and the embryo are connected by the umbilical cord which develops from the allantois. The parental blood supply is linked to the foetal blood supply through this umbilical cord.</w:t>
      </w:r>
    </w:p>
    <w:p w14:paraId="782D2398"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Position of the development foetus in the uterus of the cow</w:t>
      </w:r>
    </w:p>
    <w:p w14:paraId="76BB79FF" w14:textId="7411E3AE"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At the end of the gestation period </w:t>
      </w:r>
      <w:r w:rsidR="000F51F3" w:rsidRPr="00F64F77">
        <w:rPr>
          <w:rFonts w:asciiTheme="majorHAnsi" w:hAnsiTheme="majorHAnsi"/>
          <w:sz w:val="24"/>
          <w:szCs w:val="24"/>
        </w:rPr>
        <w:t>(from</w:t>
      </w:r>
      <w:r w:rsidRPr="00F64F77">
        <w:rPr>
          <w:rFonts w:asciiTheme="majorHAnsi" w:hAnsiTheme="majorHAnsi"/>
          <w:sz w:val="24"/>
          <w:szCs w:val="24"/>
        </w:rPr>
        <w:t xml:space="preserve"> fertilization to </w:t>
      </w:r>
      <w:proofErr w:type="gramStart"/>
      <w:r w:rsidRPr="00F64F77">
        <w:rPr>
          <w:rFonts w:asciiTheme="majorHAnsi" w:hAnsiTheme="majorHAnsi"/>
          <w:sz w:val="24"/>
          <w:szCs w:val="24"/>
        </w:rPr>
        <w:t>birth )</w:t>
      </w:r>
      <w:proofErr w:type="gramEnd"/>
      <w:r w:rsidRPr="00F64F77">
        <w:rPr>
          <w:rFonts w:asciiTheme="majorHAnsi" w:hAnsiTheme="majorHAnsi"/>
          <w:sz w:val="24"/>
          <w:szCs w:val="24"/>
        </w:rPr>
        <w:t xml:space="preserve"> parturition </w:t>
      </w:r>
      <w:proofErr w:type="gramStart"/>
      <w:r w:rsidRPr="00F64F77">
        <w:rPr>
          <w:rFonts w:asciiTheme="majorHAnsi" w:hAnsiTheme="majorHAnsi"/>
          <w:sz w:val="24"/>
          <w:szCs w:val="24"/>
        </w:rPr>
        <w:t>( giving</w:t>
      </w:r>
      <w:proofErr w:type="gramEnd"/>
      <w:r w:rsidRPr="00F64F77">
        <w:rPr>
          <w:rFonts w:asciiTheme="majorHAnsi" w:hAnsiTheme="majorHAnsi"/>
          <w:sz w:val="24"/>
          <w:szCs w:val="24"/>
        </w:rPr>
        <w:t xml:space="preserve"> </w:t>
      </w:r>
      <w:proofErr w:type="gramStart"/>
      <w:r w:rsidRPr="00F64F77">
        <w:rPr>
          <w:rFonts w:asciiTheme="majorHAnsi" w:hAnsiTheme="majorHAnsi"/>
          <w:sz w:val="24"/>
          <w:szCs w:val="24"/>
        </w:rPr>
        <w:t>birth )</w:t>
      </w:r>
      <w:proofErr w:type="gramEnd"/>
      <w:r w:rsidRPr="00F64F77">
        <w:rPr>
          <w:rFonts w:asciiTheme="majorHAnsi" w:hAnsiTheme="majorHAnsi"/>
          <w:sz w:val="24"/>
          <w:szCs w:val="24"/>
        </w:rPr>
        <w:t xml:space="preserve"> takes place during which the young animal is pushed out through the vagina. The remaining part of the embryonic membrane known as after birth is sent out after the birth of the foetus.</w:t>
      </w:r>
    </w:p>
    <w:p w14:paraId="11442E8A" w14:textId="74564935"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 xml:space="preserve">Reproductive Systems </w:t>
      </w:r>
      <w:r w:rsidR="000F51F3" w:rsidRPr="00F64F77">
        <w:rPr>
          <w:rFonts w:asciiTheme="majorHAnsi" w:hAnsiTheme="majorHAnsi"/>
          <w:b/>
          <w:bCs/>
          <w:sz w:val="24"/>
          <w:szCs w:val="24"/>
          <w:u w:val="single"/>
        </w:rPr>
        <w:t>in</w:t>
      </w:r>
      <w:r w:rsidRPr="00F64F77">
        <w:rPr>
          <w:rFonts w:asciiTheme="majorHAnsi" w:hAnsiTheme="majorHAnsi"/>
          <w:b/>
          <w:bCs/>
          <w:sz w:val="24"/>
          <w:szCs w:val="24"/>
          <w:u w:val="single"/>
        </w:rPr>
        <w:t xml:space="preserve"> Birds</w:t>
      </w:r>
    </w:p>
    <w:p w14:paraId="7FBA2431" w14:textId="077FB6E1"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In the male bird, the two testes are located inside the body. A narrow tube connects them to the cloaca in which the tube ends as a </w:t>
      </w:r>
      <w:r w:rsidR="00E7146C" w:rsidRPr="00F64F77">
        <w:rPr>
          <w:rFonts w:asciiTheme="majorHAnsi" w:hAnsiTheme="majorHAnsi"/>
          <w:sz w:val="24"/>
          <w:szCs w:val="24"/>
        </w:rPr>
        <w:t>small, raised</w:t>
      </w:r>
      <w:r w:rsidRPr="00F64F77">
        <w:rPr>
          <w:rFonts w:asciiTheme="majorHAnsi" w:hAnsiTheme="majorHAnsi"/>
          <w:sz w:val="24"/>
          <w:szCs w:val="24"/>
        </w:rPr>
        <w:t xml:space="preserve"> papilla.</w:t>
      </w:r>
    </w:p>
    <w:p w14:paraId="230B779E" w14:textId="56DC449D"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In the female, only the left ovary is functioning. The single ovary produces ova (</w:t>
      </w:r>
      <w:r w:rsidR="00E7146C" w:rsidRPr="00F64F77">
        <w:rPr>
          <w:rFonts w:asciiTheme="majorHAnsi" w:hAnsiTheme="majorHAnsi"/>
          <w:sz w:val="24"/>
          <w:szCs w:val="24"/>
        </w:rPr>
        <w:t>eggs)</w:t>
      </w:r>
      <w:r w:rsidRPr="00F64F77">
        <w:rPr>
          <w:rFonts w:asciiTheme="majorHAnsi" w:hAnsiTheme="majorHAnsi"/>
          <w:sz w:val="24"/>
          <w:szCs w:val="24"/>
        </w:rPr>
        <w:t xml:space="preserve"> in capsules attached to the ovary by short stalks. The ovary also produces the yolk.</w:t>
      </w:r>
    </w:p>
    <w:p w14:paraId="09F8BFFE"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infundibulum receives the yolk released by the ovary. Albumen and chalaza (which hold the yolk and germ cell in position) are formed in the magnum. The two shell membranes and the shape of the eggs are formed in the isthmus. The eggs shell is finally formed in the uterus after the egg is laid through the cloaca. Fertilization of the egg can take place as soon as the egg enters the oviduct when Spermatozoa are presents. Fertilization occurs before the formation of the albumen.</w:t>
      </w:r>
    </w:p>
    <w:p w14:paraId="26EA33B7" w14:textId="77777777" w:rsidR="00E54196" w:rsidRPr="00F64F77" w:rsidRDefault="006D0C36">
      <w:pPr>
        <w:jc w:val="both"/>
        <w:rPr>
          <w:rFonts w:asciiTheme="majorHAnsi" w:hAnsiTheme="majorHAnsi"/>
          <w:b/>
          <w:bCs/>
          <w:sz w:val="24"/>
          <w:szCs w:val="24"/>
          <w:u w:val="single"/>
        </w:rPr>
      </w:pPr>
      <w:r w:rsidRPr="00F64F77">
        <w:rPr>
          <w:rFonts w:asciiTheme="majorHAnsi" w:hAnsiTheme="majorHAnsi"/>
          <w:b/>
          <w:bCs/>
          <w:sz w:val="24"/>
          <w:szCs w:val="24"/>
          <w:u w:val="single"/>
        </w:rPr>
        <w:t>Functions Of The Reproductive System</w:t>
      </w:r>
    </w:p>
    <w:p w14:paraId="01CEAF0D" w14:textId="77777777" w:rsidR="00E54196" w:rsidRPr="00F64F77" w:rsidRDefault="006D0C36">
      <w:pPr>
        <w:pStyle w:val="ListParagraph"/>
        <w:numPr>
          <w:ilvl w:val="0"/>
          <w:numId w:val="15"/>
        </w:numPr>
        <w:jc w:val="both"/>
        <w:rPr>
          <w:rFonts w:asciiTheme="majorHAnsi" w:hAnsiTheme="majorHAnsi"/>
          <w:sz w:val="24"/>
          <w:szCs w:val="24"/>
        </w:rPr>
      </w:pPr>
      <w:r w:rsidRPr="00F64F77">
        <w:rPr>
          <w:rFonts w:asciiTheme="majorHAnsi" w:hAnsiTheme="majorHAnsi"/>
          <w:sz w:val="24"/>
          <w:szCs w:val="24"/>
        </w:rPr>
        <w:t>It ensures the continuity of species by gamete for motion and coitus or mating or servicing</w:t>
      </w:r>
    </w:p>
    <w:p w14:paraId="711E48B5" w14:textId="6EA1BAD1" w:rsidR="00E54196" w:rsidRPr="00F64F77" w:rsidRDefault="006D0C36">
      <w:pPr>
        <w:pStyle w:val="ListParagraph"/>
        <w:numPr>
          <w:ilvl w:val="0"/>
          <w:numId w:val="15"/>
        </w:numPr>
        <w:jc w:val="both"/>
        <w:rPr>
          <w:rFonts w:asciiTheme="majorHAnsi" w:hAnsiTheme="majorHAnsi"/>
          <w:sz w:val="24"/>
          <w:szCs w:val="24"/>
        </w:rPr>
      </w:pPr>
      <w:r w:rsidRPr="00F64F77">
        <w:rPr>
          <w:rFonts w:asciiTheme="majorHAnsi" w:hAnsiTheme="majorHAnsi"/>
          <w:sz w:val="24"/>
          <w:szCs w:val="24"/>
        </w:rPr>
        <w:t xml:space="preserve">It ensures the formation of eggs and spermatozoa (sperm </w:t>
      </w:r>
      <w:r w:rsidR="00E7146C" w:rsidRPr="00F64F77">
        <w:rPr>
          <w:rFonts w:asciiTheme="majorHAnsi" w:hAnsiTheme="majorHAnsi"/>
          <w:sz w:val="24"/>
          <w:szCs w:val="24"/>
        </w:rPr>
        <w:t>cells)</w:t>
      </w:r>
    </w:p>
    <w:p w14:paraId="31D8306F" w14:textId="77777777" w:rsidR="00E54196" w:rsidRPr="00F64F77" w:rsidRDefault="006D0C36">
      <w:pPr>
        <w:pStyle w:val="ListParagraph"/>
        <w:numPr>
          <w:ilvl w:val="0"/>
          <w:numId w:val="15"/>
        </w:numPr>
        <w:jc w:val="both"/>
        <w:rPr>
          <w:rFonts w:asciiTheme="majorHAnsi" w:hAnsiTheme="majorHAnsi"/>
          <w:sz w:val="24"/>
          <w:szCs w:val="24"/>
        </w:rPr>
      </w:pPr>
      <w:r w:rsidRPr="00F64F77">
        <w:rPr>
          <w:rFonts w:asciiTheme="majorHAnsi" w:hAnsiTheme="majorHAnsi"/>
          <w:sz w:val="24"/>
          <w:szCs w:val="24"/>
        </w:rPr>
        <w:t>It ensures the production of production of reproductive hormones.</w:t>
      </w:r>
    </w:p>
    <w:p w14:paraId="4DC6D349"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LESSON 5</w:t>
      </w:r>
    </w:p>
    <w:p w14:paraId="5FA483DD"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ORGANS OF FARM ANIMALS</w:t>
      </w:r>
    </w:p>
    <w:p w14:paraId="4563A826" w14:textId="48304DCC"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Organs of farm animals include the eyes, ears, kidney, liver, skin, nose tongue, lungs, heart, etc. most of these organs have already been discussed in this chapter. However, the structure and functions of the skin, kidney and liver are discussed below in detail.</w:t>
      </w:r>
    </w:p>
    <w:p w14:paraId="1B36A51B" w14:textId="77777777" w:rsidR="00E54196" w:rsidRPr="00F64F77" w:rsidRDefault="006D0C36">
      <w:pPr>
        <w:jc w:val="center"/>
        <w:rPr>
          <w:rFonts w:asciiTheme="majorHAnsi" w:hAnsiTheme="majorHAnsi"/>
          <w:b/>
          <w:bCs/>
          <w:sz w:val="24"/>
          <w:szCs w:val="24"/>
          <w:u w:val="single"/>
        </w:rPr>
      </w:pPr>
      <w:r w:rsidRPr="00F64F77">
        <w:rPr>
          <w:rFonts w:asciiTheme="majorHAnsi" w:hAnsiTheme="majorHAnsi"/>
          <w:b/>
          <w:bCs/>
          <w:sz w:val="24"/>
          <w:szCs w:val="24"/>
          <w:u w:val="single"/>
        </w:rPr>
        <w:t>Skin</w:t>
      </w:r>
    </w:p>
    <w:p w14:paraId="1A68B47C"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Structure of skin: the skin of farm animals has been described as the largest organ of the body. The skin is made up of two layers – epidermis and dermis.</w:t>
      </w:r>
    </w:p>
    <w:p w14:paraId="3DE0AAF3" w14:textId="1354C966"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00E7146C" w:rsidRPr="00F64F77">
        <w:rPr>
          <w:rFonts w:asciiTheme="majorHAnsi" w:hAnsiTheme="majorHAnsi"/>
          <w:sz w:val="24"/>
          <w:szCs w:val="24"/>
        </w:rPr>
        <w:t>Epidermis:</w:t>
      </w:r>
      <w:r w:rsidRPr="00F64F77">
        <w:rPr>
          <w:rFonts w:asciiTheme="majorHAnsi" w:hAnsiTheme="majorHAnsi"/>
          <w:sz w:val="24"/>
          <w:szCs w:val="24"/>
        </w:rPr>
        <w:t xml:space="preserve"> the epidermis is the outermost </w:t>
      </w:r>
      <w:proofErr w:type="gramStart"/>
      <w:r w:rsidRPr="00F64F77">
        <w:rPr>
          <w:rFonts w:asciiTheme="majorHAnsi" w:hAnsiTheme="majorHAnsi"/>
          <w:sz w:val="24"/>
          <w:szCs w:val="24"/>
        </w:rPr>
        <w:t>layer</w:t>
      </w:r>
      <w:proofErr w:type="gramEnd"/>
      <w:r w:rsidRPr="00F64F77">
        <w:rPr>
          <w:rFonts w:asciiTheme="majorHAnsi" w:hAnsiTheme="majorHAnsi"/>
          <w:sz w:val="24"/>
          <w:szCs w:val="24"/>
        </w:rPr>
        <w:t xml:space="preserve"> and it is made up of three layers: </w:t>
      </w:r>
    </w:p>
    <w:p w14:paraId="6F0B0511" w14:textId="77777777" w:rsidR="00E54196" w:rsidRPr="00F64F77" w:rsidRDefault="006D0C36">
      <w:pPr>
        <w:pStyle w:val="ListParagraph"/>
        <w:numPr>
          <w:ilvl w:val="0"/>
          <w:numId w:val="16"/>
        </w:numPr>
        <w:jc w:val="both"/>
        <w:rPr>
          <w:rFonts w:asciiTheme="majorHAnsi" w:hAnsiTheme="majorHAnsi"/>
          <w:sz w:val="24"/>
          <w:szCs w:val="24"/>
        </w:rPr>
      </w:pPr>
      <w:r w:rsidRPr="00F64F77">
        <w:rPr>
          <w:rFonts w:asciiTheme="majorHAnsi" w:hAnsiTheme="majorHAnsi"/>
          <w:sz w:val="24"/>
          <w:szCs w:val="24"/>
        </w:rPr>
        <w:t>Cornified layer</w:t>
      </w:r>
    </w:p>
    <w:p w14:paraId="14CE4062" w14:textId="77777777" w:rsidR="00E54196" w:rsidRPr="00F64F77" w:rsidRDefault="006D0C36">
      <w:pPr>
        <w:pStyle w:val="ListParagraph"/>
        <w:numPr>
          <w:ilvl w:val="0"/>
          <w:numId w:val="16"/>
        </w:numPr>
        <w:jc w:val="both"/>
        <w:rPr>
          <w:rFonts w:asciiTheme="majorHAnsi" w:hAnsiTheme="majorHAnsi"/>
          <w:sz w:val="24"/>
          <w:szCs w:val="24"/>
        </w:rPr>
      </w:pPr>
      <w:r w:rsidRPr="00F64F77">
        <w:rPr>
          <w:rFonts w:asciiTheme="majorHAnsi" w:hAnsiTheme="majorHAnsi"/>
          <w:sz w:val="24"/>
          <w:szCs w:val="24"/>
        </w:rPr>
        <w:t>Granular layer and</w:t>
      </w:r>
    </w:p>
    <w:p w14:paraId="4788B5F6" w14:textId="77777777" w:rsidR="00E54196" w:rsidRPr="00F64F77" w:rsidRDefault="006D0C36">
      <w:pPr>
        <w:pStyle w:val="ListParagraph"/>
        <w:numPr>
          <w:ilvl w:val="0"/>
          <w:numId w:val="16"/>
        </w:numPr>
        <w:jc w:val="both"/>
        <w:rPr>
          <w:rFonts w:asciiTheme="majorHAnsi" w:hAnsiTheme="majorHAnsi"/>
          <w:sz w:val="24"/>
          <w:szCs w:val="24"/>
        </w:rPr>
      </w:pPr>
      <w:r w:rsidRPr="00F64F77">
        <w:rPr>
          <w:rFonts w:asciiTheme="majorHAnsi" w:hAnsiTheme="majorHAnsi"/>
          <w:sz w:val="24"/>
          <w:szCs w:val="24"/>
        </w:rPr>
        <w:t>Malpighian layer.</w:t>
      </w:r>
    </w:p>
    <w:p w14:paraId="62B96758" w14:textId="3F891726"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The cornified layer: it is the outermost layer of the epidermis. It is made up of flat, hard and scaly cells. The </w:t>
      </w:r>
      <w:proofErr w:type="gramStart"/>
      <w:r w:rsidRPr="00F64F77">
        <w:rPr>
          <w:rFonts w:asciiTheme="majorHAnsi" w:hAnsiTheme="majorHAnsi"/>
          <w:sz w:val="24"/>
          <w:szCs w:val="24"/>
        </w:rPr>
        <w:t>cells of cornified</w:t>
      </w:r>
      <w:proofErr w:type="gramEnd"/>
      <w:r w:rsidRPr="00F64F77">
        <w:rPr>
          <w:rFonts w:asciiTheme="majorHAnsi" w:hAnsiTheme="majorHAnsi"/>
          <w:sz w:val="24"/>
          <w:szCs w:val="24"/>
        </w:rPr>
        <w:t xml:space="preserve"> </w:t>
      </w:r>
      <w:r w:rsidR="00E7146C" w:rsidRPr="00F64F77">
        <w:rPr>
          <w:rFonts w:asciiTheme="majorHAnsi" w:hAnsiTheme="majorHAnsi"/>
          <w:sz w:val="24"/>
          <w:szCs w:val="24"/>
        </w:rPr>
        <w:t>layers</w:t>
      </w:r>
      <w:r w:rsidRPr="00F64F77">
        <w:rPr>
          <w:rFonts w:asciiTheme="majorHAnsi" w:hAnsiTheme="majorHAnsi"/>
          <w:sz w:val="24"/>
          <w:szCs w:val="24"/>
        </w:rPr>
        <w:t xml:space="preserve"> are dead.</w:t>
      </w:r>
    </w:p>
    <w:p w14:paraId="7DBE9805" w14:textId="71F7270F" w:rsidR="00E54196" w:rsidRPr="00F64F77" w:rsidRDefault="006D0C36">
      <w:pPr>
        <w:jc w:val="both"/>
        <w:rPr>
          <w:rFonts w:asciiTheme="majorHAnsi" w:hAnsiTheme="majorHAnsi"/>
          <w:sz w:val="24"/>
          <w:szCs w:val="24"/>
        </w:rPr>
      </w:pPr>
      <w:r w:rsidRPr="00F64F77">
        <w:rPr>
          <w:rFonts w:asciiTheme="majorHAnsi" w:hAnsiTheme="majorHAnsi"/>
          <w:b/>
          <w:bCs/>
          <w:sz w:val="24"/>
          <w:szCs w:val="24"/>
        </w:rPr>
        <w:lastRenderedPageBreak/>
        <w:t>The granular layer</w:t>
      </w:r>
      <w:r w:rsidRPr="00F64F77">
        <w:rPr>
          <w:rFonts w:asciiTheme="majorHAnsi" w:hAnsiTheme="majorHAnsi"/>
          <w:sz w:val="24"/>
          <w:szCs w:val="24"/>
        </w:rPr>
        <w:t xml:space="preserve">: this contains the living cells where active division of cells takes place. These cells </w:t>
      </w:r>
      <w:r w:rsidR="00E7146C" w:rsidRPr="00F64F77">
        <w:rPr>
          <w:rFonts w:asciiTheme="majorHAnsi" w:hAnsiTheme="majorHAnsi"/>
          <w:sz w:val="24"/>
          <w:szCs w:val="24"/>
        </w:rPr>
        <w:t>replace the</w:t>
      </w:r>
      <w:r w:rsidRPr="00F64F77">
        <w:rPr>
          <w:rFonts w:asciiTheme="majorHAnsi" w:hAnsiTheme="majorHAnsi"/>
          <w:sz w:val="24"/>
          <w:szCs w:val="24"/>
        </w:rPr>
        <w:t xml:space="preserve"> cells of the granular layer which in turn are replacing the cells of the cornified layer which are constantly being worn out.  </w:t>
      </w:r>
    </w:p>
    <w:p w14:paraId="13DAFE17" w14:textId="356FE0F3" w:rsidR="00E54196" w:rsidRPr="00F64F77" w:rsidRDefault="006D0C36">
      <w:pPr>
        <w:jc w:val="both"/>
        <w:rPr>
          <w:rFonts w:asciiTheme="majorHAnsi" w:hAnsiTheme="majorHAnsi"/>
          <w:sz w:val="24"/>
          <w:szCs w:val="24"/>
        </w:rPr>
      </w:pPr>
      <w:r w:rsidRPr="00F64F77">
        <w:rPr>
          <w:rFonts w:asciiTheme="majorHAnsi" w:hAnsiTheme="majorHAnsi"/>
          <w:b/>
          <w:bCs/>
          <w:sz w:val="24"/>
          <w:szCs w:val="24"/>
        </w:rPr>
        <w:t>The Malpighian layer</w:t>
      </w:r>
      <w:proofErr w:type="gramStart"/>
      <w:r w:rsidRPr="00F64F77">
        <w:rPr>
          <w:rFonts w:asciiTheme="majorHAnsi" w:hAnsiTheme="majorHAnsi"/>
          <w:sz w:val="24"/>
          <w:szCs w:val="24"/>
        </w:rPr>
        <w:t>:  this</w:t>
      </w:r>
      <w:proofErr w:type="gramEnd"/>
      <w:r w:rsidRPr="00F64F77">
        <w:rPr>
          <w:rFonts w:asciiTheme="majorHAnsi" w:hAnsiTheme="majorHAnsi"/>
          <w:sz w:val="24"/>
          <w:szCs w:val="24"/>
        </w:rPr>
        <w:t xml:space="preserve"> </w:t>
      </w:r>
      <w:r w:rsidR="009D20AE" w:rsidRPr="00F64F77">
        <w:rPr>
          <w:rFonts w:asciiTheme="majorHAnsi" w:hAnsiTheme="majorHAnsi"/>
          <w:sz w:val="24"/>
          <w:szCs w:val="24"/>
        </w:rPr>
        <w:t>contains granules</w:t>
      </w:r>
      <w:r w:rsidRPr="00F64F77">
        <w:rPr>
          <w:rFonts w:asciiTheme="majorHAnsi" w:hAnsiTheme="majorHAnsi"/>
          <w:sz w:val="24"/>
          <w:szCs w:val="24"/>
        </w:rPr>
        <w:t xml:space="preserve"> of pigment called, melanin. This pigment is responsible for skin colour. The melanin also prevents the penetration of a lot of violet rays of sunlight. The </w:t>
      </w:r>
      <w:r w:rsidR="00CA369F" w:rsidRPr="00F64F77">
        <w:rPr>
          <w:rFonts w:asciiTheme="majorHAnsi" w:hAnsiTheme="majorHAnsi"/>
          <w:sz w:val="24"/>
          <w:szCs w:val="24"/>
        </w:rPr>
        <w:t>Malpighian</w:t>
      </w:r>
      <w:r w:rsidRPr="00F64F77">
        <w:rPr>
          <w:rFonts w:asciiTheme="majorHAnsi" w:hAnsiTheme="majorHAnsi"/>
          <w:sz w:val="24"/>
          <w:szCs w:val="24"/>
        </w:rPr>
        <w:t xml:space="preserve"> layer also contains another pigment called keratin which is responsible for the toughness and flexibility of the skin.</w:t>
      </w:r>
    </w:p>
    <w:p w14:paraId="53527F03" w14:textId="77777777" w:rsidR="00E54196" w:rsidRPr="00F64F77" w:rsidRDefault="006D0C36">
      <w:pPr>
        <w:jc w:val="both"/>
        <w:rPr>
          <w:rFonts w:asciiTheme="majorHAnsi" w:hAnsiTheme="majorHAnsi"/>
          <w:b/>
          <w:bCs/>
          <w:sz w:val="24"/>
          <w:szCs w:val="24"/>
          <w:u w:val="single"/>
        </w:rPr>
      </w:pPr>
      <w:r w:rsidRPr="00F64F77">
        <w:rPr>
          <w:rFonts w:asciiTheme="majorHAnsi" w:hAnsiTheme="majorHAnsi"/>
          <w:b/>
          <w:bCs/>
          <w:sz w:val="24"/>
          <w:szCs w:val="24"/>
          <w:u w:val="single"/>
        </w:rPr>
        <w:t>Dermis</w:t>
      </w:r>
    </w:p>
    <w:p w14:paraId="1EDF7AF2" w14:textId="7A87D615"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w:t>
      </w:r>
      <w:r w:rsidR="009D20AE" w:rsidRPr="00F64F77">
        <w:rPr>
          <w:rFonts w:asciiTheme="majorHAnsi" w:hAnsiTheme="majorHAnsi"/>
          <w:sz w:val="24"/>
          <w:szCs w:val="24"/>
        </w:rPr>
        <w:t>The dermis</w:t>
      </w:r>
      <w:r w:rsidRPr="00F64F77">
        <w:rPr>
          <w:rFonts w:asciiTheme="majorHAnsi" w:hAnsiTheme="majorHAnsi"/>
          <w:sz w:val="24"/>
          <w:szCs w:val="24"/>
        </w:rPr>
        <w:t xml:space="preserve"> is a thick layer of fibrous connective tissues. The dermis contains nerves which enable the skin to be sensitive to changes in its environment such as pain, heat, temperature, touch, cold, etc. The blood and lymph vessels supply materials to the skin; remove wastes from the cells and carries out temperature regulation. The sweat glands which consist of a coiled tubular gland opening into the epidermis excretes water and salts as sweat, sebaceous or oil gland which produces an oily substance called sebum. This helps to lubricate the hair and make it waterproof, while the erector muscle controls the erection of the hairs on the skin surface by its contraction and relaxation. Underneath the skin is a layer of fat called subcutaneous fatty tissue. This fat layer varies in thickness, depending on the part of the body.</w:t>
      </w:r>
    </w:p>
    <w:p w14:paraId="7E7C5C1E" w14:textId="77777777" w:rsidR="00E54196" w:rsidRPr="00F64F77" w:rsidRDefault="006D0C36">
      <w:pPr>
        <w:jc w:val="both"/>
        <w:rPr>
          <w:rFonts w:asciiTheme="majorHAnsi" w:hAnsiTheme="majorHAnsi"/>
          <w:b/>
          <w:bCs/>
          <w:sz w:val="24"/>
          <w:szCs w:val="24"/>
          <w:u w:val="single"/>
        </w:rPr>
      </w:pPr>
      <w:r w:rsidRPr="00F64F77">
        <w:rPr>
          <w:rFonts w:asciiTheme="majorHAnsi" w:hAnsiTheme="majorHAnsi"/>
          <w:b/>
          <w:bCs/>
          <w:sz w:val="24"/>
          <w:szCs w:val="24"/>
          <w:u w:val="single"/>
        </w:rPr>
        <w:t>Functions of the Skin</w:t>
      </w:r>
    </w:p>
    <w:p w14:paraId="03E6F2AC" w14:textId="77777777"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 Functions of the skin include the following:</w:t>
      </w:r>
    </w:p>
    <w:p w14:paraId="4DF8690E" w14:textId="23FE0CF9" w:rsidR="00E54196" w:rsidRPr="00F64F77" w:rsidRDefault="006D0C36">
      <w:pPr>
        <w:pStyle w:val="ListParagraph"/>
        <w:numPr>
          <w:ilvl w:val="0"/>
          <w:numId w:val="17"/>
        </w:numPr>
        <w:jc w:val="both"/>
        <w:rPr>
          <w:rFonts w:asciiTheme="majorHAnsi" w:hAnsiTheme="majorHAnsi"/>
          <w:sz w:val="24"/>
          <w:szCs w:val="24"/>
        </w:rPr>
      </w:pPr>
      <w:r w:rsidRPr="00F64F77">
        <w:rPr>
          <w:rFonts w:asciiTheme="majorHAnsi" w:hAnsiTheme="majorHAnsi"/>
          <w:sz w:val="24"/>
          <w:szCs w:val="24"/>
        </w:rPr>
        <w:t xml:space="preserve">Protection: the skin protects the inner skin or tissue from mechanical injuries, bacterial infection, ultra – violet rays of the sunlight and against </w:t>
      </w:r>
      <w:r w:rsidR="00CA369F" w:rsidRPr="00F64F77">
        <w:rPr>
          <w:rFonts w:asciiTheme="majorHAnsi" w:hAnsiTheme="majorHAnsi"/>
          <w:sz w:val="24"/>
          <w:szCs w:val="24"/>
        </w:rPr>
        <w:t>desiccation</w:t>
      </w:r>
      <w:r w:rsidRPr="00F64F77">
        <w:rPr>
          <w:rFonts w:asciiTheme="majorHAnsi" w:hAnsiTheme="majorHAnsi"/>
          <w:sz w:val="24"/>
          <w:szCs w:val="24"/>
        </w:rPr>
        <w:t>.</w:t>
      </w:r>
    </w:p>
    <w:p w14:paraId="4DE31D3F" w14:textId="7CEDF6F8" w:rsidR="00E54196" w:rsidRPr="00F64F77" w:rsidRDefault="006D0C36">
      <w:pPr>
        <w:pStyle w:val="ListParagraph"/>
        <w:numPr>
          <w:ilvl w:val="0"/>
          <w:numId w:val="17"/>
        </w:numPr>
        <w:jc w:val="both"/>
        <w:rPr>
          <w:rFonts w:asciiTheme="majorHAnsi" w:hAnsiTheme="majorHAnsi"/>
          <w:sz w:val="24"/>
          <w:szCs w:val="24"/>
        </w:rPr>
      </w:pPr>
      <w:r w:rsidRPr="00F64F77">
        <w:rPr>
          <w:rFonts w:asciiTheme="majorHAnsi" w:hAnsiTheme="majorHAnsi"/>
          <w:sz w:val="24"/>
          <w:szCs w:val="24"/>
        </w:rPr>
        <w:t xml:space="preserve">Excretion: the skin </w:t>
      </w:r>
      <w:r w:rsidR="009D20AE" w:rsidRPr="00F64F77">
        <w:rPr>
          <w:rFonts w:asciiTheme="majorHAnsi" w:hAnsiTheme="majorHAnsi"/>
          <w:sz w:val="24"/>
          <w:szCs w:val="24"/>
        </w:rPr>
        <w:t>excretes excess</w:t>
      </w:r>
      <w:r w:rsidRPr="00F64F77">
        <w:rPr>
          <w:rFonts w:asciiTheme="majorHAnsi" w:hAnsiTheme="majorHAnsi"/>
          <w:sz w:val="24"/>
          <w:szCs w:val="24"/>
        </w:rPr>
        <w:t xml:space="preserve"> water, mineral salts and some nitrogenous waste through the sweat glands as sweat.</w:t>
      </w:r>
    </w:p>
    <w:p w14:paraId="1CE5C797" w14:textId="63D8649F" w:rsidR="00E54196" w:rsidRPr="00F64F77" w:rsidRDefault="009D20AE">
      <w:pPr>
        <w:pStyle w:val="ListParagraph"/>
        <w:numPr>
          <w:ilvl w:val="0"/>
          <w:numId w:val="17"/>
        </w:numPr>
        <w:jc w:val="both"/>
        <w:rPr>
          <w:rFonts w:asciiTheme="majorHAnsi" w:hAnsiTheme="majorHAnsi"/>
          <w:sz w:val="24"/>
          <w:szCs w:val="24"/>
        </w:rPr>
      </w:pPr>
      <w:r w:rsidRPr="00F64F77">
        <w:rPr>
          <w:rFonts w:asciiTheme="majorHAnsi" w:hAnsiTheme="majorHAnsi"/>
          <w:sz w:val="24"/>
          <w:szCs w:val="24"/>
        </w:rPr>
        <w:t>Sensitivity:</w:t>
      </w:r>
      <w:r w:rsidR="006D0C36" w:rsidRPr="00F64F77">
        <w:rPr>
          <w:rFonts w:asciiTheme="majorHAnsi" w:hAnsiTheme="majorHAnsi"/>
          <w:sz w:val="24"/>
          <w:szCs w:val="24"/>
        </w:rPr>
        <w:t xml:space="preserve"> the skin is sensitive to its environment through the specialized sensory nerve endings scattered in the dermis. The skin is sensitive to such stimuli as change in </w:t>
      </w:r>
      <w:r w:rsidRPr="00F64F77">
        <w:rPr>
          <w:rFonts w:asciiTheme="majorHAnsi" w:hAnsiTheme="majorHAnsi"/>
          <w:sz w:val="24"/>
          <w:szCs w:val="24"/>
        </w:rPr>
        <w:t>temperature,</w:t>
      </w:r>
      <w:r w:rsidR="006D0C36" w:rsidRPr="00F64F77">
        <w:rPr>
          <w:rFonts w:asciiTheme="majorHAnsi" w:hAnsiTheme="majorHAnsi"/>
          <w:sz w:val="24"/>
          <w:szCs w:val="24"/>
        </w:rPr>
        <w:t xml:space="preserve"> pressure, pain and cold.</w:t>
      </w:r>
    </w:p>
    <w:p w14:paraId="3626AD32" w14:textId="77777777" w:rsidR="00E54196" w:rsidRPr="00F64F77" w:rsidRDefault="006D0C36">
      <w:pPr>
        <w:pStyle w:val="ListParagraph"/>
        <w:numPr>
          <w:ilvl w:val="0"/>
          <w:numId w:val="17"/>
        </w:numPr>
        <w:jc w:val="both"/>
        <w:rPr>
          <w:rFonts w:asciiTheme="majorHAnsi" w:hAnsiTheme="majorHAnsi"/>
          <w:sz w:val="24"/>
          <w:szCs w:val="24"/>
        </w:rPr>
      </w:pPr>
      <w:r w:rsidRPr="00F64F77">
        <w:rPr>
          <w:rFonts w:asciiTheme="majorHAnsi" w:hAnsiTheme="majorHAnsi"/>
          <w:sz w:val="24"/>
          <w:szCs w:val="24"/>
        </w:rPr>
        <w:t>Production of vitamin D: the skin manufactures vitamin D by using infra – red rays from sunlight.</w:t>
      </w:r>
    </w:p>
    <w:p w14:paraId="04CF19A1" w14:textId="2F2C5C99" w:rsidR="00E54196" w:rsidRPr="00F64F77" w:rsidRDefault="006D0C36">
      <w:pPr>
        <w:pStyle w:val="ListParagraph"/>
        <w:numPr>
          <w:ilvl w:val="0"/>
          <w:numId w:val="17"/>
        </w:numPr>
        <w:jc w:val="both"/>
        <w:rPr>
          <w:rFonts w:asciiTheme="majorHAnsi" w:hAnsiTheme="majorHAnsi"/>
          <w:sz w:val="24"/>
          <w:szCs w:val="24"/>
        </w:rPr>
      </w:pPr>
      <w:r w:rsidRPr="00F64F77">
        <w:rPr>
          <w:rFonts w:asciiTheme="majorHAnsi" w:hAnsiTheme="majorHAnsi"/>
          <w:sz w:val="24"/>
          <w:szCs w:val="24"/>
        </w:rPr>
        <w:t xml:space="preserve">Production of milk in </w:t>
      </w:r>
      <w:r w:rsidR="009D20AE" w:rsidRPr="00F64F77">
        <w:rPr>
          <w:rFonts w:asciiTheme="majorHAnsi" w:hAnsiTheme="majorHAnsi"/>
          <w:sz w:val="24"/>
          <w:szCs w:val="24"/>
        </w:rPr>
        <w:t>females:</w:t>
      </w:r>
      <w:r w:rsidRPr="00F64F77">
        <w:rPr>
          <w:rFonts w:asciiTheme="majorHAnsi" w:hAnsiTheme="majorHAnsi"/>
          <w:sz w:val="24"/>
          <w:szCs w:val="24"/>
        </w:rPr>
        <w:t xml:space="preserve"> the mammary gland which is a modification of the skin produces milk which is used for feeding the young ones.</w:t>
      </w:r>
    </w:p>
    <w:p w14:paraId="1816ED63" w14:textId="30FCAF39" w:rsidR="00E54196" w:rsidRPr="00F64F77" w:rsidRDefault="006D0C36">
      <w:pPr>
        <w:pStyle w:val="ListParagraph"/>
        <w:numPr>
          <w:ilvl w:val="0"/>
          <w:numId w:val="17"/>
        </w:numPr>
        <w:jc w:val="both"/>
        <w:rPr>
          <w:rFonts w:asciiTheme="majorHAnsi" w:hAnsiTheme="majorHAnsi"/>
          <w:sz w:val="24"/>
          <w:szCs w:val="24"/>
        </w:rPr>
      </w:pPr>
      <w:r w:rsidRPr="00F64F77">
        <w:rPr>
          <w:rFonts w:asciiTheme="majorHAnsi" w:hAnsiTheme="majorHAnsi"/>
          <w:sz w:val="24"/>
          <w:szCs w:val="24"/>
        </w:rPr>
        <w:t xml:space="preserve">Storage of preserved </w:t>
      </w:r>
      <w:r w:rsidR="009D20AE" w:rsidRPr="00F64F77">
        <w:rPr>
          <w:rFonts w:asciiTheme="majorHAnsi" w:hAnsiTheme="majorHAnsi"/>
          <w:sz w:val="24"/>
          <w:szCs w:val="24"/>
        </w:rPr>
        <w:t>foods:</w:t>
      </w:r>
      <w:r w:rsidRPr="00F64F77">
        <w:rPr>
          <w:rFonts w:asciiTheme="majorHAnsi" w:hAnsiTheme="majorHAnsi"/>
          <w:sz w:val="24"/>
          <w:szCs w:val="24"/>
        </w:rPr>
        <w:t xml:space="preserve"> fats are stored under the dermis of mammals, especially those of pigs. Fats also form an insulating layer.</w:t>
      </w:r>
    </w:p>
    <w:p w14:paraId="429DB5C6" w14:textId="33FC6C6F" w:rsidR="00E54196" w:rsidRPr="00F64F77" w:rsidRDefault="006D0C36">
      <w:pPr>
        <w:pStyle w:val="ListParagraph"/>
        <w:numPr>
          <w:ilvl w:val="0"/>
          <w:numId w:val="17"/>
        </w:numPr>
        <w:jc w:val="both"/>
        <w:rPr>
          <w:rFonts w:asciiTheme="majorHAnsi" w:hAnsiTheme="majorHAnsi"/>
          <w:sz w:val="24"/>
          <w:szCs w:val="24"/>
        </w:rPr>
      </w:pPr>
      <w:r w:rsidRPr="00F64F77">
        <w:rPr>
          <w:rFonts w:asciiTheme="majorHAnsi" w:hAnsiTheme="majorHAnsi"/>
          <w:sz w:val="24"/>
          <w:szCs w:val="24"/>
        </w:rPr>
        <w:t xml:space="preserve">Regulation of the body </w:t>
      </w:r>
      <w:r w:rsidR="009D20AE" w:rsidRPr="00F64F77">
        <w:rPr>
          <w:rFonts w:asciiTheme="majorHAnsi" w:hAnsiTheme="majorHAnsi"/>
          <w:sz w:val="24"/>
          <w:szCs w:val="24"/>
        </w:rPr>
        <w:t>temperature:</w:t>
      </w:r>
      <w:r w:rsidRPr="00F64F77">
        <w:rPr>
          <w:rFonts w:asciiTheme="majorHAnsi" w:hAnsiTheme="majorHAnsi"/>
          <w:sz w:val="24"/>
          <w:szCs w:val="24"/>
        </w:rPr>
        <w:t xml:space="preserve"> when an animal is hot, blood vessels under the epidermis of the skin dilate </w:t>
      </w:r>
      <w:proofErr w:type="gramStart"/>
      <w:r w:rsidRPr="00F64F77">
        <w:rPr>
          <w:rFonts w:asciiTheme="majorHAnsi" w:hAnsiTheme="majorHAnsi"/>
          <w:sz w:val="24"/>
          <w:szCs w:val="24"/>
        </w:rPr>
        <w:t>( vasodilation</w:t>
      </w:r>
      <w:proofErr w:type="gramEnd"/>
      <w:r w:rsidRPr="00F64F77">
        <w:rPr>
          <w:rFonts w:asciiTheme="majorHAnsi" w:hAnsiTheme="majorHAnsi"/>
          <w:sz w:val="24"/>
          <w:szCs w:val="24"/>
        </w:rPr>
        <w:t xml:space="preserve"> ) and more blood is brought to the surface to be cooled through the process of convection and radiation. On the other hand, the blood vessels of the skin constrict (</w:t>
      </w:r>
      <w:r w:rsidR="009D20AE" w:rsidRPr="00F64F77">
        <w:rPr>
          <w:rFonts w:asciiTheme="majorHAnsi" w:hAnsiTheme="majorHAnsi"/>
          <w:sz w:val="24"/>
          <w:szCs w:val="24"/>
        </w:rPr>
        <w:t>vasoconstriction) in</w:t>
      </w:r>
      <w:r w:rsidRPr="00F64F77">
        <w:rPr>
          <w:rFonts w:asciiTheme="majorHAnsi" w:hAnsiTheme="majorHAnsi"/>
          <w:sz w:val="24"/>
          <w:szCs w:val="24"/>
        </w:rPr>
        <w:t xml:space="preserve"> cold weather thereby conserving heat.</w:t>
      </w:r>
    </w:p>
    <w:p w14:paraId="3753395B" w14:textId="77777777" w:rsidR="00E54196" w:rsidRPr="00F64F77" w:rsidRDefault="006D0C36">
      <w:pPr>
        <w:pStyle w:val="ListParagraph"/>
        <w:numPr>
          <w:ilvl w:val="0"/>
          <w:numId w:val="17"/>
        </w:numPr>
        <w:jc w:val="both"/>
        <w:rPr>
          <w:rFonts w:asciiTheme="majorHAnsi" w:hAnsiTheme="majorHAnsi"/>
          <w:sz w:val="24"/>
          <w:szCs w:val="24"/>
        </w:rPr>
      </w:pPr>
      <w:r w:rsidRPr="00F64F77">
        <w:rPr>
          <w:rFonts w:asciiTheme="majorHAnsi" w:hAnsiTheme="majorHAnsi"/>
          <w:sz w:val="24"/>
          <w:szCs w:val="24"/>
        </w:rPr>
        <w:t>LESSON 6</w:t>
      </w:r>
    </w:p>
    <w:p w14:paraId="0ECC3C64" w14:textId="77777777" w:rsidR="00E54196" w:rsidRPr="00F64F77" w:rsidRDefault="00E54196">
      <w:pPr>
        <w:pStyle w:val="ListParagraph"/>
        <w:jc w:val="both"/>
        <w:rPr>
          <w:rFonts w:asciiTheme="majorHAnsi" w:hAnsiTheme="majorHAnsi"/>
          <w:sz w:val="24"/>
          <w:szCs w:val="24"/>
        </w:rPr>
      </w:pPr>
    </w:p>
    <w:p w14:paraId="4C35841F"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SURVEYING AND PLANNING OF FARMSTEAD</w:t>
      </w:r>
    </w:p>
    <w:p w14:paraId="3C1A7127" w14:textId="5FCAC2DE" w:rsidR="00E54196" w:rsidRPr="00F64F77" w:rsidRDefault="006D0C36">
      <w:pPr>
        <w:pStyle w:val="ListParagraph"/>
        <w:numPr>
          <w:ilvl w:val="0"/>
          <w:numId w:val="17"/>
        </w:numPr>
        <w:jc w:val="both"/>
        <w:rPr>
          <w:rFonts w:asciiTheme="majorHAnsi" w:hAnsiTheme="majorHAnsi"/>
          <w:sz w:val="24"/>
          <w:szCs w:val="24"/>
        </w:rPr>
      </w:pPr>
      <w:r w:rsidRPr="00F64F77">
        <w:rPr>
          <w:rFonts w:asciiTheme="majorHAnsi" w:hAnsiTheme="majorHAnsi"/>
          <w:sz w:val="24"/>
          <w:szCs w:val="24"/>
        </w:rPr>
        <w:t xml:space="preserve">Farm surveying is defined as the process of measuring and mapping out the position, </w:t>
      </w:r>
      <w:r w:rsidR="00971EA5" w:rsidRPr="00F64F77">
        <w:rPr>
          <w:rFonts w:asciiTheme="majorHAnsi" w:hAnsiTheme="majorHAnsi"/>
          <w:sz w:val="24"/>
          <w:szCs w:val="24"/>
        </w:rPr>
        <w:t>topography, size</w:t>
      </w:r>
      <w:r w:rsidRPr="00F64F77">
        <w:rPr>
          <w:rFonts w:asciiTheme="majorHAnsi" w:hAnsiTheme="majorHAnsi"/>
          <w:sz w:val="24"/>
          <w:szCs w:val="24"/>
        </w:rPr>
        <w:t xml:space="preserve"> and boundary of an area of farmland. It is the process by which measuring of land is made on the farm by </w:t>
      </w:r>
      <w:r w:rsidR="00971EA5" w:rsidRPr="00F64F77">
        <w:rPr>
          <w:rFonts w:asciiTheme="majorHAnsi" w:hAnsiTheme="majorHAnsi"/>
          <w:sz w:val="24"/>
          <w:szCs w:val="24"/>
        </w:rPr>
        <w:t>tables, plans</w:t>
      </w:r>
      <w:r w:rsidRPr="00F64F77">
        <w:rPr>
          <w:rFonts w:asciiTheme="majorHAnsi" w:hAnsiTheme="majorHAnsi"/>
          <w:sz w:val="24"/>
          <w:szCs w:val="24"/>
        </w:rPr>
        <w:t xml:space="preserve"> or layout for specific purposes.</w:t>
      </w:r>
    </w:p>
    <w:p w14:paraId="5D73C17A"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Importance of farm surveying in agriculture</w:t>
      </w:r>
    </w:p>
    <w:p w14:paraId="3CD25D22"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 Determination of size of farmland</w:t>
      </w:r>
    </w:p>
    <w:p w14:paraId="6D4BA5D5" w14:textId="6F750F01"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ii.</w:t>
      </w:r>
      <w:r w:rsidR="001F5090">
        <w:rPr>
          <w:rFonts w:asciiTheme="majorHAnsi" w:hAnsiTheme="majorHAnsi"/>
          <w:sz w:val="24"/>
          <w:szCs w:val="24"/>
        </w:rPr>
        <w:t xml:space="preserve"> </w:t>
      </w:r>
      <w:r w:rsidRPr="00F64F77">
        <w:rPr>
          <w:rFonts w:asciiTheme="majorHAnsi" w:hAnsiTheme="majorHAnsi"/>
          <w:sz w:val="24"/>
          <w:szCs w:val="24"/>
        </w:rPr>
        <w:t>For feasibility studies</w:t>
      </w:r>
    </w:p>
    <w:p w14:paraId="0A25DD56" w14:textId="78CD7D1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lastRenderedPageBreak/>
        <w:t>iii.</w:t>
      </w:r>
      <w:r w:rsidR="001F5090">
        <w:rPr>
          <w:rFonts w:asciiTheme="majorHAnsi" w:hAnsiTheme="majorHAnsi"/>
          <w:sz w:val="24"/>
          <w:szCs w:val="24"/>
        </w:rPr>
        <w:t xml:space="preserve"> </w:t>
      </w:r>
      <w:r w:rsidRPr="00F64F77">
        <w:rPr>
          <w:rFonts w:asciiTheme="majorHAnsi" w:hAnsiTheme="majorHAnsi"/>
          <w:sz w:val="24"/>
          <w:szCs w:val="24"/>
        </w:rPr>
        <w:t>Proper use of farmland</w:t>
      </w:r>
    </w:p>
    <w:p w14:paraId="69A8D095" w14:textId="1151EDB1"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iv.</w:t>
      </w:r>
      <w:r w:rsidR="001F5090">
        <w:rPr>
          <w:rFonts w:asciiTheme="majorHAnsi" w:hAnsiTheme="majorHAnsi"/>
          <w:sz w:val="24"/>
          <w:szCs w:val="24"/>
        </w:rPr>
        <w:t xml:space="preserve"> </w:t>
      </w:r>
      <w:r w:rsidRPr="00F64F77">
        <w:rPr>
          <w:rFonts w:asciiTheme="majorHAnsi" w:hAnsiTheme="majorHAnsi"/>
          <w:sz w:val="24"/>
          <w:szCs w:val="24"/>
        </w:rPr>
        <w:t>Construction of roads</w:t>
      </w:r>
    </w:p>
    <w:p w14:paraId="0C56C1A5" w14:textId="197C080B"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v.</w:t>
      </w:r>
      <w:r w:rsidR="00A1515D">
        <w:rPr>
          <w:rFonts w:asciiTheme="majorHAnsi" w:hAnsiTheme="majorHAnsi"/>
          <w:sz w:val="24"/>
          <w:szCs w:val="24"/>
        </w:rPr>
        <w:t xml:space="preserve"> </w:t>
      </w:r>
      <w:r w:rsidRPr="00F64F77">
        <w:rPr>
          <w:rFonts w:asciiTheme="majorHAnsi" w:hAnsiTheme="majorHAnsi"/>
          <w:sz w:val="24"/>
          <w:szCs w:val="24"/>
        </w:rPr>
        <w:t>Location of farm buildings</w:t>
      </w:r>
    </w:p>
    <w:p w14:paraId="774F7E6D" w14:textId="176C072C" w:rsidR="00E54196" w:rsidRPr="00F64F77" w:rsidRDefault="00A1515D">
      <w:pPr>
        <w:pStyle w:val="ListParagraph"/>
        <w:jc w:val="both"/>
        <w:rPr>
          <w:rFonts w:asciiTheme="majorHAnsi" w:hAnsiTheme="majorHAnsi"/>
          <w:sz w:val="24"/>
          <w:szCs w:val="24"/>
        </w:rPr>
      </w:pPr>
      <w:r w:rsidRPr="00F64F77">
        <w:rPr>
          <w:rFonts w:asciiTheme="majorHAnsi" w:hAnsiTheme="majorHAnsi"/>
          <w:sz w:val="24"/>
          <w:szCs w:val="24"/>
        </w:rPr>
        <w:t>vi. Planning</w:t>
      </w:r>
      <w:r w:rsidR="006D0C36" w:rsidRPr="00F64F77">
        <w:rPr>
          <w:rFonts w:asciiTheme="majorHAnsi" w:hAnsiTheme="majorHAnsi"/>
          <w:sz w:val="24"/>
          <w:szCs w:val="24"/>
        </w:rPr>
        <w:t xml:space="preserve"> of farmstead</w:t>
      </w:r>
    </w:p>
    <w:p w14:paraId="3FB2113C" w14:textId="265BDA35"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vii.</w:t>
      </w:r>
      <w:r w:rsidR="00A1515D">
        <w:rPr>
          <w:rFonts w:asciiTheme="majorHAnsi" w:hAnsiTheme="majorHAnsi"/>
          <w:sz w:val="24"/>
          <w:szCs w:val="24"/>
        </w:rPr>
        <w:t xml:space="preserve"> </w:t>
      </w:r>
      <w:r w:rsidRPr="00F64F77">
        <w:rPr>
          <w:rFonts w:asciiTheme="majorHAnsi" w:hAnsiTheme="majorHAnsi"/>
          <w:sz w:val="24"/>
          <w:szCs w:val="24"/>
        </w:rPr>
        <w:t>Projection of yield</w:t>
      </w:r>
    </w:p>
    <w:p w14:paraId="2D4C0B62"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viii. For collateral security</w:t>
      </w:r>
    </w:p>
    <w:p w14:paraId="595D673F"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viii. Acquisition of certificate of occupancy</w:t>
      </w:r>
    </w:p>
    <w:p w14:paraId="6F4EC203" w14:textId="77777777" w:rsidR="00E54196" w:rsidRPr="00F64F77" w:rsidRDefault="00E54196">
      <w:pPr>
        <w:pStyle w:val="ListParagraph"/>
        <w:jc w:val="both"/>
        <w:rPr>
          <w:rFonts w:asciiTheme="majorHAnsi" w:hAnsiTheme="majorHAnsi"/>
          <w:sz w:val="24"/>
          <w:szCs w:val="24"/>
        </w:rPr>
      </w:pPr>
    </w:p>
    <w:p w14:paraId="3B75DD09" w14:textId="207703F3"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Some common surveying </w:t>
      </w:r>
      <w:proofErr w:type="spellStart"/>
      <w:r w:rsidR="00063078" w:rsidRPr="00F64F77">
        <w:rPr>
          <w:rFonts w:asciiTheme="majorHAnsi" w:hAnsiTheme="majorHAnsi"/>
          <w:sz w:val="24"/>
          <w:szCs w:val="24"/>
        </w:rPr>
        <w:t>equipment</w:t>
      </w:r>
      <w:r w:rsidR="00063078">
        <w:rPr>
          <w:rFonts w:asciiTheme="majorHAnsi" w:hAnsiTheme="majorHAnsi"/>
          <w:sz w:val="24"/>
          <w:szCs w:val="24"/>
        </w:rPr>
        <w:t>s</w:t>
      </w:r>
      <w:proofErr w:type="spellEnd"/>
    </w:p>
    <w:p w14:paraId="33AD63FC"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 Ranging pole</w:t>
      </w:r>
    </w:p>
    <w:p w14:paraId="1DE1797D" w14:textId="63969644"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ii.</w:t>
      </w:r>
      <w:r w:rsidR="00A1515D">
        <w:rPr>
          <w:rFonts w:asciiTheme="majorHAnsi" w:hAnsiTheme="majorHAnsi"/>
          <w:sz w:val="24"/>
          <w:szCs w:val="24"/>
        </w:rPr>
        <w:t xml:space="preserve"> </w:t>
      </w:r>
      <w:r w:rsidRPr="00F64F77">
        <w:rPr>
          <w:rFonts w:asciiTheme="majorHAnsi" w:hAnsiTheme="majorHAnsi"/>
          <w:sz w:val="24"/>
          <w:szCs w:val="24"/>
        </w:rPr>
        <w:t>Gunter's chain</w:t>
      </w:r>
    </w:p>
    <w:p w14:paraId="6DFE7A10" w14:textId="230FA791"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iii.</w:t>
      </w:r>
      <w:r w:rsidR="00A1515D">
        <w:rPr>
          <w:rFonts w:asciiTheme="majorHAnsi" w:hAnsiTheme="majorHAnsi"/>
          <w:sz w:val="24"/>
          <w:szCs w:val="24"/>
        </w:rPr>
        <w:t xml:space="preserve"> </w:t>
      </w:r>
      <w:r w:rsidRPr="00F64F77">
        <w:rPr>
          <w:rFonts w:asciiTheme="majorHAnsi" w:hAnsiTheme="majorHAnsi"/>
          <w:sz w:val="24"/>
          <w:szCs w:val="24"/>
        </w:rPr>
        <w:t>Measuring tape</w:t>
      </w:r>
    </w:p>
    <w:p w14:paraId="569DA6DB" w14:textId="35293C16"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iv.</w:t>
      </w:r>
      <w:r w:rsidR="00A1515D">
        <w:rPr>
          <w:rFonts w:asciiTheme="majorHAnsi" w:hAnsiTheme="majorHAnsi"/>
          <w:sz w:val="24"/>
          <w:szCs w:val="24"/>
        </w:rPr>
        <w:t xml:space="preserve"> </w:t>
      </w:r>
      <w:r w:rsidRPr="00F64F77">
        <w:rPr>
          <w:rFonts w:asciiTheme="majorHAnsi" w:hAnsiTheme="majorHAnsi"/>
          <w:sz w:val="24"/>
          <w:szCs w:val="24"/>
        </w:rPr>
        <w:t>Prismatic compass</w:t>
      </w:r>
    </w:p>
    <w:p w14:paraId="791700BD" w14:textId="09F2F0B6"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 v.</w:t>
      </w:r>
      <w:r w:rsidR="00A1515D">
        <w:rPr>
          <w:rFonts w:asciiTheme="majorHAnsi" w:hAnsiTheme="majorHAnsi"/>
          <w:sz w:val="24"/>
          <w:szCs w:val="24"/>
        </w:rPr>
        <w:t xml:space="preserve"> </w:t>
      </w:r>
      <w:r w:rsidRPr="00F64F77">
        <w:rPr>
          <w:rFonts w:asciiTheme="majorHAnsi" w:hAnsiTheme="majorHAnsi"/>
          <w:sz w:val="24"/>
          <w:szCs w:val="24"/>
        </w:rPr>
        <w:t>Theodolite</w:t>
      </w:r>
    </w:p>
    <w:p w14:paraId="0284430F" w14:textId="5B8BC260"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vi.</w:t>
      </w:r>
      <w:r w:rsidR="00A1515D">
        <w:rPr>
          <w:rFonts w:asciiTheme="majorHAnsi" w:hAnsiTheme="majorHAnsi"/>
          <w:sz w:val="24"/>
          <w:szCs w:val="24"/>
        </w:rPr>
        <w:t xml:space="preserve"> </w:t>
      </w:r>
      <w:r w:rsidRPr="00F64F77">
        <w:rPr>
          <w:rFonts w:asciiTheme="majorHAnsi" w:hAnsiTheme="majorHAnsi"/>
          <w:sz w:val="24"/>
          <w:szCs w:val="24"/>
        </w:rPr>
        <w:t>Arrows or pin</w:t>
      </w:r>
    </w:p>
    <w:p w14:paraId="270D353F" w14:textId="1BACC879"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vii.</w:t>
      </w:r>
      <w:r w:rsidR="00A1515D">
        <w:rPr>
          <w:rFonts w:asciiTheme="majorHAnsi" w:hAnsiTheme="majorHAnsi"/>
          <w:sz w:val="24"/>
          <w:szCs w:val="24"/>
        </w:rPr>
        <w:t xml:space="preserve"> </w:t>
      </w:r>
      <w:r w:rsidRPr="00F64F77">
        <w:rPr>
          <w:rFonts w:asciiTheme="majorHAnsi" w:hAnsiTheme="majorHAnsi"/>
          <w:sz w:val="24"/>
          <w:szCs w:val="24"/>
        </w:rPr>
        <w:t>Offset staff</w:t>
      </w:r>
    </w:p>
    <w:p w14:paraId="40C07E77" w14:textId="6C8ED803"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viii.</w:t>
      </w:r>
      <w:r w:rsidR="00A1515D">
        <w:rPr>
          <w:rFonts w:asciiTheme="majorHAnsi" w:hAnsiTheme="majorHAnsi"/>
          <w:sz w:val="24"/>
          <w:szCs w:val="24"/>
        </w:rPr>
        <w:t xml:space="preserve"> </w:t>
      </w:r>
      <w:r w:rsidRPr="00F64F77">
        <w:rPr>
          <w:rFonts w:asciiTheme="majorHAnsi" w:hAnsiTheme="majorHAnsi"/>
          <w:sz w:val="24"/>
          <w:szCs w:val="24"/>
        </w:rPr>
        <w:t>Beacons or pillars</w:t>
      </w:r>
    </w:p>
    <w:p w14:paraId="33C07E23" w14:textId="77777777" w:rsidR="00E54196" w:rsidRPr="00F64F77" w:rsidRDefault="00E54196">
      <w:pPr>
        <w:pStyle w:val="ListParagraph"/>
        <w:jc w:val="both"/>
        <w:rPr>
          <w:rFonts w:asciiTheme="majorHAnsi" w:hAnsiTheme="majorHAnsi"/>
          <w:sz w:val="24"/>
          <w:szCs w:val="24"/>
        </w:rPr>
      </w:pPr>
    </w:p>
    <w:p w14:paraId="7AB3D58F"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RANGING POLE</w:t>
      </w:r>
    </w:p>
    <w:p w14:paraId="6014CEC6" w14:textId="7D5258CE"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Made of wood or metal, 1.8m</w:t>
      </w:r>
      <w:r w:rsidR="00063078" w:rsidRPr="00F64F77">
        <w:rPr>
          <w:rFonts w:asciiTheme="majorHAnsi" w:hAnsiTheme="majorHAnsi"/>
          <w:sz w:val="24"/>
          <w:szCs w:val="24"/>
        </w:rPr>
        <w:t>, 2.4</w:t>
      </w:r>
      <w:r w:rsidRPr="00F64F77">
        <w:rPr>
          <w:rFonts w:asciiTheme="majorHAnsi" w:hAnsiTheme="majorHAnsi"/>
          <w:sz w:val="24"/>
          <w:szCs w:val="24"/>
        </w:rPr>
        <w:t xml:space="preserve">m or 3.0m </w:t>
      </w:r>
      <w:r w:rsidR="00063078" w:rsidRPr="00F64F77">
        <w:rPr>
          <w:rFonts w:asciiTheme="majorHAnsi" w:hAnsiTheme="majorHAnsi"/>
          <w:sz w:val="24"/>
          <w:szCs w:val="24"/>
        </w:rPr>
        <w:t>long, circular</w:t>
      </w:r>
      <w:r w:rsidRPr="00F64F77">
        <w:rPr>
          <w:rFonts w:asciiTheme="majorHAnsi" w:hAnsiTheme="majorHAnsi"/>
          <w:sz w:val="24"/>
          <w:szCs w:val="24"/>
        </w:rPr>
        <w:t xml:space="preserve"> in </w:t>
      </w:r>
      <w:r w:rsidR="00063078" w:rsidRPr="00F64F77">
        <w:rPr>
          <w:rFonts w:asciiTheme="majorHAnsi" w:hAnsiTheme="majorHAnsi"/>
          <w:sz w:val="24"/>
          <w:szCs w:val="24"/>
        </w:rPr>
        <w:t>section. Painted</w:t>
      </w:r>
      <w:r w:rsidRPr="00F64F77">
        <w:rPr>
          <w:rFonts w:asciiTheme="majorHAnsi" w:hAnsiTheme="majorHAnsi"/>
          <w:sz w:val="24"/>
          <w:szCs w:val="24"/>
        </w:rPr>
        <w:t xml:space="preserve"> </w:t>
      </w:r>
      <w:r w:rsidR="009D20AE" w:rsidRPr="00F64F77">
        <w:rPr>
          <w:rFonts w:asciiTheme="majorHAnsi" w:hAnsiTheme="majorHAnsi"/>
          <w:sz w:val="24"/>
          <w:szCs w:val="24"/>
        </w:rPr>
        <w:t>black,</w:t>
      </w:r>
      <w:r w:rsidRPr="00F64F77">
        <w:rPr>
          <w:rFonts w:asciiTheme="majorHAnsi" w:hAnsiTheme="majorHAnsi"/>
          <w:sz w:val="24"/>
          <w:szCs w:val="24"/>
        </w:rPr>
        <w:t xml:space="preserve"> bright red and white to enable it to be seen from a </w:t>
      </w:r>
      <w:proofErr w:type="spellStart"/>
      <w:proofErr w:type="gramStart"/>
      <w:r w:rsidRPr="00F64F77">
        <w:rPr>
          <w:rFonts w:asciiTheme="majorHAnsi" w:hAnsiTheme="majorHAnsi"/>
          <w:sz w:val="24"/>
          <w:szCs w:val="24"/>
        </w:rPr>
        <w:t>distance.It</w:t>
      </w:r>
      <w:proofErr w:type="spellEnd"/>
      <w:proofErr w:type="gramEnd"/>
      <w:r w:rsidRPr="00F64F77">
        <w:rPr>
          <w:rFonts w:asciiTheme="majorHAnsi" w:hAnsiTheme="majorHAnsi"/>
          <w:sz w:val="24"/>
          <w:szCs w:val="24"/>
        </w:rPr>
        <w:t xml:space="preserve"> has a pointed end.</w:t>
      </w:r>
    </w:p>
    <w:p w14:paraId="194D7D7D"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Uses</w:t>
      </w:r>
    </w:p>
    <w:p w14:paraId="4CD3EC0B"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For marking stations.</w:t>
      </w:r>
    </w:p>
    <w:p w14:paraId="79132E58"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For making straight lines.</w:t>
      </w:r>
    </w:p>
    <w:p w14:paraId="6FE5E9B1" w14:textId="77777777" w:rsidR="00E54196" w:rsidRPr="00F64F77" w:rsidRDefault="00E54196">
      <w:pPr>
        <w:pStyle w:val="ListParagraph"/>
        <w:jc w:val="both"/>
        <w:rPr>
          <w:rFonts w:asciiTheme="majorHAnsi" w:hAnsiTheme="majorHAnsi"/>
          <w:sz w:val="24"/>
          <w:szCs w:val="24"/>
        </w:rPr>
      </w:pPr>
    </w:p>
    <w:p w14:paraId="62431193"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GUNTER'S CHAIN</w:t>
      </w:r>
    </w:p>
    <w:p w14:paraId="4206325B" w14:textId="78BDE983"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Consists of a series of dumb bell - shaped links of steel wires joined together by three small rings,20.13m </w:t>
      </w:r>
      <w:r w:rsidR="00063078" w:rsidRPr="00F64F77">
        <w:rPr>
          <w:rFonts w:asciiTheme="majorHAnsi" w:hAnsiTheme="majorHAnsi"/>
          <w:sz w:val="24"/>
          <w:szCs w:val="24"/>
        </w:rPr>
        <w:t>long, divided</w:t>
      </w:r>
      <w:r w:rsidRPr="00F64F77">
        <w:rPr>
          <w:rFonts w:asciiTheme="majorHAnsi" w:hAnsiTheme="majorHAnsi"/>
          <w:sz w:val="24"/>
          <w:szCs w:val="24"/>
        </w:rPr>
        <w:t xml:space="preserve"> into 100 links, entirely metallic.</w:t>
      </w:r>
    </w:p>
    <w:p w14:paraId="02C6B3DD" w14:textId="1FF5B5D9"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Avoid errors of transposing figures on paper and error of parallax when reading </w:t>
      </w:r>
      <w:r w:rsidR="0088553C" w:rsidRPr="00F64F77">
        <w:rPr>
          <w:rFonts w:asciiTheme="majorHAnsi" w:hAnsiTheme="majorHAnsi"/>
          <w:sz w:val="24"/>
          <w:szCs w:val="24"/>
        </w:rPr>
        <w:t>measurements. Make</w:t>
      </w:r>
      <w:r w:rsidRPr="00F64F77">
        <w:rPr>
          <w:rFonts w:asciiTheme="majorHAnsi" w:hAnsiTheme="majorHAnsi"/>
          <w:sz w:val="24"/>
          <w:szCs w:val="24"/>
        </w:rPr>
        <w:t xml:space="preserve"> sure that the chain is not faulty before use.</w:t>
      </w:r>
    </w:p>
    <w:p w14:paraId="1BEEE0DB"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Use</w:t>
      </w:r>
    </w:p>
    <w:p w14:paraId="3634F48C" w14:textId="009D6F1D"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 Used in taking short or detailed </w:t>
      </w:r>
      <w:r w:rsidR="007D75A9" w:rsidRPr="00F64F77">
        <w:rPr>
          <w:rFonts w:asciiTheme="majorHAnsi" w:hAnsiTheme="majorHAnsi"/>
          <w:sz w:val="24"/>
          <w:szCs w:val="24"/>
        </w:rPr>
        <w:t>measurements</w:t>
      </w:r>
      <w:r w:rsidRPr="00F64F77">
        <w:rPr>
          <w:rFonts w:asciiTheme="majorHAnsi" w:hAnsiTheme="majorHAnsi"/>
          <w:sz w:val="24"/>
          <w:szCs w:val="24"/>
        </w:rPr>
        <w:t xml:space="preserve"> of length and breadth.</w:t>
      </w:r>
    </w:p>
    <w:p w14:paraId="2896782D" w14:textId="77777777" w:rsidR="00E54196" w:rsidRPr="00F64F77" w:rsidRDefault="00E54196">
      <w:pPr>
        <w:pStyle w:val="ListParagraph"/>
        <w:jc w:val="both"/>
        <w:rPr>
          <w:rFonts w:asciiTheme="majorHAnsi" w:hAnsiTheme="majorHAnsi"/>
          <w:sz w:val="24"/>
          <w:szCs w:val="24"/>
        </w:rPr>
      </w:pPr>
    </w:p>
    <w:p w14:paraId="2F8D1D9B"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MEASURING TAPE</w:t>
      </w:r>
    </w:p>
    <w:p w14:paraId="53B5932E" w14:textId="7D17A478"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It is usually made of linen or fine steel </w:t>
      </w:r>
      <w:r w:rsidR="0088553C" w:rsidRPr="00F64F77">
        <w:rPr>
          <w:rFonts w:asciiTheme="majorHAnsi" w:hAnsiTheme="majorHAnsi"/>
          <w:sz w:val="24"/>
          <w:szCs w:val="24"/>
        </w:rPr>
        <w:t>sheet, marked</w:t>
      </w:r>
      <w:r w:rsidRPr="00F64F77">
        <w:rPr>
          <w:rFonts w:asciiTheme="majorHAnsi" w:hAnsiTheme="majorHAnsi"/>
          <w:sz w:val="24"/>
          <w:szCs w:val="24"/>
        </w:rPr>
        <w:t xml:space="preserve"> </w:t>
      </w:r>
      <w:r w:rsidR="007D75A9" w:rsidRPr="00F64F77">
        <w:rPr>
          <w:rFonts w:asciiTheme="majorHAnsi" w:hAnsiTheme="majorHAnsi"/>
          <w:sz w:val="24"/>
          <w:szCs w:val="24"/>
        </w:rPr>
        <w:t>on one</w:t>
      </w:r>
      <w:r w:rsidRPr="00F64F77">
        <w:rPr>
          <w:rFonts w:asciiTheme="majorHAnsi" w:hAnsiTheme="majorHAnsi"/>
          <w:sz w:val="24"/>
          <w:szCs w:val="24"/>
        </w:rPr>
        <w:t xml:space="preserve"> side with metro units and the other side with the imperial unit wound in a small case.</w:t>
      </w:r>
    </w:p>
    <w:p w14:paraId="77DC3DAC"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Use</w:t>
      </w:r>
    </w:p>
    <w:p w14:paraId="5736FA40" w14:textId="5FFA1F40"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 Used for taking </w:t>
      </w:r>
      <w:r w:rsidR="007D75A9" w:rsidRPr="00F64F77">
        <w:rPr>
          <w:rFonts w:asciiTheme="majorHAnsi" w:hAnsiTheme="majorHAnsi"/>
          <w:sz w:val="24"/>
          <w:szCs w:val="24"/>
        </w:rPr>
        <w:t>measurements</w:t>
      </w:r>
      <w:r w:rsidRPr="00F64F77">
        <w:rPr>
          <w:rFonts w:asciiTheme="majorHAnsi" w:hAnsiTheme="majorHAnsi"/>
          <w:sz w:val="24"/>
          <w:szCs w:val="24"/>
        </w:rPr>
        <w:t xml:space="preserve"> of length, breadth and height.</w:t>
      </w:r>
    </w:p>
    <w:p w14:paraId="732B525F" w14:textId="77777777" w:rsidR="00E54196" w:rsidRPr="00F64F77" w:rsidRDefault="00E54196">
      <w:pPr>
        <w:pStyle w:val="ListParagraph"/>
        <w:jc w:val="both"/>
        <w:rPr>
          <w:rFonts w:asciiTheme="majorHAnsi" w:hAnsiTheme="majorHAnsi"/>
          <w:sz w:val="24"/>
          <w:szCs w:val="24"/>
        </w:rPr>
      </w:pPr>
    </w:p>
    <w:p w14:paraId="600400A5"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PRISMATIC COMPASS</w:t>
      </w:r>
    </w:p>
    <w:p w14:paraId="149996A1" w14:textId="5DB3CCE9"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It is normally placed on a stand, has a prism, has a compass marked in </w:t>
      </w:r>
      <w:r w:rsidR="0088553C" w:rsidRPr="00F64F77">
        <w:rPr>
          <w:rFonts w:asciiTheme="majorHAnsi" w:hAnsiTheme="majorHAnsi"/>
          <w:sz w:val="24"/>
          <w:szCs w:val="24"/>
        </w:rPr>
        <w:t>degrees, half</w:t>
      </w:r>
      <w:r w:rsidRPr="00F64F77">
        <w:rPr>
          <w:rFonts w:asciiTheme="majorHAnsi" w:hAnsiTheme="majorHAnsi"/>
          <w:sz w:val="24"/>
          <w:szCs w:val="24"/>
        </w:rPr>
        <w:t xml:space="preserve"> degrees, minutes and seconds in a clockwise direction. It has a straight slot.</w:t>
      </w:r>
    </w:p>
    <w:p w14:paraId="63346C69"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Uses</w:t>
      </w:r>
    </w:p>
    <w:p w14:paraId="6D2FF4BF"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It is used in taking bearings</w:t>
      </w:r>
    </w:p>
    <w:p w14:paraId="63CD4636"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Used in measuring angular distances.</w:t>
      </w:r>
    </w:p>
    <w:p w14:paraId="550B6500" w14:textId="77777777" w:rsidR="00E54196" w:rsidRPr="00F64F77" w:rsidRDefault="00E54196">
      <w:pPr>
        <w:pStyle w:val="ListParagraph"/>
        <w:jc w:val="both"/>
        <w:rPr>
          <w:rFonts w:asciiTheme="majorHAnsi" w:hAnsiTheme="majorHAnsi"/>
          <w:sz w:val="24"/>
          <w:szCs w:val="24"/>
        </w:rPr>
      </w:pPr>
    </w:p>
    <w:p w14:paraId="312E939B"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THEODOLITE</w:t>
      </w:r>
    </w:p>
    <w:p w14:paraId="62E17CA5" w14:textId="627EA584"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lastRenderedPageBreak/>
        <w:t xml:space="preserve">It consists of a tripod stand (The base of the instrument), made of wood or lightweight metal in solid or telescopic </w:t>
      </w:r>
      <w:r w:rsidR="0088553C" w:rsidRPr="00F64F77">
        <w:rPr>
          <w:rFonts w:asciiTheme="majorHAnsi" w:hAnsiTheme="majorHAnsi"/>
          <w:sz w:val="24"/>
          <w:szCs w:val="24"/>
        </w:rPr>
        <w:t>legs. It</w:t>
      </w:r>
      <w:r w:rsidRPr="00F64F77">
        <w:rPr>
          <w:rFonts w:asciiTheme="majorHAnsi" w:hAnsiTheme="majorHAnsi"/>
          <w:sz w:val="24"/>
          <w:szCs w:val="24"/>
        </w:rPr>
        <w:t xml:space="preserve"> has a lower plate which contains the graduated horizontal circle made of glass or </w:t>
      </w:r>
      <w:r w:rsidR="0088553C" w:rsidRPr="00F64F77">
        <w:rPr>
          <w:rFonts w:asciiTheme="majorHAnsi" w:hAnsiTheme="majorHAnsi"/>
          <w:sz w:val="24"/>
          <w:szCs w:val="24"/>
        </w:rPr>
        <w:t>brass. It</w:t>
      </w:r>
      <w:r w:rsidRPr="00F64F77">
        <w:rPr>
          <w:rFonts w:asciiTheme="majorHAnsi" w:hAnsiTheme="majorHAnsi"/>
          <w:sz w:val="24"/>
          <w:szCs w:val="24"/>
        </w:rPr>
        <w:t xml:space="preserve"> has a spirit level which is used to define horizontal plain against which angles of elevation or depression are measured.</w:t>
      </w:r>
    </w:p>
    <w:p w14:paraId="7F77AFE3"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Use</w:t>
      </w:r>
    </w:p>
    <w:p w14:paraId="2DA39186"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Used to measure horizontal or vertical angles or planes.</w:t>
      </w:r>
    </w:p>
    <w:p w14:paraId="77129778" w14:textId="77777777" w:rsidR="00E54196" w:rsidRPr="00F64F77" w:rsidRDefault="00E54196">
      <w:pPr>
        <w:pStyle w:val="ListParagraph"/>
        <w:jc w:val="both"/>
        <w:rPr>
          <w:rFonts w:asciiTheme="majorHAnsi" w:hAnsiTheme="majorHAnsi"/>
          <w:sz w:val="24"/>
          <w:szCs w:val="24"/>
        </w:rPr>
      </w:pPr>
    </w:p>
    <w:p w14:paraId="1F49D5F9"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ARROW OR PIN</w:t>
      </w:r>
    </w:p>
    <w:p w14:paraId="6EA28334"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This is thin pointed steel wires of about 30 cm long with one end curved into a ring. A red cloth is normally attached to the ring so that it can be seen from afar.</w:t>
      </w:r>
    </w:p>
    <w:p w14:paraId="6B90423F"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Uses</w:t>
      </w:r>
    </w:p>
    <w:p w14:paraId="184A5B5B"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Used during chaining for marking off chain lengths as measured.</w:t>
      </w:r>
    </w:p>
    <w:p w14:paraId="779F7E42"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It can also be used for marking stations.</w:t>
      </w:r>
    </w:p>
    <w:p w14:paraId="3CBB9FC4"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OFFSET STAFF</w:t>
      </w:r>
    </w:p>
    <w:p w14:paraId="04ECEA5D" w14:textId="4C8E920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This is a graduated rod - 3m long.</w:t>
      </w:r>
      <w:r w:rsidR="0088553C">
        <w:rPr>
          <w:rFonts w:asciiTheme="majorHAnsi" w:hAnsiTheme="majorHAnsi"/>
          <w:sz w:val="24"/>
          <w:szCs w:val="24"/>
        </w:rPr>
        <w:t xml:space="preserve"> </w:t>
      </w:r>
      <w:r w:rsidRPr="00F64F77">
        <w:rPr>
          <w:rFonts w:asciiTheme="majorHAnsi" w:hAnsiTheme="majorHAnsi"/>
          <w:sz w:val="24"/>
          <w:szCs w:val="24"/>
        </w:rPr>
        <w:t xml:space="preserve">A hook may be fitted at the top for the purpose of pulling a chain through a </w:t>
      </w:r>
      <w:r w:rsidR="0088553C" w:rsidRPr="00F64F77">
        <w:rPr>
          <w:rFonts w:asciiTheme="majorHAnsi" w:hAnsiTheme="majorHAnsi"/>
          <w:sz w:val="24"/>
          <w:szCs w:val="24"/>
        </w:rPr>
        <w:t>hedge. Each</w:t>
      </w:r>
      <w:r w:rsidRPr="00F64F77">
        <w:rPr>
          <w:rFonts w:asciiTheme="majorHAnsi" w:hAnsiTheme="majorHAnsi"/>
          <w:sz w:val="24"/>
          <w:szCs w:val="24"/>
        </w:rPr>
        <w:t xml:space="preserve"> telescopic link is 0.3m (30cm) in length.</w:t>
      </w:r>
    </w:p>
    <w:p w14:paraId="0FE7A231"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Use</w:t>
      </w:r>
    </w:p>
    <w:p w14:paraId="4445F250"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Used for taking short offset measurements</w:t>
      </w:r>
    </w:p>
    <w:p w14:paraId="4A6DCFF6" w14:textId="77777777" w:rsidR="00E54196" w:rsidRPr="00F64F77" w:rsidRDefault="00E54196">
      <w:pPr>
        <w:pStyle w:val="ListParagraph"/>
        <w:jc w:val="both"/>
        <w:rPr>
          <w:rFonts w:asciiTheme="majorHAnsi" w:hAnsiTheme="majorHAnsi"/>
          <w:sz w:val="24"/>
          <w:szCs w:val="24"/>
        </w:rPr>
      </w:pPr>
    </w:p>
    <w:p w14:paraId="71CFF598"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BEACON OR PILLAR</w:t>
      </w:r>
    </w:p>
    <w:p w14:paraId="520DB144" w14:textId="5ADB6F6B"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Made of rectangular block usually in concrete </w:t>
      </w:r>
      <w:r w:rsidR="0088553C" w:rsidRPr="00F64F77">
        <w:rPr>
          <w:rFonts w:asciiTheme="majorHAnsi" w:hAnsiTheme="majorHAnsi"/>
          <w:sz w:val="24"/>
          <w:szCs w:val="24"/>
        </w:rPr>
        <w:t>form, marks</w:t>
      </w:r>
      <w:r w:rsidRPr="00F64F77">
        <w:rPr>
          <w:rFonts w:asciiTheme="majorHAnsi" w:hAnsiTheme="majorHAnsi"/>
          <w:sz w:val="24"/>
          <w:szCs w:val="24"/>
        </w:rPr>
        <w:t xml:space="preserve"> are usually inscribed on top of the </w:t>
      </w:r>
      <w:r w:rsidR="0088553C" w:rsidRPr="00F64F77">
        <w:rPr>
          <w:rFonts w:asciiTheme="majorHAnsi" w:hAnsiTheme="majorHAnsi"/>
          <w:sz w:val="24"/>
          <w:szCs w:val="24"/>
        </w:rPr>
        <w:t>block. The</w:t>
      </w:r>
      <w:r w:rsidRPr="00F64F77">
        <w:rPr>
          <w:rFonts w:asciiTheme="majorHAnsi" w:hAnsiTheme="majorHAnsi"/>
          <w:sz w:val="24"/>
          <w:szCs w:val="24"/>
        </w:rPr>
        <w:t xml:space="preserve"> beacons are always buried in the ground with marked head raised a little above the ground.</w:t>
      </w:r>
    </w:p>
    <w:p w14:paraId="725670DD"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Uses</w:t>
      </w:r>
    </w:p>
    <w:p w14:paraId="7934D574"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Used for marking off points measured.</w:t>
      </w:r>
    </w:p>
    <w:p w14:paraId="7AEDB70D"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Used for the recognition of the measured or surveyed area.</w:t>
      </w:r>
    </w:p>
    <w:p w14:paraId="0C946DEE" w14:textId="77777777" w:rsidR="00E54196" w:rsidRPr="00F64F77" w:rsidRDefault="00E54196">
      <w:pPr>
        <w:pStyle w:val="ListParagraph"/>
        <w:jc w:val="both"/>
        <w:rPr>
          <w:rFonts w:asciiTheme="majorHAnsi" w:hAnsiTheme="majorHAnsi"/>
          <w:b/>
          <w:bCs/>
          <w:sz w:val="24"/>
          <w:szCs w:val="24"/>
        </w:rPr>
      </w:pPr>
    </w:p>
    <w:p w14:paraId="3549EED8"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General Maintenance of Surveying Instruments</w:t>
      </w:r>
    </w:p>
    <w:p w14:paraId="705CB4D3" w14:textId="57084DF2" w:rsidR="00E54196" w:rsidRPr="00F64F77" w:rsidRDefault="006D0C36" w:rsidP="00475319">
      <w:pPr>
        <w:pStyle w:val="ListParagraph"/>
        <w:numPr>
          <w:ilvl w:val="0"/>
          <w:numId w:val="19"/>
        </w:numPr>
        <w:jc w:val="both"/>
        <w:rPr>
          <w:rFonts w:asciiTheme="majorHAnsi" w:hAnsiTheme="majorHAnsi"/>
          <w:sz w:val="24"/>
          <w:szCs w:val="24"/>
        </w:rPr>
      </w:pPr>
      <w:r w:rsidRPr="00F64F77">
        <w:rPr>
          <w:rFonts w:asciiTheme="majorHAnsi" w:hAnsiTheme="majorHAnsi"/>
          <w:sz w:val="24"/>
          <w:szCs w:val="24"/>
        </w:rPr>
        <w:t>All instruments must be clean after use.</w:t>
      </w:r>
    </w:p>
    <w:p w14:paraId="2F91F31F"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ii. Keep instruments in dry and cool places.</w:t>
      </w:r>
    </w:p>
    <w:p w14:paraId="0D28B878"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iii. Those with metal parts should be oiled or greased or painted before they are put away for a long time.</w:t>
      </w:r>
    </w:p>
    <w:p w14:paraId="6E397CA7"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iv Keep instruments away from heat or rain to prevent from damage and rusting respectively.</w:t>
      </w:r>
    </w:p>
    <w:p w14:paraId="2E700130" w14:textId="22CDB83F"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v. Replace </w:t>
      </w:r>
      <w:r w:rsidR="00475319" w:rsidRPr="00F64F77">
        <w:rPr>
          <w:rFonts w:asciiTheme="majorHAnsi" w:hAnsiTheme="majorHAnsi"/>
          <w:sz w:val="24"/>
          <w:szCs w:val="24"/>
        </w:rPr>
        <w:t>worn-</w:t>
      </w:r>
      <w:r w:rsidRPr="00F64F77">
        <w:rPr>
          <w:rFonts w:asciiTheme="majorHAnsi" w:hAnsiTheme="majorHAnsi"/>
          <w:sz w:val="24"/>
          <w:szCs w:val="24"/>
        </w:rPr>
        <w:t>out parts.</w:t>
      </w:r>
    </w:p>
    <w:p w14:paraId="19EA6548"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LESSON 7</w:t>
      </w:r>
    </w:p>
    <w:p w14:paraId="503C42A3" w14:textId="77777777" w:rsidR="00E54196" w:rsidRPr="00F64F77" w:rsidRDefault="00E54196">
      <w:pPr>
        <w:pStyle w:val="ListParagraph"/>
        <w:jc w:val="both"/>
        <w:rPr>
          <w:rFonts w:asciiTheme="majorHAnsi" w:hAnsiTheme="majorHAnsi"/>
          <w:b/>
          <w:bCs/>
          <w:sz w:val="24"/>
          <w:szCs w:val="24"/>
        </w:rPr>
      </w:pPr>
    </w:p>
    <w:p w14:paraId="32D54BFF"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Meaning of Farm Planning</w:t>
      </w:r>
    </w:p>
    <w:p w14:paraId="3BD134E0" w14:textId="705EB8B1"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Farm planning is a drawing or outline of a farmstead which involves </w:t>
      </w:r>
      <w:proofErr w:type="spellStart"/>
      <w:r w:rsidR="007D75A9" w:rsidRPr="00F64F77">
        <w:rPr>
          <w:rFonts w:asciiTheme="majorHAnsi" w:hAnsiTheme="majorHAnsi"/>
          <w:sz w:val="24"/>
          <w:szCs w:val="24"/>
        </w:rPr>
        <w:t>properland</w:t>
      </w:r>
      <w:proofErr w:type="spellEnd"/>
      <w:r w:rsidRPr="00F64F77">
        <w:rPr>
          <w:rFonts w:asciiTheme="majorHAnsi" w:hAnsiTheme="majorHAnsi"/>
          <w:sz w:val="24"/>
          <w:szCs w:val="24"/>
        </w:rPr>
        <w:t xml:space="preserve"> use planning, that is, putting the land into use for which it is best suited without the </w:t>
      </w:r>
      <w:r w:rsidR="00475319" w:rsidRPr="00F64F77">
        <w:rPr>
          <w:rFonts w:asciiTheme="majorHAnsi" w:hAnsiTheme="majorHAnsi"/>
          <w:sz w:val="24"/>
          <w:szCs w:val="24"/>
        </w:rPr>
        <w:t>risk of</w:t>
      </w:r>
      <w:r w:rsidRPr="00F64F77">
        <w:rPr>
          <w:rFonts w:asciiTheme="majorHAnsi" w:hAnsiTheme="majorHAnsi"/>
          <w:sz w:val="24"/>
          <w:szCs w:val="24"/>
        </w:rPr>
        <w:t xml:space="preserve"> land degradation.</w:t>
      </w:r>
    </w:p>
    <w:p w14:paraId="63E65AE7"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Importance of farm planning</w:t>
      </w:r>
    </w:p>
    <w:p w14:paraId="173A2E7B"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 It enables the farmer to make proper use of the land...</w:t>
      </w:r>
    </w:p>
    <w:p w14:paraId="2E15E101"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ii. It also ensures the proper siting of certain buildings and structures in certain locations within the farmstead.</w:t>
      </w:r>
    </w:p>
    <w:p w14:paraId="18659F4F" w14:textId="30D05F79"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iii. It promotes </w:t>
      </w:r>
      <w:r w:rsidR="00475319" w:rsidRPr="00F64F77">
        <w:rPr>
          <w:rFonts w:asciiTheme="majorHAnsi" w:hAnsiTheme="majorHAnsi"/>
          <w:sz w:val="24"/>
          <w:szCs w:val="24"/>
        </w:rPr>
        <w:t>neatness</w:t>
      </w:r>
      <w:r w:rsidRPr="00F64F77">
        <w:rPr>
          <w:rFonts w:asciiTheme="majorHAnsi" w:hAnsiTheme="majorHAnsi"/>
          <w:sz w:val="24"/>
          <w:szCs w:val="24"/>
        </w:rPr>
        <w:t xml:space="preserve"> and prevents pollution within the </w:t>
      </w:r>
      <w:r w:rsidR="007D75A9" w:rsidRPr="00F64F77">
        <w:rPr>
          <w:rFonts w:asciiTheme="majorHAnsi" w:hAnsiTheme="majorHAnsi"/>
          <w:sz w:val="24"/>
          <w:szCs w:val="24"/>
        </w:rPr>
        <w:t>farm stead</w:t>
      </w:r>
      <w:r w:rsidRPr="00F64F77">
        <w:rPr>
          <w:rFonts w:asciiTheme="majorHAnsi" w:hAnsiTheme="majorHAnsi"/>
          <w:sz w:val="24"/>
          <w:szCs w:val="24"/>
        </w:rPr>
        <w:t>.</w:t>
      </w:r>
    </w:p>
    <w:p w14:paraId="0D9D592B" w14:textId="77777777" w:rsidR="00E54196" w:rsidRPr="00F64F77" w:rsidRDefault="00E54196">
      <w:pPr>
        <w:pStyle w:val="ListParagraph"/>
        <w:jc w:val="both"/>
        <w:rPr>
          <w:rFonts w:asciiTheme="majorHAnsi" w:hAnsiTheme="majorHAnsi"/>
          <w:b/>
          <w:bCs/>
          <w:sz w:val="24"/>
          <w:szCs w:val="24"/>
        </w:rPr>
      </w:pPr>
    </w:p>
    <w:p w14:paraId="68727453"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Definition of Farmstead</w:t>
      </w:r>
    </w:p>
    <w:p w14:paraId="09E58CB7"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Farm house and all its production and processing structures.</w:t>
      </w:r>
    </w:p>
    <w:p w14:paraId="465405EC"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lastRenderedPageBreak/>
        <w:t xml:space="preserve">- Both a home and production </w:t>
      </w:r>
      <w:proofErr w:type="spellStart"/>
      <w:r w:rsidRPr="00F64F77">
        <w:rPr>
          <w:rFonts w:asciiTheme="majorHAnsi" w:hAnsiTheme="majorHAnsi"/>
          <w:sz w:val="24"/>
          <w:szCs w:val="24"/>
        </w:rPr>
        <w:t>centre</w:t>
      </w:r>
      <w:proofErr w:type="spellEnd"/>
    </w:p>
    <w:p w14:paraId="2074067A"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 The farmer's dwelling place and production </w:t>
      </w:r>
      <w:proofErr w:type="spellStart"/>
      <w:r w:rsidRPr="00F64F77">
        <w:rPr>
          <w:rFonts w:asciiTheme="majorHAnsi" w:hAnsiTheme="majorHAnsi"/>
          <w:sz w:val="24"/>
          <w:szCs w:val="24"/>
        </w:rPr>
        <w:t>centre</w:t>
      </w:r>
      <w:proofErr w:type="spellEnd"/>
      <w:r w:rsidRPr="00F64F77">
        <w:rPr>
          <w:rFonts w:asciiTheme="majorHAnsi" w:hAnsiTheme="majorHAnsi"/>
          <w:sz w:val="24"/>
          <w:szCs w:val="24"/>
        </w:rPr>
        <w:t>.</w:t>
      </w:r>
    </w:p>
    <w:p w14:paraId="1E2944B3" w14:textId="41F96DB8"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Planning of a </w:t>
      </w:r>
      <w:r w:rsidR="00475319" w:rsidRPr="00F64F77">
        <w:rPr>
          <w:rFonts w:asciiTheme="majorHAnsi" w:hAnsiTheme="majorHAnsi"/>
          <w:sz w:val="24"/>
          <w:szCs w:val="24"/>
        </w:rPr>
        <w:t>farm stead</w:t>
      </w:r>
      <w:r w:rsidRPr="00F64F77">
        <w:rPr>
          <w:rFonts w:asciiTheme="majorHAnsi" w:hAnsiTheme="majorHAnsi"/>
          <w:sz w:val="24"/>
          <w:szCs w:val="24"/>
        </w:rPr>
        <w:t xml:space="preserve"> is based on the system of </w:t>
      </w:r>
      <w:r w:rsidR="007D75A9" w:rsidRPr="00F64F77">
        <w:rPr>
          <w:rFonts w:asciiTheme="majorHAnsi" w:hAnsiTheme="majorHAnsi"/>
          <w:sz w:val="24"/>
          <w:szCs w:val="24"/>
        </w:rPr>
        <w:t>farming</w:t>
      </w:r>
      <w:r w:rsidRPr="00F64F77">
        <w:rPr>
          <w:rFonts w:asciiTheme="majorHAnsi" w:hAnsiTheme="majorHAnsi"/>
          <w:sz w:val="24"/>
          <w:szCs w:val="24"/>
        </w:rPr>
        <w:t>, and on the needs and comfort of the farmer's family.</w:t>
      </w:r>
    </w:p>
    <w:p w14:paraId="303D3A5B" w14:textId="77777777" w:rsidR="00E54196" w:rsidRPr="00F64F77" w:rsidRDefault="00E54196">
      <w:pPr>
        <w:pStyle w:val="ListParagraph"/>
        <w:jc w:val="both"/>
        <w:rPr>
          <w:rFonts w:asciiTheme="majorHAnsi" w:hAnsiTheme="majorHAnsi"/>
          <w:b/>
          <w:bCs/>
          <w:sz w:val="24"/>
          <w:szCs w:val="24"/>
        </w:rPr>
      </w:pPr>
    </w:p>
    <w:p w14:paraId="37F478CB"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Factors Influencing the Siting of Farmstead</w:t>
      </w:r>
    </w:p>
    <w:p w14:paraId="38CAE561"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 Topography</w:t>
      </w:r>
    </w:p>
    <w:p w14:paraId="5ACE87B6"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Determines the location of farm buildings and structures.</w:t>
      </w:r>
    </w:p>
    <w:p w14:paraId="40394A47"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Farm buildings or living quarters are usually located on high elevations for proper viewing of the farm.</w:t>
      </w:r>
    </w:p>
    <w:p w14:paraId="70E3549D"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Locate crops such as vegetables on low lying areas where moisture content is high.</w:t>
      </w:r>
    </w:p>
    <w:p w14:paraId="5C320E88"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Fish ponds are located on sloppy grounds.</w:t>
      </w:r>
    </w:p>
    <w:p w14:paraId="07646F38"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Irrigation farms are best suited on flat grounds.</w:t>
      </w:r>
    </w:p>
    <w:p w14:paraId="330B7BD4"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ii. Soil type</w:t>
      </w:r>
    </w:p>
    <w:p w14:paraId="5A9A4E9A"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Crop farms are sited on souls that are fertile</w:t>
      </w:r>
    </w:p>
    <w:p w14:paraId="6CC65AEF"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Pastures are sited on less fertile soils.</w:t>
      </w:r>
    </w:p>
    <w:p w14:paraId="109B7FBC"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Farm buildings and structures are best located on poo tor soils.</w:t>
      </w:r>
    </w:p>
    <w:p w14:paraId="387FFAFB"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Farm roads are best constructed on well drained poor soils.</w:t>
      </w:r>
    </w:p>
    <w:p w14:paraId="20CC450E" w14:textId="089F8A73"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iii. Accessibility </w:t>
      </w:r>
      <w:r w:rsidR="00475319" w:rsidRPr="00F64F77">
        <w:rPr>
          <w:rFonts w:asciiTheme="majorHAnsi" w:hAnsiTheme="majorHAnsi"/>
          <w:sz w:val="24"/>
          <w:szCs w:val="24"/>
        </w:rPr>
        <w:t>(Good</w:t>
      </w:r>
      <w:r w:rsidRPr="00F64F77">
        <w:rPr>
          <w:rFonts w:asciiTheme="majorHAnsi" w:hAnsiTheme="majorHAnsi"/>
          <w:sz w:val="24"/>
          <w:szCs w:val="24"/>
        </w:rPr>
        <w:t xml:space="preserve"> accessibility makes marketing of farm produce possible).</w:t>
      </w:r>
    </w:p>
    <w:p w14:paraId="5781E3B4"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Locate facilities within walking distance.</w:t>
      </w:r>
    </w:p>
    <w:p w14:paraId="2D096462"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Provide good roads to facilitate the transportation of farm inputs.</w:t>
      </w:r>
    </w:p>
    <w:p w14:paraId="5C5CBDF8"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Ensure easy accessibility and evacuation of farm produce.</w:t>
      </w:r>
    </w:p>
    <w:p w14:paraId="6CF0C009"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iv. Water supply</w:t>
      </w:r>
    </w:p>
    <w:p w14:paraId="6B041D84"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Adequate water supply is needed for human and animal use.</w:t>
      </w:r>
    </w:p>
    <w:p w14:paraId="17ED41B9"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Livestock structures should be located close to source of water supply for easy cleaning.</w:t>
      </w:r>
    </w:p>
    <w:p w14:paraId="03FF17EC"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Water is required for Irrigation purposes.</w:t>
      </w:r>
    </w:p>
    <w:p w14:paraId="6C4577AC"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v. Health/ Hygiene</w:t>
      </w:r>
    </w:p>
    <w:p w14:paraId="400CF181"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Erect livestock units against wind direction</w:t>
      </w:r>
    </w:p>
    <w:p w14:paraId="4B99AA9E"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Locate animal units far away from human residential houses to avoid health hazards.</w:t>
      </w:r>
    </w:p>
    <w:p w14:paraId="6133578C"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vi. Nearness to market</w:t>
      </w:r>
    </w:p>
    <w:p w14:paraId="09B28222"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Nearness to market reduces distribution or transport cost</w:t>
      </w:r>
    </w:p>
    <w:p w14:paraId="203717E3" w14:textId="403344F8"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 It exposes products to many </w:t>
      </w:r>
      <w:proofErr w:type="gramStart"/>
      <w:r w:rsidR="007D75A9" w:rsidRPr="00F64F77">
        <w:rPr>
          <w:rFonts w:asciiTheme="majorHAnsi" w:hAnsiTheme="majorHAnsi"/>
          <w:sz w:val="24"/>
          <w:szCs w:val="24"/>
        </w:rPr>
        <w:t xml:space="preserve">buyers.  </w:t>
      </w:r>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w:t>
      </w:r>
      <w:proofErr w:type="gramStart"/>
      <w:r w:rsidRPr="00F64F77">
        <w:rPr>
          <w:rFonts w:asciiTheme="majorHAnsi" w:hAnsiTheme="majorHAnsi"/>
          <w:sz w:val="24"/>
          <w:szCs w:val="24"/>
        </w:rPr>
        <w:t xml:space="preserve">  .</w:t>
      </w:r>
      <w:proofErr w:type="gramEnd"/>
      <w:r w:rsidRPr="00F64F77">
        <w:rPr>
          <w:rFonts w:asciiTheme="majorHAnsi" w:hAnsiTheme="majorHAnsi"/>
          <w:sz w:val="24"/>
          <w:szCs w:val="24"/>
        </w:rPr>
        <w:t xml:space="preserve">                                                                                - It reduces the need for farm storage facilities.</w:t>
      </w:r>
    </w:p>
    <w:p w14:paraId="7C9C2884"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vii. Drainage</w:t>
      </w:r>
    </w:p>
    <w:p w14:paraId="0DCB53FB"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Adequate drainage is important to avoid water - logging.</w:t>
      </w:r>
    </w:p>
    <w:p w14:paraId="4C61799B"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Gentle slope facilities proper drainage.</w:t>
      </w:r>
    </w:p>
    <w:p w14:paraId="52831CB4"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Good drainage makes movement easier within the farm.</w:t>
      </w:r>
    </w:p>
    <w:p w14:paraId="0AF106BA" w14:textId="77777777" w:rsidR="00E54196" w:rsidRPr="00F64F77" w:rsidRDefault="00E54196">
      <w:pPr>
        <w:pStyle w:val="ListParagraph"/>
        <w:jc w:val="both"/>
        <w:rPr>
          <w:rFonts w:asciiTheme="majorHAnsi" w:hAnsiTheme="majorHAnsi"/>
          <w:b/>
          <w:bCs/>
          <w:sz w:val="24"/>
          <w:szCs w:val="24"/>
        </w:rPr>
      </w:pPr>
    </w:p>
    <w:p w14:paraId="5B9BBF2C"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Reasons for Planning a Farmstead</w:t>
      </w:r>
    </w:p>
    <w:p w14:paraId="0101DE45"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 It allows for proper utilization of resources without wastage.</w:t>
      </w:r>
    </w:p>
    <w:p w14:paraId="3FB8A408"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ii. It makes the farmer to be more responsive to market demand.</w:t>
      </w:r>
    </w:p>
    <w:p w14:paraId="29798BC5"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iii. It encourages efficiency of farm activities.</w:t>
      </w:r>
    </w:p>
    <w:p w14:paraId="36F3C0BC" w14:textId="25DD927B" w:rsidR="00E54196" w:rsidRPr="00F64F77" w:rsidRDefault="006D0C36">
      <w:pPr>
        <w:pStyle w:val="ListParagraph"/>
        <w:jc w:val="both"/>
        <w:rPr>
          <w:rFonts w:asciiTheme="majorHAnsi" w:hAnsiTheme="majorHAnsi"/>
          <w:b/>
          <w:bCs/>
          <w:sz w:val="24"/>
          <w:szCs w:val="24"/>
        </w:rPr>
      </w:pPr>
      <w:r w:rsidRPr="00F64F77">
        <w:rPr>
          <w:rFonts w:asciiTheme="majorHAnsi" w:hAnsiTheme="majorHAnsi"/>
          <w:sz w:val="24"/>
          <w:szCs w:val="24"/>
        </w:rPr>
        <w:t xml:space="preserve">iv. It makes coordination and control of farm </w:t>
      </w:r>
      <w:r w:rsidR="00C11E6C" w:rsidRPr="00F64F77">
        <w:rPr>
          <w:rFonts w:asciiTheme="majorHAnsi" w:hAnsiTheme="majorHAnsi"/>
          <w:sz w:val="24"/>
          <w:szCs w:val="24"/>
        </w:rPr>
        <w:t>operations</w:t>
      </w:r>
      <w:r w:rsidR="00C11E6C">
        <w:rPr>
          <w:rFonts w:asciiTheme="majorHAnsi" w:hAnsiTheme="majorHAnsi"/>
          <w:sz w:val="24"/>
          <w:szCs w:val="24"/>
        </w:rPr>
        <w:t xml:space="preserve"> e</w:t>
      </w:r>
      <w:r w:rsidR="00C11E6C" w:rsidRPr="00F64F77">
        <w:rPr>
          <w:rFonts w:asciiTheme="majorHAnsi" w:hAnsiTheme="majorHAnsi"/>
          <w:sz w:val="24"/>
          <w:szCs w:val="24"/>
        </w:rPr>
        <w:t>asier</w:t>
      </w:r>
      <w:r w:rsidRPr="00F64F77">
        <w:rPr>
          <w:rFonts w:asciiTheme="majorHAnsi" w:hAnsiTheme="majorHAnsi"/>
          <w:sz w:val="24"/>
          <w:szCs w:val="24"/>
        </w:rPr>
        <w:t>.</w:t>
      </w:r>
    </w:p>
    <w:p w14:paraId="4035C0AB" w14:textId="77777777" w:rsidR="00E54196" w:rsidRPr="00F64F77" w:rsidRDefault="00E54196">
      <w:pPr>
        <w:pStyle w:val="ListParagraph"/>
        <w:jc w:val="both"/>
        <w:rPr>
          <w:rFonts w:asciiTheme="majorHAnsi" w:hAnsiTheme="majorHAnsi"/>
          <w:b/>
          <w:bCs/>
          <w:sz w:val="24"/>
          <w:szCs w:val="24"/>
        </w:rPr>
      </w:pPr>
    </w:p>
    <w:p w14:paraId="692D27D3"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Principles of Farmstead Layout</w:t>
      </w:r>
    </w:p>
    <w:p w14:paraId="045DC357"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 Plant crops on the best soil within the farm.</w:t>
      </w:r>
    </w:p>
    <w:p w14:paraId="1C1B937C"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ii. Livestock buildings should be located on the poorest soil within the farm.</w:t>
      </w:r>
    </w:p>
    <w:p w14:paraId="68F5BC55"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lastRenderedPageBreak/>
        <w:t xml:space="preserve">iii. Buildings should </w:t>
      </w:r>
      <w:proofErr w:type="gramStart"/>
      <w:r w:rsidRPr="00F64F77">
        <w:rPr>
          <w:rFonts w:asciiTheme="majorHAnsi" w:hAnsiTheme="majorHAnsi"/>
          <w:sz w:val="24"/>
          <w:szCs w:val="24"/>
        </w:rPr>
        <w:t>be located in</w:t>
      </w:r>
      <w:proofErr w:type="gramEnd"/>
      <w:r w:rsidRPr="00F64F77">
        <w:rPr>
          <w:rFonts w:asciiTheme="majorHAnsi" w:hAnsiTheme="majorHAnsi"/>
          <w:sz w:val="24"/>
          <w:szCs w:val="24"/>
        </w:rPr>
        <w:t xml:space="preserve"> easily accessible areas.</w:t>
      </w:r>
    </w:p>
    <w:p w14:paraId="3647033D"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iv. Farm building should not be located on slopes to avoid erosion.</w:t>
      </w:r>
    </w:p>
    <w:p w14:paraId="5D540663"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v. Residential and office buildings should be located far away from livestock building to avoid the noise and unpleasant odour from farm animals wastes and dungs.</w:t>
      </w:r>
    </w:p>
    <w:p w14:paraId="7B85EBE3" w14:textId="77777777" w:rsidR="00E54196" w:rsidRPr="00F64F77" w:rsidRDefault="00E54196">
      <w:pPr>
        <w:pStyle w:val="ListParagraph"/>
        <w:jc w:val="both"/>
        <w:rPr>
          <w:rFonts w:asciiTheme="majorHAnsi" w:hAnsiTheme="majorHAnsi"/>
          <w:b/>
          <w:bCs/>
          <w:sz w:val="24"/>
          <w:szCs w:val="24"/>
        </w:rPr>
      </w:pPr>
    </w:p>
    <w:p w14:paraId="5BB76131"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Calculation of Area of Farmland and Plant Population</w:t>
      </w:r>
    </w:p>
    <w:p w14:paraId="25188D10"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The shape and size of any farmland can be measured or determined by farm surveying. The area of farmland varies, some are rectangular, square, triangular or even or even circular in shape.</w:t>
      </w:r>
    </w:p>
    <w:p w14:paraId="39E866BF"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a) Area of farmland</w:t>
      </w:r>
    </w:p>
    <w:p w14:paraId="23BA6F40"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Product of the length and width of the farmland measured in metres.</w:t>
      </w:r>
    </w:p>
    <w:p w14:paraId="424AB720"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Area of farmland = Length × Width (metres)</w:t>
      </w:r>
    </w:p>
    <w:p w14:paraId="47602E67" w14:textId="64427484"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b) Number of plant stand/ Plant </w:t>
      </w:r>
      <w:r w:rsidR="007D75A9" w:rsidRPr="00F64F77">
        <w:rPr>
          <w:rFonts w:asciiTheme="majorHAnsi" w:hAnsiTheme="majorHAnsi"/>
          <w:sz w:val="24"/>
          <w:szCs w:val="24"/>
        </w:rPr>
        <w:t>population:</w:t>
      </w:r>
    </w:p>
    <w:p w14:paraId="4FE0EED9"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The number of plants in an area of farmland.</w:t>
      </w:r>
    </w:p>
    <w:p w14:paraId="0337D4FA"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Plant population = Area of farmland (m²) /Spacing (m²)</w:t>
      </w:r>
    </w:p>
    <w:p w14:paraId="0FF21BA4" w14:textId="225DC72E"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(c) </w:t>
      </w:r>
      <w:r w:rsidR="007D75A9" w:rsidRPr="00F64F77">
        <w:rPr>
          <w:rFonts w:asciiTheme="majorHAnsi" w:hAnsiTheme="majorHAnsi"/>
          <w:sz w:val="24"/>
          <w:szCs w:val="24"/>
        </w:rPr>
        <w:t>Spacing:</w:t>
      </w:r>
      <w:r w:rsidRPr="00F64F77">
        <w:rPr>
          <w:rFonts w:asciiTheme="majorHAnsi" w:hAnsiTheme="majorHAnsi"/>
          <w:sz w:val="24"/>
          <w:szCs w:val="24"/>
        </w:rPr>
        <w:t xml:space="preserve"> This is the distance between one crop plant and the next </w:t>
      </w:r>
      <w:proofErr w:type="gramStart"/>
      <w:r w:rsidRPr="00F64F77">
        <w:rPr>
          <w:rFonts w:asciiTheme="majorHAnsi" w:hAnsiTheme="majorHAnsi"/>
          <w:sz w:val="24"/>
          <w:szCs w:val="24"/>
        </w:rPr>
        <w:t>plant</w:t>
      </w:r>
      <w:proofErr w:type="gramEnd"/>
      <w:r w:rsidRPr="00F64F77">
        <w:rPr>
          <w:rFonts w:asciiTheme="majorHAnsi" w:hAnsiTheme="majorHAnsi"/>
          <w:sz w:val="24"/>
          <w:szCs w:val="24"/>
        </w:rPr>
        <w:t xml:space="preserve"> which is usually between and within the rows, e.g,60cm × 30 and 100cm × 75cm.</w:t>
      </w:r>
    </w:p>
    <w:p w14:paraId="561B2B7C" w14:textId="0A263BEC"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(d) One hectare </w:t>
      </w:r>
      <w:r w:rsidR="007D75A9" w:rsidRPr="00F64F77">
        <w:rPr>
          <w:rFonts w:asciiTheme="majorHAnsi" w:hAnsiTheme="majorHAnsi"/>
          <w:sz w:val="24"/>
          <w:szCs w:val="24"/>
        </w:rPr>
        <w:t>= 10000</w:t>
      </w:r>
      <w:r w:rsidRPr="00F64F77">
        <w:rPr>
          <w:rFonts w:asciiTheme="majorHAnsi" w:hAnsiTheme="majorHAnsi"/>
          <w:sz w:val="24"/>
          <w:szCs w:val="24"/>
        </w:rPr>
        <w:t xml:space="preserve"> m</w:t>
      </w:r>
    </w:p>
    <w:p w14:paraId="6B601AC5"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(e) Measuring the area of farmland</w:t>
      </w:r>
    </w:p>
    <w:p w14:paraId="60EFF8E4"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The shape and size of any farmland can be measured or determined by farm surveying</w:t>
      </w:r>
    </w:p>
    <w:p w14:paraId="712C304C"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Square (S) = S²</w:t>
      </w:r>
    </w:p>
    <w:p w14:paraId="4745BBE9"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Rectangle = Length × Width</w:t>
      </w:r>
    </w:p>
    <w:p w14:paraId="5946AD7D"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Triangle = ½base × height</w:t>
      </w:r>
    </w:p>
    <w:p w14:paraId="077A7812"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Circle = πr²</w:t>
      </w:r>
    </w:p>
    <w:p w14:paraId="005CEDFC" w14:textId="5778DFB1"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  Trapezium = ½ </w:t>
      </w:r>
      <w:r w:rsidR="007D75A9" w:rsidRPr="00F64F77">
        <w:rPr>
          <w:rFonts w:asciiTheme="majorHAnsi" w:hAnsiTheme="majorHAnsi"/>
          <w:sz w:val="24"/>
          <w:szCs w:val="24"/>
        </w:rPr>
        <w:t>(A</w:t>
      </w:r>
      <w:r w:rsidRPr="00F64F77">
        <w:rPr>
          <w:rFonts w:asciiTheme="majorHAnsi" w:hAnsiTheme="majorHAnsi"/>
          <w:sz w:val="24"/>
          <w:szCs w:val="24"/>
        </w:rPr>
        <w:t xml:space="preserve">+ </w:t>
      </w:r>
      <w:proofErr w:type="gramStart"/>
      <w:r w:rsidRPr="00F64F77">
        <w:rPr>
          <w:rFonts w:asciiTheme="majorHAnsi" w:hAnsiTheme="majorHAnsi"/>
          <w:sz w:val="24"/>
          <w:szCs w:val="24"/>
        </w:rPr>
        <w:t>b )h</w:t>
      </w:r>
      <w:proofErr w:type="gramEnd"/>
    </w:p>
    <w:p w14:paraId="08228CCE"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LESSON 6</w:t>
      </w:r>
    </w:p>
    <w:p w14:paraId="30806D6A" w14:textId="77777777" w:rsidR="00E54196" w:rsidRPr="00F64F77" w:rsidRDefault="00E54196">
      <w:pPr>
        <w:pStyle w:val="ListParagraph"/>
        <w:jc w:val="both"/>
        <w:rPr>
          <w:rFonts w:asciiTheme="majorHAnsi" w:hAnsiTheme="majorHAnsi"/>
          <w:b/>
          <w:bCs/>
          <w:sz w:val="24"/>
          <w:szCs w:val="24"/>
        </w:rPr>
      </w:pPr>
    </w:p>
    <w:p w14:paraId="49F254AA" w14:textId="77777777" w:rsidR="00E54196" w:rsidRPr="00F64F77" w:rsidRDefault="006D0C36">
      <w:pPr>
        <w:pStyle w:val="ListParagraph"/>
        <w:jc w:val="both"/>
        <w:rPr>
          <w:rFonts w:asciiTheme="majorHAnsi" w:hAnsiTheme="majorHAnsi"/>
          <w:b/>
          <w:bCs/>
          <w:sz w:val="24"/>
          <w:szCs w:val="24"/>
        </w:rPr>
      </w:pPr>
      <w:r w:rsidRPr="00F64F77">
        <w:rPr>
          <w:rFonts w:asciiTheme="majorHAnsi" w:hAnsiTheme="majorHAnsi"/>
          <w:b/>
          <w:bCs/>
          <w:sz w:val="24"/>
          <w:szCs w:val="24"/>
        </w:rPr>
        <w:t>IRRIGATION AND DRAINAGE</w:t>
      </w:r>
    </w:p>
    <w:p w14:paraId="70A6CE31" w14:textId="77777777"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Irrigation is the application of water to the farmland to supplement for insufficient rainfall to enhance the proper growth of crop plants.</w:t>
      </w:r>
    </w:p>
    <w:p w14:paraId="4A411A85" w14:textId="1DCDDADF"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Water is the most important determinant in the growth of </w:t>
      </w:r>
      <w:r w:rsidR="007D75A9" w:rsidRPr="00F64F77">
        <w:rPr>
          <w:rFonts w:asciiTheme="majorHAnsi" w:hAnsiTheme="majorHAnsi"/>
          <w:sz w:val="24"/>
          <w:szCs w:val="24"/>
        </w:rPr>
        <w:t>crops;</w:t>
      </w:r>
      <w:r w:rsidRPr="00F64F77">
        <w:rPr>
          <w:rFonts w:asciiTheme="majorHAnsi" w:hAnsiTheme="majorHAnsi"/>
          <w:sz w:val="24"/>
          <w:szCs w:val="24"/>
        </w:rPr>
        <w:t xml:space="preserve"> The choice of irrigation system depends </w:t>
      </w:r>
      <w:proofErr w:type="gramStart"/>
      <w:r w:rsidRPr="00F64F77">
        <w:rPr>
          <w:rFonts w:asciiTheme="majorHAnsi" w:hAnsiTheme="majorHAnsi"/>
          <w:sz w:val="24"/>
          <w:szCs w:val="24"/>
        </w:rPr>
        <w:t>on :</w:t>
      </w:r>
      <w:proofErr w:type="gramEnd"/>
    </w:p>
    <w:p w14:paraId="3EA34FBC" w14:textId="5BA708E8" w:rsidR="00E54196" w:rsidRPr="00F64F77" w:rsidRDefault="006D0C36">
      <w:pPr>
        <w:pStyle w:val="ListParagraph"/>
        <w:jc w:val="both"/>
        <w:rPr>
          <w:rFonts w:asciiTheme="majorHAnsi" w:hAnsiTheme="majorHAnsi"/>
          <w:sz w:val="24"/>
          <w:szCs w:val="24"/>
        </w:rPr>
      </w:pPr>
      <w:r w:rsidRPr="00F64F77">
        <w:rPr>
          <w:rFonts w:asciiTheme="majorHAnsi" w:hAnsiTheme="majorHAnsi"/>
          <w:sz w:val="24"/>
          <w:szCs w:val="24"/>
        </w:rPr>
        <w:t xml:space="preserve">i. Availability of water </w:t>
      </w:r>
      <w:r w:rsidR="007D75A9" w:rsidRPr="00F64F77">
        <w:rPr>
          <w:rFonts w:asciiTheme="majorHAnsi" w:hAnsiTheme="majorHAnsi"/>
          <w:sz w:val="24"/>
          <w:szCs w:val="24"/>
        </w:rPr>
        <w:t>(</w:t>
      </w:r>
      <w:proofErr w:type="gramStart"/>
      <w:r w:rsidR="007D75A9" w:rsidRPr="00F64F77">
        <w:rPr>
          <w:rFonts w:asciiTheme="majorHAnsi" w:hAnsiTheme="majorHAnsi"/>
          <w:sz w:val="24"/>
          <w:szCs w:val="24"/>
        </w:rPr>
        <w:t>sufficient</w:t>
      </w:r>
      <w:r w:rsidRPr="00F64F77">
        <w:rPr>
          <w:rFonts w:asciiTheme="majorHAnsi" w:hAnsiTheme="majorHAnsi"/>
          <w:sz w:val="24"/>
          <w:szCs w:val="24"/>
        </w:rPr>
        <w:t xml:space="preserve"> quantity</w:t>
      </w:r>
      <w:proofErr w:type="gramEnd"/>
      <w:r w:rsidRPr="00F64F77">
        <w:rPr>
          <w:rFonts w:asciiTheme="majorHAnsi" w:hAnsiTheme="majorHAnsi"/>
          <w:sz w:val="24"/>
          <w:szCs w:val="24"/>
        </w:rPr>
        <w:t>)</w:t>
      </w:r>
    </w:p>
    <w:p w14:paraId="1A36BCF6"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ii. Slope of the land</w:t>
      </w:r>
    </w:p>
    <w:p w14:paraId="40FBDECB"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 Surface irrigation requires sloping land </w:t>
      </w:r>
    </w:p>
    <w:p w14:paraId="199ED8C8"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 Sprinkler irrigation requires a flat land.</w:t>
      </w:r>
    </w:p>
    <w:p w14:paraId="7DEF2B9F"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iii. Soil type</w:t>
      </w:r>
    </w:p>
    <w:p w14:paraId="5B697117"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 Surface irrigation may be effective in a clayey soil to aid water run off</w:t>
      </w:r>
    </w:p>
    <w:p w14:paraId="772462A2"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iv. Type of crops</w:t>
      </w:r>
    </w:p>
    <w:p w14:paraId="49E8D48A"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 Cereals and leguminous crops require sprinkler irrigation</w:t>
      </w:r>
    </w:p>
    <w:p w14:paraId="042E9D5C"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 Tree crops require surface irrigation</w:t>
      </w:r>
    </w:p>
    <w:p w14:paraId="0B578321"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v. Size of farmland</w:t>
      </w:r>
    </w:p>
    <w:p w14:paraId="374E3F03" w14:textId="10C9497B"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 Irrigation becomes effective and efficient if the </w:t>
      </w:r>
      <w:r w:rsidR="00FA76E6" w:rsidRPr="00F64F77">
        <w:rPr>
          <w:rFonts w:asciiTheme="majorHAnsi" w:hAnsiTheme="majorHAnsi"/>
          <w:sz w:val="24"/>
          <w:szCs w:val="24"/>
        </w:rPr>
        <w:t>farmland</w:t>
      </w:r>
      <w:r w:rsidRPr="00F64F77">
        <w:rPr>
          <w:rFonts w:asciiTheme="majorHAnsi" w:hAnsiTheme="majorHAnsi"/>
          <w:sz w:val="24"/>
          <w:szCs w:val="24"/>
        </w:rPr>
        <w:t xml:space="preserve"> is large.</w:t>
      </w:r>
    </w:p>
    <w:p w14:paraId="4FD42E81"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w:t>
      </w:r>
    </w:p>
    <w:p w14:paraId="1A08F198"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Aims of Irrigation</w:t>
      </w:r>
    </w:p>
    <w:p w14:paraId="642908D1"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b/>
          <w:bCs/>
          <w:sz w:val="24"/>
          <w:szCs w:val="24"/>
        </w:rPr>
        <w:t xml:space="preserve">    i. </w:t>
      </w:r>
      <w:r w:rsidRPr="00F64F77">
        <w:rPr>
          <w:rFonts w:asciiTheme="majorHAnsi" w:hAnsiTheme="majorHAnsi"/>
          <w:bCs/>
          <w:sz w:val="24"/>
          <w:szCs w:val="24"/>
        </w:rPr>
        <w:t>To</w:t>
      </w:r>
      <w:r w:rsidRPr="00F64F77">
        <w:rPr>
          <w:rFonts w:asciiTheme="majorHAnsi" w:hAnsiTheme="majorHAnsi"/>
          <w:sz w:val="24"/>
          <w:szCs w:val="24"/>
        </w:rPr>
        <w:t xml:space="preserve"> add water to the soil </w:t>
      </w:r>
      <w:proofErr w:type="gramStart"/>
      <w:r w:rsidRPr="00F64F77">
        <w:rPr>
          <w:rFonts w:asciiTheme="majorHAnsi" w:hAnsiTheme="majorHAnsi"/>
          <w:sz w:val="24"/>
          <w:szCs w:val="24"/>
        </w:rPr>
        <w:t>in order to</w:t>
      </w:r>
      <w:proofErr w:type="gramEnd"/>
      <w:r w:rsidRPr="00F64F77">
        <w:rPr>
          <w:rFonts w:asciiTheme="majorHAnsi" w:hAnsiTheme="majorHAnsi"/>
          <w:sz w:val="24"/>
          <w:szCs w:val="24"/>
        </w:rPr>
        <w:t xml:space="preserve"> supply moisture for plant growth</w:t>
      </w:r>
    </w:p>
    <w:p w14:paraId="15442766"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ii. To ensure the survival of crops during droughts</w:t>
      </w:r>
    </w:p>
    <w:p w14:paraId="72A835FD" w14:textId="4706E9CF"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  iii. To cool the soil and the </w:t>
      </w:r>
      <w:r w:rsidR="00E306CE" w:rsidRPr="00F64F77">
        <w:rPr>
          <w:rFonts w:asciiTheme="majorHAnsi" w:hAnsiTheme="majorHAnsi"/>
          <w:sz w:val="24"/>
          <w:szCs w:val="24"/>
        </w:rPr>
        <w:t>atmosphere, thereby</w:t>
      </w:r>
      <w:r w:rsidRPr="00F64F77">
        <w:rPr>
          <w:rFonts w:asciiTheme="majorHAnsi" w:hAnsiTheme="majorHAnsi"/>
          <w:sz w:val="24"/>
          <w:szCs w:val="24"/>
        </w:rPr>
        <w:t xml:space="preserve"> making the environment more favorable for plant growth.</w:t>
      </w:r>
    </w:p>
    <w:p w14:paraId="3A2C251E" w14:textId="5831D5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lastRenderedPageBreak/>
        <w:t xml:space="preserve">  iv</w:t>
      </w:r>
      <w:r w:rsidR="00FA76E6" w:rsidRPr="00F64F77">
        <w:rPr>
          <w:rFonts w:asciiTheme="majorHAnsi" w:hAnsiTheme="majorHAnsi"/>
          <w:sz w:val="24"/>
          <w:szCs w:val="24"/>
        </w:rPr>
        <w:t>. To</w:t>
      </w:r>
      <w:r w:rsidRPr="00F64F77">
        <w:rPr>
          <w:rFonts w:asciiTheme="majorHAnsi" w:hAnsiTheme="majorHAnsi"/>
          <w:sz w:val="24"/>
          <w:szCs w:val="24"/>
        </w:rPr>
        <w:t xml:space="preserve"> make early planting possible.</w:t>
      </w:r>
    </w:p>
    <w:p w14:paraId="4A98D3A1" w14:textId="77777777" w:rsidR="00E54196" w:rsidRPr="00F64F77" w:rsidRDefault="00E54196">
      <w:pPr>
        <w:spacing w:after="0" w:line="240" w:lineRule="auto"/>
        <w:jc w:val="both"/>
        <w:rPr>
          <w:rFonts w:asciiTheme="majorHAnsi" w:hAnsiTheme="majorHAnsi"/>
          <w:sz w:val="24"/>
          <w:szCs w:val="24"/>
        </w:rPr>
      </w:pPr>
    </w:p>
    <w:p w14:paraId="63FB9842" w14:textId="77777777" w:rsidR="00E54196" w:rsidRPr="00F64F77" w:rsidRDefault="006D0C36">
      <w:pPr>
        <w:spacing w:after="0" w:line="240" w:lineRule="auto"/>
        <w:ind w:left="1600"/>
        <w:jc w:val="both"/>
        <w:rPr>
          <w:rFonts w:asciiTheme="majorHAnsi" w:hAnsiTheme="majorHAnsi"/>
          <w:b/>
          <w:bCs/>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Importance of Irrigation on Crop Production</w:t>
      </w:r>
    </w:p>
    <w:p w14:paraId="460D14D6"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Irrigation softens the soil for easy tillage operations</w:t>
      </w:r>
    </w:p>
    <w:p w14:paraId="7EE52F0E"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 It provides moisture in the soil for root absorption</w:t>
      </w:r>
    </w:p>
    <w:p w14:paraId="394B19B5" w14:textId="799E5C8B"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iii. It reduces the amount of </w:t>
      </w:r>
      <w:r w:rsidR="00FA76E6" w:rsidRPr="00F64F77">
        <w:rPr>
          <w:rFonts w:asciiTheme="majorHAnsi" w:hAnsiTheme="majorHAnsi"/>
          <w:sz w:val="24"/>
          <w:szCs w:val="24"/>
        </w:rPr>
        <w:t>salt</w:t>
      </w:r>
      <w:r w:rsidRPr="00F64F77">
        <w:rPr>
          <w:rFonts w:asciiTheme="majorHAnsi" w:hAnsiTheme="majorHAnsi"/>
          <w:sz w:val="24"/>
          <w:szCs w:val="24"/>
        </w:rPr>
        <w:t xml:space="preserve"> accumulated in the </w:t>
      </w:r>
      <w:proofErr w:type="gramStart"/>
      <w:r w:rsidRPr="00F64F77">
        <w:rPr>
          <w:rFonts w:asciiTheme="majorHAnsi" w:hAnsiTheme="majorHAnsi"/>
          <w:sz w:val="24"/>
          <w:szCs w:val="24"/>
        </w:rPr>
        <w:t xml:space="preserve">top </w:t>
      </w:r>
      <w:r w:rsidR="00E306CE" w:rsidRPr="00F64F77">
        <w:rPr>
          <w:rFonts w:asciiTheme="majorHAnsi" w:hAnsiTheme="majorHAnsi"/>
          <w:sz w:val="24"/>
          <w:szCs w:val="24"/>
        </w:rPr>
        <w:t>soil</w:t>
      </w:r>
      <w:proofErr w:type="gramEnd"/>
      <w:r w:rsidR="00E306CE" w:rsidRPr="00F64F77">
        <w:rPr>
          <w:rFonts w:asciiTheme="majorHAnsi" w:hAnsiTheme="majorHAnsi"/>
          <w:sz w:val="24"/>
          <w:szCs w:val="24"/>
        </w:rPr>
        <w:t>, which</w:t>
      </w:r>
      <w:r w:rsidRPr="00F64F77">
        <w:rPr>
          <w:rFonts w:asciiTheme="majorHAnsi" w:hAnsiTheme="majorHAnsi"/>
          <w:sz w:val="24"/>
          <w:szCs w:val="24"/>
        </w:rPr>
        <w:t xml:space="preserve"> could be harmful to crop plants.</w:t>
      </w:r>
    </w:p>
    <w:p w14:paraId="112604B5" w14:textId="2812DD33"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iv.</w:t>
      </w:r>
      <w:r w:rsidR="00E306CE">
        <w:rPr>
          <w:rFonts w:asciiTheme="majorHAnsi" w:hAnsiTheme="majorHAnsi"/>
          <w:sz w:val="24"/>
          <w:szCs w:val="24"/>
        </w:rPr>
        <w:t xml:space="preserve"> </w:t>
      </w:r>
      <w:r w:rsidR="00E306CE" w:rsidRPr="00F64F77">
        <w:rPr>
          <w:rFonts w:asciiTheme="majorHAnsi" w:hAnsiTheme="majorHAnsi"/>
          <w:sz w:val="24"/>
          <w:szCs w:val="24"/>
        </w:rPr>
        <w:t>Irrigation dissolves</w:t>
      </w:r>
      <w:r w:rsidRPr="00F64F77">
        <w:rPr>
          <w:rFonts w:asciiTheme="majorHAnsi" w:hAnsiTheme="majorHAnsi"/>
          <w:sz w:val="24"/>
          <w:szCs w:val="24"/>
        </w:rPr>
        <w:t xml:space="preserve"> nutrients for root absorption.</w:t>
      </w:r>
    </w:p>
    <w:p w14:paraId="7A8F3FF5"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v. It assists in facilitating crop production all year round.</w:t>
      </w:r>
    </w:p>
    <w:p w14:paraId="6495A0A6" w14:textId="15A9AEE6"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vi. It cools the soil by reducing the soil temperature during the dry season when the soil temperature is very </w:t>
      </w:r>
      <w:r w:rsidR="00E306CE" w:rsidRPr="00F64F77">
        <w:rPr>
          <w:rFonts w:asciiTheme="majorHAnsi" w:hAnsiTheme="majorHAnsi"/>
          <w:sz w:val="24"/>
          <w:szCs w:val="24"/>
        </w:rPr>
        <w:t>high. Plant</w:t>
      </w:r>
      <w:r w:rsidRPr="00F64F77">
        <w:rPr>
          <w:rFonts w:asciiTheme="majorHAnsi" w:hAnsiTheme="majorHAnsi"/>
          <w:sz w:val="24"/>
          <w:szCs w:val="24"/>
        </w:rPr>
        <w:t xml:space="preserve"> growth is this improved.</w:t>
      </w:r>
    </w:p>
    <w:p w14:paraId="5B40E9E1" w14:textId="77777777" w:rsidR="00E54196" w:rsidRPr="00F64F77" w:rsidRDefault="00E54196">
      <w:pPr>
        <w:spacing w:after="0" w:line="240" w:lineRule="auto"/>
        <w:jc w:val="both"/>
        <w:rPr>
          <w:rFonts w:asciiTheme="majorHAnsi" w:hAnsiTheme="majorHAnsi"/>
          <w:sz w:val="24"/>
          <w:szCs w:val="24"/>
        </w:rPr>
      </w:pPr>
    </w:p>
    <w:p w14:paraId="645933F4" w14:textId="77777777" w:rsidR="00E54196" w:rsidRPr="00F64F77" w:rsidRDefault="006D0C36">
      <w:pPr>
        <w:spacing w:after="0" w:line="240" w:lineRule="auto"/>
        <w:jc w:val="center"/>
        <w:rPr>
          <w:rFonts w:asciiTheme="majorHAnsi" w:hAnsiTheme="majorHAnsi"/>
          <w:b/>
          <w:bCs/>
          <w:sz w:val="24"/>
          <w:szCs w:val="24"/>
        </w:rPr>
      </w:pPr>
      <w:r w:rsidRPr="00F64F77">
        <w:rPr>
          <w:rFonts w:asciiTheme="majorHAnsi" w:hAnsiTheme="majorHAnsi"/>
          <w:b/>
          <w:bCs/>
          <w:sz w:val="24"/>
          <w:szCs w:val="24"/>
        </w:rPr>
        <w:t>Effects of Irrigation on Crop Production</w:t>
      </w:r>
    </w:p>
    <w:p w14:paraId="4D2B01F7"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Irrigation provides humid environment for the breeding of pest and pathogens of crops.</w:t>
      </w:r>
    </w:p>
    <w:p w14:paraId="05F730E8" w14:textId="79999FEB"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w:t>
      </w:r>
      <w:r w:rsidR="00FA0F96">
        <w:rPr>
          <w:rFonts w:asciiTheme="majorHAnsi" w:hAnsiTheme="majorHAnsi"/>
          <w:sz w:val="24"/>
          <w:szCs w:val="24"/>
        </w:rPr>
        <w:t xml:space="preserve"> </w:t>
      </w:r>
      <w:r w:rsidRPr="00F64F77">
        <w:rPr>
          <w:rFonts w:asciiTheme="majorHAnsi" w:hAnsiTheme="majorHAnsi"/>
          <w:sz w:val="24"/>
          <w:szCs w:val="24"/>
        </w:rPr>
        <w:t xml:space="preserve">It helps in the decomposition of organic manure to release nutrients for </w:t>
      </w:r>
      <w:proofErr w:type="spellStart"/>
      <w:r w:rsidRPr="00F64F77">
        <w:rPr>
          <w:rFonts w:asciiTheme="majorHAnsi" w:hAnsiTheme="majorHAnsi"/>
          <w:sz w:val="24"/>
          <w:szCs w:val="24"/>
        </w:rPr>
        <w:t>crop</w:t>
      </w:r>
      <w:r w:rsidR="00FA76E6" w:rsidRPr="00F64F77">
        <w:rPr>
          <w:rFonts w:asciiTheme="majorHAnsi" w:hAnsiTheme="majorHAnsi"/>
          <w:sz w:val="24"/>
          <w:szCs w:val="24"/>
        </w:rPr>
        <w:t>plants</w:t>
      </w:r>
      <w:r w:rsidRPr="00F64F77">
        <w:rPr>
          <w:rFonts w:asciiTheme="majorHAnsi" w:hAnsiTheme="majorHAnsi"/>
          <w:sz w:val="24"/>
          <w:szCs w:val="24"/>
        </w:rPr>
        <w:t>t</w:t>
      </w:r>
      <w:proofErr w:type="spellEnd"/>
      <w:r w:rsidRPr="00F64F77">
        <w:rPr>
          <w:rFonts w:asciiTheme="majorHAnsi" w:hAnsiTheme="majorHAnsi"/>
          <w:sz w:val="24"/>
          <w:szCs w:val="24"/>
        </w:rPr>
        <w:t>.</w:t>
      </w:r>
    </w:p>
    <w:p w14:paraId="771BF564" w14:textId="131BCD85"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iii.</w:t>
      </w:r>
      <w:r w:rsidR="00FA0F96">
        <w:rPr>
          <w:rFonts w:asciiTheme="majorHAnsi" w:hAnsiTheme="majorHAnsi"/>
          <w:sz w:val="24"/>
          <w:szCs w:val="24"/>
        </w:rPr>
        <w:t xml:space="preserve"> </w:t>
      </w:r>
      <w:r w:rsidRPr="00F64F77">
        <w:rPr>
          <w:rFonts w:asciiTheme="majorHAnsi" w:hAnsiTheme="majorHAnsi"/>
          <w:sz w:val="24"/>
          <w:szCs w:val="24"/>
        </w:rPr>
        <w:t>Irrigation encourages the spread of weed seeds.</w:t>
      </w:r>
    </w:p>
    <w:p w14:paraId="06A1F79D" w14:textId="77777777" w:rsidR="00E54196" w:rsidRPr="00F64F77" w:rsidRDefault="00E54196">
      <w:pPr>
        <w:spacing w:after="0" w:line="240" w:lineRule="auto"/>
        <w:jc w:val="both"/>
        <w:rPr>
          <w:rFonts w:asciiTheme="majorHAnsi" w:hAnsiTheme="majorHAnsi"/>
          <w:sz w:val="24"/>
          <w:szCs w:val="24"/>
        </w:rPr>
      </w:pPr>
    </w:p>
    <w:p w14:paraId="0EA5064C" w14:textId="77777777" w:rsidR="00E54196" w:rsidRPr="00F64F77" w:rsidRDefault="006D0C36">
      <w:pPr>
        <w:spacing w:after="0" w:line="240" w:lineRule="auto"/>
        <w:jc w:val="both"/>
        <w:rPr>
          <w:rFonts w:asciiTheme="majorHAnsi" w:hAnsiTheme="majorHAnsi"/>
          <w:b/>
          <w:sz w:val="24"/>
          <w:szCs w:val="24"/>
        </w:rPr>
      </w:pPr>
      <w:r w:rsidRPr="00F64F77">
        <w:rPr>
          <w:rFonts w:asciiTheme="majorHAnsi" w:hAnsiTheme="majorHAnsi"/>
          <w:b/>
          <w:sz w:val="24"/>
          <w:szCs w:val="24"/>
        </w:rPr>
        <w:t>Types of irrigation systems</w:t>
      </w:r>
    </w:p>
    <w:p w14:paraId="6BEF574A"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1. Surface irrigation</w:t>
      </w:r>
    </w:p>
    <w:p w14:paraId="57F4AF3D"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2. Sub-surface irrigation</w:t>
      </w:r>
    </w:p>
    <w:p w14:paraId="60F38CA7"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3.Overhead irrigation</w:t>
      </w:r>
    </w:p>
    <w:p w14:paraId="7A67C62B" w14:textId="77777777" w:rsidR="00E54196" w:rsidRPr="00F64F77" w:rsidRDefault="00E54196">
      <w:pPr>
        <w:spacing w:after="0" w:line="240" w:lineRule="auto"/>
        <w:jc w:val="both"/>
        <w:rPr>
          <w:rFonts w:asciiTheme="majorHAnsi" w:hAnsiTheme="majorHAnsi"/>
          <w:sz w:val="24"/>
          <w:szCs w:val="24"/>
        </w:rPr>
      </w:pPr>
    </w:p>
    <w:p w14:paraId="7A2A6836" w14:textId="77777777" w:rsidR="00E54196" w:rsidRPr="00F64F77" w:rsidRDefault="006D0C36">
      <w:pPr>
        <w:jc w:val="both"/>
        <w:rPr>
          <w:rFonts w:asciiTheme="majorHAnsi" w:hAnsiTheme="majorHAnsi"/>
          <w:b/>
          <w:bCs/>
          <w:sz w:val="24"/>
          <w:szCs w:val="24"/>
        </w:rPr>
      </w:pPr>
      <w:r w:rsidRPr="00F64F77">
        <w:rPr>
          <w:rFonts w:asciiTheme="majorHAnsi" w:hAnsiTheme="majorHAnsi"/>
          <w:b/>
          <w:bCs/>
          <w:sz w:val="24"/>
          <w:szCs w:val="24"/>
        </w:rPr>
        <w:t>1. Surface Irrigation</w:t>
      </w:r>
    </w:p>
    <w:p w14:paraId="47ECE4EA" w14:textId="3231221C" w:rsidR="00E54196" w:rsidRPr="00F64F77" w:rsidRDefault="006D0C36">
      <w:pPr>
        <w:jc w:val="both"/>
        <w:rPr>
          <w:rFonts w:asciiTheme="majorHAnsi" w:hAnsiTheme="majorHAnsi"/>
          <w:sz w:val="24"/>
          <w:szCs w:val="24"/>
        </w:rPr>
      </w:pPr>
      <w:r w:rsidRPr="00F64F77">
        <w:rPr>
          <w:rFonts w:asciiTheme="majorHAnsi" w:hAnsiTheme="majorHAnsi"/>
          <w:sz w:val="24"/>
          <w:szCs w:val="24"/>
        </w:rPr>
        <w:t xml:space="preserve">Water from </w:t>
      </w:r>
      <w:r w:rsidR="00FA0F96" w:rsidRPr="00F64F77">
        <w:rPr>
          <w:rFonts w:asciiTheme="majorHAnsi" w:hAnsiTheme="majorHAnsi"/>
          <w:sz w:val="24"/>
          <w:szCs w:val="24"/>
        </w:rPr>
        <w:t>rivers, dams</w:t>
      </w:r>
      <w:r w:rsidRPr="00F64F77">
        <w:rPr>
          <w:rFonts w:asciiTheme="majorHAnsi" w:hAnsiTheme="majorHAnsi"/>
          <w:sz w:val="24"/>
          <w:szCs w:val="24"/>
        </w:rPr>
        <w:t xml:space="preserve"> or streams flows along the surface of the land to </w:t>
      </w:r>
      <w:r w:rsidR="00FA76E6" w:rsidRPr="00F64F77">
        <w:rPr>
          <w:rFonts w:asciiTheme="majorHAnsi" w:hAnsiTheme="majorHAnsi"/>
          <w:sz w:val="24"/>
          <w:szCs w:val="24"/>
        </w:rPr>
        <w:t>farmland. This</w:t>
      </w:r>
      <w:r w:rsidRPr="00F64F77">
        <w:rPr>
          <w:rFonts w:asciiTheme="majorHAnsi" w:hAnsiTheme="majorHAnsi"/>
          <w:sz w:val="24"/>
          <w:szCs w:val="24"/>
        </w:rPr>
        <w:t xml:space="preserve"> can be in the form of channels, flooding, contour ditch, </w:t>
      </w:r>
      <w:proofErr w:type="spellStart"/>
      <w:proofErr w:type="gramStart"/>
      <w:r w:rsidRPr="00F64F77">
        <w:rPr>
          <w:rFonts w:asciiTheme="majorHAnsi" w:hAnsiTheme="majorHAnsi"/>
          <w:sz w:val="24"/>
          <w:szCs w:val="24"/>
        </w:rPr>
        <w:t>furrow,basin</w:t>
      </w:r>
      <w:proofErr w:type="gramEnd"/>
      <w:r w:rsidRPr="00F64F77">
        <w:rPr>
          <w:rFonts w:asciiTheme="majorHAnsi" w:hAnsiTheme="majorHAnsi"/>
          <w:sz w:val="24"/>
          <w:szCs w:val="24"/>
        </w:rPr>
        <w:t>,border</w:t>
      </w:r>
      <w:proofErr w:type="spellEnd"/>
      <w:r w:rsidRPr="00F64F77">
        <w:rPr>
          <w:rFonts w:asciiTheme="majorHAnsi" w:hAnsiTheme="majorHAnsi"/>
          <w:sz w:val="24"/>
          <w:szCs w:val="24"/>
        </w:rPr>
        <w:t xml:space="preserve"> </w:t>
      </w:r>
      <w:proofErr w:type="spellStart"/>
      <w:proofErr w:type="gramStart"/>
      <w:r w:rsidRPr="00F64F77">
        <w:rPr>
          <w:rFonts w:asciiTheme="majorHAnsi" w:hAnsiTheme="majorHAnsi"/>
          <w:sz w:val="24"/>
          <w:szCs w:val="24"/>
        </w:rPr>
        <w:t>dyke,border</w:t>
      </w:r>
      <w:proofErr w:type="spellEnd"/>
      <w:proofErr w:type="gramEnd"/>
      <w:r w:rsidRPr="00F64F77">
        <w:rPr>
          <w:rFonts w:asciiTheme="majorHAnsi" w:hAnsiTheme="majorHAnsi"/>
          <w:sz w:val="24"/>
          <w:szCs w:val="24"/>
        </w:rPr>
        <w:t xml:space="preserve"> and </w:t>
      </w:r>
      <w:proofErr w:type="spellStart"/>
      <w:proofErr w:type="gramStart"/>
      <w:r w:rsidRPr="00F64F77">
        <w:rPr>
          <w:rFonts w:asciiTheme="majorHAnsi" w:hAnsiTheme="majorHAnsi"/>
          <w:sz w:val="24"/>
          <w:szCs w:val="24"/>
        </w:rPr>
        <w:t>ditch.The</w:t>
      </w:r>
      <w:proofErr w:type="spellEnd"/>
      <w:proofErr w:type="gramEnd"/>
      <w:r w:rsidRPr="00F64F77">
        <w:rPr>
          <w:rFonts w:asciiTheme="majorHAnsi" w:hAnsiTheme="majorHAnsi"/>
          <w:sz w:val="24"/>
          <w:szCs w:val="24"/>
        </w:rPr>
        <w:t xml:space="preserve"> most important condition for surface irrigation to be efficient is for the land to have a gentle slope towards the direction of the farmland.</w:t>
      </w:r>
    </w:p>
    <w:p w14:paraId="6616C43D" w14:textId="77777777" w:rsidR="00E54196" w:rsidRPr="00F64F77" w:rsidRDefault="00E54196">
      <w:pPr>
        <w:spacing w:after="0" w:line="240" w:lineRule="auto"/>
        <w:jc w:val="both"/>
        <w:rPr>
          <w:rFonts w:asciiTheme="majorHAnsi" w:hAnsiTheme="majorHAnsi"/>
          <w:b/>
          <w:bCs/>
          <w:sz w:val="24"/>
          <w:szCs w:val="24"/>
        </w:rPr>
      </w:pPr>
    </w:p>
    <w:p w14:paraId="12735332"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Advantages</w:t>
      </w:r>
    </w:p>
    <w:p w14:paraId="6D4B6261" w14:textId="019536B8"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 It removes excess water caused by heavy </w:t>
      </w:r>
      <w:r w:rsidR="00FA0F96" w:rsidRPr="00F64F77">
        <w:rPr>
          <w:rFonts w:asciiTheme="majorHAnsi" w:hAnsiTheme="majorHAnsi"/>
          <w:sz w:val="24"/>
          <w:szCs w:val="24"/>
        </w:rPr>
        <w:t>rainfall,</w:t>
      </w:r>
      <w:r w:rsidRPr="00F64F77">
        <w:rPr>
          <w:rFonts w:asciiTheme="majorHAnsi" w:hAnsiTheme="majorHAnsi"/>
          <w:sz w:val="24"/>
          <w:szCs w:val="24"/>
        </w:rPr>
        <w:t xml:space="preserve"> especially in heavy </w:t>
      </w:r>
      <w:r w:rsidR="00FA76E6" w:rsidRPr="00F64F77">
        <w:rPr>
          <w:rFonts w:asciiTheme="majorHAnsi" w:hAnsiTheme="majorHAnsi"/>
          <w:sz w:val="24"/>
          <w:szCs w:val="24"/>
        </w:rPr>
        <w:t>soil.</w:t>
      </w:r>
    </w:p>
    <w:p w14:paraId="000A0C71"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 It is easier to construct</w:t>
      </w:r>
    </w:p>
    <w:p w14:paraId="1C8BFF6E"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iii. Irrigation is cheap to establish and maintain.</w:t>
      </w:r>
    </w:p>
    <w:p w14:paraId="41D2D12A" w14:textId="77777777" w:rsidR="00E54196" w:rsidRPr="00F64F77" w:rsidRDefault="00E54196">
      <w:pPr>
        <w:spacing w:after="0" w:line="240" w:lineRule="auto"/>
        <w:jc w:val="both"/>
        <w:rPr>
          <w:rFonts w:asciiTheme="majorHAnsi" w:hAnsiTheme="majorHAnsi"/>
          <w:b/>
          <w:bCs/>
          <w:sz w:val="24"/>
          <w:szCs w:val="24"/>
        </w:rPr>
      </w:pPr>
    </w:p>
    <w:p w14:paraId="4FAF1432"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Disadvantages</w:t>
      </w:r>
    </w:p>
    <w:p w14:paraId="0AA69723"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 It cannot be </w:t>
      </w:r>
      <w:proofErr w:type="spellStart"/>
      <w:r w:rsidRPr="00F64F77">
        <w:rPr>
          <w:rFonts w:asciiTheme="majorHAnsi" w:hAnsiTheme="majorHAnsi"/>
          <w:sz w:val="24"/>
          <w:szCs w:val="24"/>
        </w:rPr>
        <w:t>practised</w:t>
      </w:r>
      <w:proofErr w:type="spellEnd"/>
      <w:r w:rsidRPr="00F64F77">
        <w:rPr>
          <w:rFonts w:asciiTheme="majorHAnsi" w:hAnsiTheme="majorHAnsi"/>
          <w:sz w:val="24"/>
          <w:szCs w:val="24"/>
        </w:rPr>
        <w:t xml:space="preserve"> where the land is hilly</w:t>
      </w:r>
    </w:p>
    <w:p w14:paraId="3400CC71"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 It cannot be successful in Sandy soil.</w:t>
      </w:r>
    </w:p>
    <w:p w14:paraId="1DAFE3C5" w14:textId="54BEF708"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iii.The</w:t>
      </w:r>
      <w:proofErr w:type="spellEnd"/>
      <w:r w:rsidRPr="00F64F77">
        <w:rPr>
          <w:rFonts w:asciiTheme="majorHAnsi" w:hAnsiTheme="majorHAnsi"/>
          <w:sz w:val="24"/>
          <w:szCs w:val="24"/>
        </w:rPr>
        <w:t xml:space="preserve"> volume of </w:t>
      </w:r>
      <w:r w:rsidR="00363CA5" w:rsidRPr="00F64F77">
        <w:rPr>
          <w:rFonts w:asciiTheme="majorHAnsi" w:hAnsiTheme="majorHAnsi"/>
          <w:sz w:val="24"/>
          <w:szCs w:val="24"/>
        </w:rPr>
        <w:t>water,</w:t>
      </w:r>
      <w:r w:rsidRPr="00F64F77">
        <w:rPr>
          <w:rFonts w:asciiTheme="majorHAnsi" w:hAnsiTheme="majorHAnsi"/>
          <w:sz w:val="24"/>
          <w:szCs w:val="24"/>
        </w:rPr>
        <w:t xml:space="preserve"> especially in </w:t>
      </w:r>
      <w:r w:rsidR="00FA76E6" w:rsidRPr="00F64F77">
        <w:rPr>
          <w:rFonts w:asciiTheme="majorHAnsi" w:hAnsiTheme="majorHAnsi"/>
          <w:sz w:val="24"/>
          <w:szCs w:val="24"/>
        </w:rPr>
        <w:t>flooding, may</w:t>
      </w:r>
      <w:r w:rsidRPr="00F64F77">
        <w:rPr>
          <w:rFonts w:asciiTheme="majorHAnsi" w:hAnsiTheme="majorHAnsi"/>
          <w:sz w:val="24"/>
          <w:szCs w:val="24"/>
        </w:rPr>
        <w:t xml:space="preserve"> be difficult to control.</w:t>
      </w:r>
    </w:p>
    <w:p w14:paraId="7FC1B270" w14:textId="77777777" w:rsidR="00E54196" w:rsidRPr="00F64F77" w:rsidRDefault="00E54196">
      <w:pPr>
        <w:spacing w:after="0" w:line="240" w:lineRule="auto"/>
        <w:jc w:val="both"/>
        <w:rPr>
          <w:rFonts w:asciiTheme="majorHAnsi" w:hAnsiTheme="majorHAnsi"/>
          <w:sz w:val="24"/>
          <w:szCs w:val="24"/>
        </w:rPr>
      </w:pPr>
    </w:p>
    <w:p w14:paraId="44E76388"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Factors to be Considered in Choosing Surface Irrigation Method</w:t>
      </w:r>
    </w:p>
    <w:p w14:paraId="7BE22102"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The topography (sloppy land)</w:t>
      </w:r>
    </w:p>
    <w:p w14:paraId="2D194A4E"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ii.The</w:t>
      </w:r>
      <w:proofErr w:type="spellEnd"/>
      <w:r w:rsidRPr="00F64F77">
        <w:rPr>
          <w:rFonts w:asciiTheme="majorHAnsi" w:hAnsiTheme="majorHAnsi"/>
          <w:sz w:val="24"/>
          <w:szCs w:val="24"/>
        </w:rPr>
        <w:t xml:space="preserve"> soil type</w:t>
      </w:r>
    </w:p>
    <w:p w14:paraId="3E44607D"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iii.The</w:t>
      </w:r>
      <w:proofErr w:type="spellEnd"/>
      <w:r w:rsidRPr="00F64F77">
        <w:rPr>
          <w:rFonts w:asciiTheme="majorHAnsi" w:hAnsiTheme="majorHAnsi"/>
          <w:sz w:val="24"/>
          <w:szCs w:val="24"/>
        </w:rPr>
        <w:t xml:space="preserve"> type of crop to be grown</w:t>
      </w:r>
    </w:p>
    <w:p w14:paraId="60366031"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iv. The size of the farmland</w:t>
      </w:r>
    </w:p>
    <w:p w14:paraId="21152E44" w14:textId="77777777" w:rsidR="00E54196" w:rsidRPr="00F64F77" w:rsidRDefault="00E54196">
      <w:pPr>
        <w:spacing w:after="0" w:line="240" w:lineRule="auto"/>
        <w:jc w:val="both"/>
        <w:rPr>
          <w:rFonts w:asciiTheme="majorHAnsi" w:hAnsiTheme="majorHAnsi"/>
          <w:sz w:val="24"/>
          <w:szCs w:val="24"/>
        </w:rPr>
      </w:pPr>
    </w:p>
    <w:p w14:paraId="449CA0D9"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2. Sub - surface irrigation</w:t>
      </w:r>
    </w:p>
    <w:p w14:paraId="47D37CDF"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Water is applied below the soil surface by maintaining an artificial water level at </w:t>
      </w:r>
      <w:proofErr w:type="spellStart"/>
      <w:r w:rsidRPr="00F64F77">
        <w:rPr>
          <w:rFonts w:asciiTheme="majorHAnsi" w:hAnsiTheme="majorHAnsi"/>
          <w:sz w:val="24"/>
          <w:szCs w:val="24"/>
        </w:rPr>
        <w:t>çertain</w:t>
      </w:r>
      <w:proofErr w:type="spellEnd"/>
      <w:r w:rsidRPr="00F64F77">
        <w:rPr>
          <w:rFonts w:asciiTheme="majorHAnsi" w:hAnsiTheme="majorHAnsi"/>
          <w:sz w:val="24"/>
          <w:szCs w:val="24"/>
        </w:rPr>
        <w:t xml:space="preserve"> depth. Perforated pipes are used to deliver water within the soil, and this water gets to the roots of crops through capillary action.</w:t>
      </w:r>
    </w:p>
    <w:p w14:paraId="176A6143" w14:textId="77777777" w:rsidR="00E54196" w:rsidRPr="00F64F77" w:rsidRDefault="00E54196">
      <w:pPr>
        <w:spacing w:after="0" w:line="240" w:lineRule="auto"/>
        <w:jc w:val="both"/>
        <w:rPr>
          <w:rFonts w:asciiTheme="majorHAnsi" w:hAnsiTheme="majorHAnsi"/>
          <w:b/>
          <w:bCs/>
          <w:sz w:val="24"/>
          <w:szCs w:val="24"/>
        </w:rPr>
      </w:pPr>
    </w:p>
    <w:p w14:paraId="6722108B"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Advantages</w:t>
      </w:r>
    </w:p>
    <w:p w14:paraId="20E19018" w14:textId="7C748D49"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lastRenderedPageBreak/>
        <w:t xml:space="preserve">I By </w:t>
      </w:r>
      <w:r w:rsidR="00F64F77" w:rsidRPr="00F64F77">
        <w:rPr>
          <w:rFonts w:asciiTheme="majorHAnsi" w:hAnsiTheme="majorHAnsi"/>
          <w:sz w:val="24"/>
          <w:szCs w:val="24"/>
        </w:rPr>
        <w:t>irrigation, it</w:t>
      </w:r>
      <w:r w:rsidRPr="00F64F77">
        <w:rPr>
          <w:rFonts w:asciiTheme="majorHAnsi" w:hAnsiTheme="majorHAnsi"/>
          <w:sz w:val="24"/>
          <w:szCs w:val="24"/>
        </w:rPr>
        <w:t xml:space="preserve"> is possible to maintain water at optimum depth for crop needs.</w:t>
      </w:r>
    </w:p>
    <w:p w14:paraId="0861BC44"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ii. It ensures low evaporation losses from </w:t>
      </w:r>
      <w:proofErr w:type="spellStart"/>
      <w:r w:rsidRPr="00F64F77">
        <w:rPr>
          <w:rFonts w:asciiTheme="majorHAnsi" w:hAnsiTheme="majorHAnsi"/>
          <w:sz w:val="24"/>
          <w:szCs w:val="24"/>
        </w:rPr>
        <w:t>soili</w:t>
      </w:r>
      <w:proofErr w:type="spellEnd"/>
      <w:r w:rsidRPr="00F64F77">
        <w:rPr>
          <w:rFonts w:asciiTheme="majorHAnsi" w:hAnsiTheme="majorHAnsi"/>
          <w:sz w:val="24"/>
          <w:szCs w:val="24"/>
        </w:rPr>
        <w:t>.</w:t>
      </w:r>
    </w:p>
    <w:p w14:paraId="2880447C"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iii. Water use efficiency is high</w:t>
      </w:r>
    </w:p>
    <w:p w14:paraId="5BD02356"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iv.It</w:t>
      </w:r>
      <w:proofErr w:type="spellEnd"/>
      <w:r w:rsidRPr="00F64F77">
        <w:rPr>
          <w:rFonts w:asciiTheme="majorHAnsi" w:hAnsiTheme="majorHAnsi"/>
          <w:sz w:val="24"/>
          <w:szCs w:val="24"/>
        </w:rPr>
        <w:t xml:space="preserve"> does not create obstruction or obstacles when carrying out cultural practices.</w:t>
      </w:r>
    </w:p>
    <w:p w14:paraId="5AE86F5C" w14:textId="77777777" w:rsidR="00E54196" w:rsidRPr="00F64F77" w:rsidRDefault="00E54196">
      <w:pPr>
        <w:spacing w:after="0" w:line="240" w:lineRule="auto"/>
        <w:jc w:val="both"/>
        <w:rPr>
          <w:rFonts w:asciiTheme="majorHAnsi" w:hAnsiTheme="majorHAnsi"/>
          <w:b/>
          <w:bCs/>
          <w:sz w:val="24"/>
          <w:szCs w:val="24"/>
        </w:rPr>
      </w:pPr>
    </w:p>
    <w:p w14:paraId="22050373"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Disadvantages</w:t>
      </w:r>
    </w:p>
    <w:p w14:paraId="35622340" w14:textId="3A6B3362"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 </w:t>
      </w:r>
      <w:r w:rsidR="00363CA5" w:rsidRPr="00F64F77">
        <w:rPr>
          <w:rFonts w:asciiTheme="majorHAnsi" w:hAnsiTheme="majorHAnsi"/>
          <w:sz w:val="24"/>
          <w:szCs w:val="24"/>
        </w:rPr>
        <w:t>Water,</w:t>
      </w:r>
      <w:r w:rsidRPr="00F64F77">
        <w:rPr>
          <w:rFonts w:asciiTheme="majorHAnsi" w:hAnsiTheme="majorHAnsi"/>
          <w:sz w:val="24"/>
          <w:szCs w:val="24"/>
        </w:rPr>
        <w:t xml:space="preserve"> which has a high salt </w:t>
      </w:r>
      <w:r w:rsidR="00E6772F" w:rsidRPr="00F64F77">
        <w:rPr>
          <w:rFonts w:asciiTheme="majorHAnsi" w:hAnsiTheme="majorHAnsi"/>
          <w:sz w:val="24"/>
          <w:szCs w:val="24"/>
        </w:rPr>
        <w:t>content,</w:t>
      </w:r>
      <w:r w:rsidRPr="00F64F77">
        <w:rPr>
          <w:rFonts w:asciiTheme="majorHAnsi" w:hAnsiTheme="majorHAnsi"/>
          <w:sz w:val="24"/>
          <w:szCs w:val="24"/>
        </w:rPr>
        <w:t xml:space="preserve"> cannot be used.</w:t>
      </w:r>
    </w:p>
    <w:p w14:paraId="10EF2B3D" w14:textId="319B5D90"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ii. It requires some level of expertise or technical </w:t>
      </w:r>
      <w:r w:rsidR="00363CA5" w:rsidRPr="00F64F77">
        <w:rPr>
          <w:rFonts w:asciiTheme="majorHAnsi" w:hAnsiTheme="majorHAnsi"/>
          <w:sz w:val="24"/>
          <w:szCs w:val="24"/>
        </w:rPr>
        <w:t>know-</w:t>
      </w:r>
      <w:r w:rsidRPr="00F64F77">
        <w:rPr>
          <w:rFonts w:asciiTheme="majorHAnsi" w:hAnsiTheme="majorHAnsi"/>
          <w:sz w:val="24"/>
          <w:szCs w:val="24"/>
        </w:rPr>
        <w:t>how.</w:t>
      </w:r>
    </w:p>
    <w:p w14:paraId="425A8699"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iii. It is a bit expensive</w:t>
      </w:r>
    </w:p>
    <w:p w14:paraId="25EA6158" w14:textId="77777777" w:rsidR="00E54196" w:rsidRPr="00F64F77" w:rsidRDefault="00E54196">
      <w:pPr>
        <w:spacing w:after="0" w:line="240" w:lineRule="auto"/>
        <w:jc w:val="both"/>
        <w:rPr>
          <w:rFonts w:asciiTheme="majorHAnsi" w:hAnsiTheme="majorHAnsi"/>
          <w:b/>
          <w:bCs/>
          <w:sz w:val="24"/>
          <w:szCs w:val="24"/>
        </w:rPr>
      </w:pPr>
    </w:p>
    <w:p w14:paraId="2BA52491"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Factors to be Considered in Choosing Sub-Surface Irrigation Method</w:t>
      </w:r>
    </w:p>
    <w:p w14:paraId="79789FF8"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Soil structure</w:t>
      </w:r>
    </w:p>
    <w:p w14:paraId="239DF05F"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 Soil texture</w:t>
      </w:r>
    </w:p>
    <w:p w14:paraId="7D1B28FA"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iii. The level of water table.</w:t>
      </w:r>
    </w:p>
    <w:p w14:paraId="15FFEF11" w14:textId="77777777" w:rsidR="00E54196" w:rsidRPr="00F64F77" w:rsidRDefault="00E54196">
      <w:pPr>
        <w:spacing w:after="0" w:line="240" w:lineRule="auto"/>
        <w:jc w:val="both"/>
        <w:rPr>
          <w:rFonts w:asciiTheme="majorHAnsi" w:hAnsiTheme="majorHAnsi"/>
          <w:sz w:val="24"/>
          <w:szCs w:val="24"/>
        </w:rPr>
      </w:pPr>
    </w:p>
    <w:p w14:paraId="16831667" w14:textId="77777777" w:rsidR="00E54196" w:rsidRPr="00F64F77" w:rsidRDefault="00E54196">
      <w:pPr>
        <w:spacing w:after="0" w:line="240" w:lineRule="auto"/>
        <w:jc w:val="both"/>
        <w:rPr>
          <w:rFonts w:asciiTheme="majorHAnsi" w:hAnsiTheme="majorHAnsi"/>
          <w:sz w:val="24"/>
          <w:szCs w:val="24"/>
        </w:rPr>
      </w:pPr>
    </w:p>
    <w:p w14:paraId="3DFF1BE0"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sz w:val="24"/>
          <w:szCs w:val="24"/>
        </w:rPr>
        <w:t xml:space="preserve">3. </w:t>
      </w:r>
      <w:r w:rsidRPr="00F64F77">
        <w:rPr>
          <w:rFonts w:asciiTheme="majorHAnsi" w:hAnsiTheme="majorHAnsi"/>
          <w:b/>
          <w:bCs/>
          <w:sz w:val="24"/>
          <w:szCs w:val="24"/>
        </w:rPr>
        <w:t>Overhead Irrigation</w:t>
      </w:r>
    </w:p>
    <w:p w14:paraId="7EDD2B86"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Water is supplied to the farmland above the surface of the soil.</w:t>
      </w:r>
    </w:p>
    <w:p w14:paraId="05DBBB01" w14:textId="77777777" w:rsidR="00E54196" w:rsidRPr="00F64F77" w:rsidRDefault="00E54196">
      <w:pPr>
        <w:spacing w:after="0" w:line="240" w:lineRule="auto"/>
        <w:jc w:val="both"/>
        <w:rPr>
          <w:rFonts w:asciiTheme="majorHAnsi" w:hAnsiTheme="majorHAnsi"/>
          <w:b/>
          <w:bCs/>
          <w:sz w:val="24"/>
          <w:szCs w:val="24"/>
        </w:rPr>
      </w:pPr>
    </w:p>
    <w:p w14:paraId="59A1CA7C"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Problems Associated with Overhead Irrigation</w:t>
      </w:r>
    </w:p>
    <w:p w14:paraId="2EE1EEEF" w14:textId="1D3CFCF4"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 Wind </w:t>
      </w:r>
      <w:r w:rsidR="00363CA5" w:rsidRPr="00F64F77">
        <w:rPr>
          <w:rFonts w:asciiTheme="majorHAnsi" w:hAnsiTheme="majorHAnsi"/>
          <w:sz w:val="24"/>
          <w:szCs w:val="24"/>
        </w:rPr>
        <w:t>distorts sprinkler</w:t>
      </w:r>
      <w:r w:rsidRPr="00F64F77">
        <w:rPr>
          <w:rFonts w:asciiTheme="majorHAnsi" w:hAnsiTheme="majorHAnsi"/>
          <w:sz w:val="24"/>
          <w:szCs w:val="24"/>
        </w:rPr>
        <w:t xml:space="preserve"> patterns and causes uneven distribution of water</w:t>
      </w:r>
    </w:p>
    <w:p w14:paraId="2C981247"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 A stable water supply is required for economic use of the equipment.</w:t>
      </w:r>
    </w:p>
    <w:p w14:paraId="61020442"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iii. The water must be clean and free of sand, debris and large amounts of dissolved salts.</w:t>
      </w:r>
    </w:p>
    <w:p w14:paraId="256A4958"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iv.The</w:t>
      </w:r>
      <w:proofErr w:type="spellEnd"/>
      <w:r w:rsidRPr="00F64F77">
        <w:rPr>
          <w:rFonts w:asciiTheme="majorHAnsi" w:hAnsiTheme="majorHAnsi"/>
          <w:sz w:val="24"/>
          <w:szCs w:val="24"/>
        </w:rPr>
        <w:t xml:space="preserve"> initial investment is usually high.</w:t>
      </w:r>
    </w:p>
    <w:p w14:paraId="798C87FC" w14:textId="7196580B"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v.Power</w:t>
      </w:r>
      <w:proofErr w:type="spellEnd"/>
      <w:r w:rsidRPr="00F64F77">
        <w:rPr>
          <w:rFonts w:asciiTheme="majorHAnsi" w:hAnsiTheme="majorHAnsi"/>
          <w:sz w:val="24"/>
          <w:szCs w:val="24"/>
        </w:rPr>
        <w:t xml:space="preserve"> requirements for pumping water </w:t>
      </w:r>
      <w:r w:rsidR="00363CA5" w:rsidRPr="00F64F77">
        <w:rPr>
          <w:rFonts w:asciiTheme="majorHAnsi" w:hAnsiTheme="majorHAnsi"/>
          <w:sz w:val="24"/>
          <w:szCs w:val="24"/>
        </w:rPr>
        <w:t>are</w:t>
      </w:r>
      <w:r w:rsidRPr="00F64F77">
        <w:rPr>
          <w:rFonts w:asciiTheme="majorHAnsi" w:hAnsiTheme="majorHAnsi"/>
          <w:sz w:val="24"/>
          <w:szCs w:val="24"/>
        </w:rPr>
        <w:t xml:space="preserve"> high.</w:t>
      </w:r>
    </w:p>
    <w:p w14:paraId="1F49D8A4"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vi.Requires</w:t>
      </w:r>
      <w:proofErr w:type="spellEnd"/>
      <w:r w:rsidRPr="00F64F77">
        <w:rPr>
          <w:rFonts w:asciiTheme="majorHAnsi" w:hAnsiTheme="majorHAnsi"/>
          <w:sz w:val="24"/>
          <w:szCs w:val="24"/>
        </w:rPr>
        <w:t xml:space="preserve"> technical know - how.</w:t>
      </w:r>
    </w:p>
    <w:p w14:paraId="6F08DC6C"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vii. Lateral pipes hinder movement of farm machines.</w:t>
      </w:r>
    </w:p>
    <w:p w14:paraId="41FD1B10"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vii. High cost of maintenance/ repairs/spare parts not readily available.</w:t>
      </w:r>
    </w:p>
    <w:p w14:paraId="26040A02" w14:textId="77777777" w:rsidR="00E54196" w:rsidRPr="00F64F77" w:rsidRDefault="00E54196">
      <w:pPr>
        <w:spacing w:after="0" w:line="240" w:lineRule="auto"/>
        <w:jc w:val="both"/>
        <w:rPr>
          <w:rFonts w:asciiTheme="majorHAnsi" w:hAnsiTheme="majorHAnsi"/>
          <w:b/>
          <w:bCs/>
          <w:sz w:val="24"/>
          <w:szCs w:val="24"/>
        </w:rPr>
      </w:pPr>
    </w:p>
    <w:p w14:paraId="0400B65D"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Types of Overhead Irrigation</w:t>
      </w:r>
    </w:p>
    <w:p w14:paraId="2A60B3C7"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a) Sprinkler irrigation</w:t>
      </w:r>
    </w:p>
    <w:p w14:paraId="5ADD904A"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b) Drip irrigation</w:t>
      </w:r>
    </w:p>
    <w:p w14:paraId="00F54D2A" w14:textId="77777777" w:rsidR="00E54196" w:rsidRPr="00F64F77" w:rsidRDefault="00E54196">
      <w:pPr>
        <w:spacing w:after="0" w:line="240" w:lineRule="auto"/>
        <w:jc w:val="both"/>
        <w:rPr>
          <w:rFonts w:asciiTheme="majorHAnsi" w:hAnsiTheme="majorHAnsi"/>
          <w:sz w:val="24"/>
          <w:szCs w:val="24"/>
        </w:rPr>
      </w:pPr>
    </w:p>
    <w:p w14:paraId="5D9DF569"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a) Sprinkler Irrigation</w:t>
      </w:r>
    </w:p>
    <w:p w14:paraId="0FDC9CFB" w14:textId="02C96182"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Water is sprayed from the air and allowed to fall on the ground surface somehow as rainfall, through nozzles under high pressure </w:t>
      </w:r>
      <w:r w:rsidR="007864DC" w:rsidRPr="00F64F77">
        <w:rPr>
          <w:rFonts w:asciiTheme="majorHAnsi" w:hAnsiTheme="majorHAnsi"/>
          <w:sz w:val="24"/>
          <w:szCs w:val="24"/>
        </w:rPr>
        <w:t>(requires</w:t>
      </w:r>
      <w:r w:rsidRPr="00F64F77">
        <w:rPr>
          <w:rFonts w:asciiTheme="majorHAnsi" w:hAnsiTheme="majorHAnsi"/>
          <w:sz w:val="24"/>
          <w:szCs w:val="24"/>
        </w:rPr>
        <w:t xml:space="preserve"> pumping machine which operates under high pressure).</w:t>
      </w:r>
    </w:p>
    <w:p w14:paraId="1D7F1457" w14:textId="77777777" w:rsidR="00E54196" w:rsidRPr="00F64F77" w:rsidRDefault="00E54196">
      <w:pPr>
        <w:spacing w:after="0" w:line="240" w:lineRule="auto"/>
        <w:jc w:val="both"/>
        <w:rPr>
          <w:rFonts w:asciiTheme="majorHAnsi" w:hAnsiTheme="majorHAnsi"/>
          <w:b/>
          <w:bCs/>
          <w:sz w:val="24"/>
          <w:szCs w:val="24"/>
        </w:rPr>
      </w:pPr>
    </w:p>
    <w:p w14:paraId="2F3C0833"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Advantages of Sprinkler Irrigation</w:t>
      </w:r>
    </w:p>
    <w:p w14:paraId="2D136804"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The amount of water supplied is regulated.</w:t>
      </w:r>
    </w:p>
    <w:p w14:paraId="5C8A32F9" w14:textId="66D300D1"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ii. </w:t>
      </w:r>
      <w:r w:rsidR="007864DC" w:rsidRPr="00F64F77">
        <w:rPr>
          <w:rFonts w:asciiTheme="majorHAnsi" w:hAnsiTheme="majorHAnsi"/>
          <w:sz w:val="24"/>
          <w:szCs w:val="24"/>
        </w:rPr>
        <w:t>Its</w:t>
      </w:r>
      <w:r w:rsidRPr="00F64F77">
        <w:rPr>
          <w:rFonts w:asciiTheme="majorHAnsi" w:hAnsiTheme="majorHAnsi"/>
          <w:sz w:val="24"/>
          <w:szCs w:val="24"/>
        </w:rPr>
        <w:t xml:space="preserve"> economies </w:t>
      </w:r>
      <w:r w:rsidR="00E6772F" w:rsidRPr="00F64F77">
        <w:rPr>
          <w:rFonts w:asciiTheme="majorHAnsi" w:hAnsiTheme="majorHAnsi"/>
          <w:sz w:val="24"/>
          <w:szCs w:val="24"/>
        </w:rPr>
        <w:t>are the</w:t>
      </w:r>
      <w:r w:rsidRPr="00F64F77">
        <w:rPr>
          <w:rFonts w:asciiTheme="majorHAnsi" w:hAnsiTheme="majorHAnsi"/>
          <w:sz w:val="24"/>
          <w:szCs w:val="24"/>
        </w:rPr>
        <w:t xml:space="preserve"> use of water.</w:t>
      </w:r>
    </w:p>
    <w:p w14:paraId="3CD26C46"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iii. Soluble fertilizers and herbicides can be applied through the irrigation water.</w:t>
      </w:r>
    </w:p>
    <w:p w14:paraId="6F908FE5"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iv It is suitable for high and land with high </w:t>
      </w:r>
      <w:proofErr w:type="spellStart"/>
      <w:r w:rsidRPr="00F64F77">
        <w:rPr>
          <w:rFonts w:asciiTheme="majorHAnsi" w:hAnsiTheme="majorHAnsi"/>
          <w:sz w:val="24"/>
          <w:szCs w:val="24"/>
        </w:rPr>
        <w:t>evapo</w:t>
      </w:r>
      <w:proofErr w:type="spellEnd"/>
      <w:r w:rsidRPr="00F64F77">
        <w:rPr>
          <w:rFonts w:asciiTheme="majorHAnsi" w:hAnsiTheme="majorHAnsi"/>
          <w:sz w:val="24"/>
          <w:szCs w:val="24"/>
        </w:rPr>
        <w:t xml:space="preserve"> - transpiration rate.</w:t>
      </w:r>
    </w:p>
    <w:p w14:paraId="17ED3590" w14:textId="77777777" w:rsidR="00E54196" w:rsidRPr="00F64F77" w:rsidRDefault="00E54196">
      <w:pPr>
        <w:spacing w:after="0" w:line="240" w:lineRule="auto"/>
        <w:jc w:val="both"/>
        <w:rPr>
          <w:rFonts w:asciiTheme="majorHAnsi" w:hAnsiTheme="majorHAnsi"/>
          <w:sz w:val="24"/>
          <w:szCs w:val="24"/>
        </w:rPr>
      </w:pPr>
    </w:p>
    <w:p w14:paraId="022C820C"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Disadvantages of Sprinkler Irrigation</w:t>
      </w:r>
    </w:p>
    <w:p w14:paraId="0085CAB3"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Sprinkler irrigation is costly to operate.</w:t>
      </w:r>
    </w:p>
    <w:p w14:paraId="27BDDB52"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 High wind velocity may prevent distribution of water.</w:t>
      </w:r>
    </w:p>
    <w:p w14:paraId="39939C4B"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iii. A stable water supply is required</w:t>
      </w:r>
    </w:p>
    <w:p w14:paraId="6EDFC93A"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iv It requires high power to produce the high pressure needed to pump water into pipes.</w:t>
      </w:r>
    </w:p>
    <w:p w14:paraId="1A37AA10"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v. There is lack of technical know - how on sprinkler irrigation operation.</w:t>
      </w:r>
    </w:p>
    <w:p w14:paraId="6483E22E" w14:textId="77777777" w:rsidR="00E54196" w:rsidRPr="00F64F77" w:rsidRDefault="00E54196">
      <w:pPr>
        <w:spacing w:after="0" w:line="240" w:lineRule="auto"/>
        <w:jc w:val="both"/>
        <w:rPr>
          <w:rFonts w:asciiTheme="majorHAnsi" w:hAnsiTheme="majorHAnsi"/>
          <w:sz w:val="24"/>
          <w:szCs w:val="24"/>
        </w:rPr>
      </w:pPr>
    </w:p>
    <w:p w14:paraId="3288EBA8"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b) Drip irrigation</w:t>
      </w:r>
    </w:p>
    <w:p w14:paraId="49C569EB" w14:textId="414681FD"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lastRenderedPageBreak/>
        <w:t xml:space="preserve">Water is discharged through nozzles (emitters or drippers) at selected </w:t>
      </w:r>
      <w:r w:rsidR="00E6772F" w:rsidRPr="00F64F77">
        <w:rPr>
          <w:rFonts w:asciiTheme="majorHAnsi" w:hAnsiTheme="majorHAnsi"/>
          <w:sz w:val="24"/>
          <w:szCs w:val="24"/>
        </w:rPr>
        <w:t>spaces</w:t>
      </w:r>
      <w:r w:rsidRPr="00F64F77">
        <w:rPr>
          <w:rFonts w:asciiTheme="majorHAnsi" w:hAnsiTheme="majorHAnsi"/>
          <w:sz w:val="24"/>
          <w:szCs w:val="24"/>
        </w:rPr>
        <w:t xml:space="preserve"> to deliver water to the soil surface near the base of the </w:t>
      </w:r>
      <w:r w:rsidR="007864DC" w:rsidRPr="00F64F77">
        <w:rPr>
          <w:rFonts w:asciiTheme="majorHAnsi" w:hAnsiTheme="majorHAnsi"/>
          <w:sz w:val="24"/>
          <w:szCs w:val="24"/>
        </w:rPr>
        <w:t>plant. With</w:t>
      </w:r>
      <w:r w:rsidRPr="00F64F77">
        <w:rPr>
          <w:rFonts w:asciiTheme="majorHAnsi" w:hAnsiTheme="majorHAnsi"/>
          <w:sz w:val="24"/>
          <w:szCs w:val="24"/>
        </w:rPr>
        <w:t xml:space="preserve"> this system, loss of water through deep </w:t>
      </w:r>
      <w:r w:rsidR="00E6772F" w:rsidRPr="00F64F77">
        <w:rPr>
          <w:rFonts w:asciiTheme="majorHAnsi" w:hAnsiTheme="majorHAnsi"/>
          <w:sz w:val="24"/>
          <w:szCs w:val="24"/>
        </w:rPr>
        <w:t>percolation, run</w:t>
      </w:r>
      <w:r w:rsidRPr="00F64F77">
        <w:rPr>
          <w:rFonts w:asciiTheme="majorHAnsi" w:hAnsiTheme="majorHAnsi"/>
          <w:sz w:val="24"/>
          <w:szCs w:val="24"/>
        </w:rPr>
        <w:t>-off and evaporation is greatly reduced.</w:t>
      </w:r>
    </w:p>
    <w:p w14:paraId="357D26B3" w14:textId="77777777" w:rsidR="00E54196" w:rsidRPr="00F64F77" w:rsidRDefault="00E54196">
      <w:pPr>
        <w:spacing w:after="0" w:line="240" w:lineRule="auto"/>
        <w:jc w:val="both"/>
        <w:rPr>
          <w:rFonts w:asciiTheme="majorHAnsi" w:hAnsiTheme="majorHAnsi"/>
          <w:sz w:val="24"/>
          <w:szCs w:val="24"/>
        </w:rPr>
      </w:pPr>
    </w:p>
    <w:p w14:paraId="1D428210"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Advantages of Drip Irrigation</w:t>
      </w:r>
    </w:p>
    <w:p w14:paraId="1B845BE8"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It is economical in the use of water.</w:t>
      </w:r>
    </w:p>
    <w:p w14:paraId="3FC6A0AF" w14:textId="1F9F2989"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ii. It operates with slower line </w:t>
      </w:r>
      <w:r w:rsidR="007864DC" w:rsidRPr="00F64F77">
        <w:rPr>
          <w:rFonts w:asciiTheme="majorHAnsi" w:hAnsiTheme="majorHAnsi"/>
          <w:sz w:val="24"/>
          <w:szCs w:val="24"/>
        </w:rPr>
        <w:t>pressure.</w:t>
      </w:r>
    </w:p>
    <w:p w14:paraId="420F2567"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iii.It</w:t>
      </w:r>
      <w:proofErr w:type="spellEnd"/>
      <w:r w:rsidRPr="00F64F77">
        <w:rPr>
          <w:rFonts w:asciiTheme="majorHAnsi" w:hAnsiTheme="majorHAnsi"/>
          <w:sz w:val="24"/>
          <w:szCs w:val="24"/>
        </w:rPr>
        <w:t xml:space="preserve"> reduces salt concentration in the root zone.</w:t>
      </w:r>
    </w:p>
    <w:p w14:paraId="5A1AB35D"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iv. Fertilizers can be applied through this system.</w:t>
      </w:r>
    </w:p>
    <w:p w14:paraId="4D5FD38C" w14:textId="77777777" w:rsidR="00E54196" w:rsidRPr="00F64F77" w:rsidRDefault="00E54196">
      <w:pPr>
        <w:spacing w:after="0" w:line="240" w:lineRule="auto"/>
        <w:jc w:val="both"/>
        <w:rPr>
          <w:rFonts w:asciiTheme="majorHAnsi" w:hAnsiTheme="majorHAnsi"/>
          <w:sz w:val="24"/>
          <w:szCs w:val="24"/>
        </w:rPr>
      </w:pPr>
    </w:p>
    <w:p w14:paraId="704376C0"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Disadvantages of Drip Irrigation</w:t>
      </w:r>
    </w:p>
    <w:p w14:paraId="672F9C3C"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It is very expensive to set up and maintain.</w:t>
      </w:r>
    </w:p>
    <w:p w14:paraId="288986A3"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ii.Water</w:t>
      </w:r>
      <w:proofErr w:type="spellEnd"/>
      <w:r w:rsidRPr="00F64F77">
        <w:rPr>
          <w:rFonts w:asciiTheme="majorHAnsi" w:hAnsiTheme="majorHAnsi"/>
          <w:sz w:val="24"/>
          <w:szCs w:val="24"/>
        </w:rPr>
        <w:t xml:space="preserve"> cannot be distributed in a slopy farmland evenly.</w:t>
      </w:r>
    </w:p>
    <w:p w14:paraId="3EFED0B7"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iii.Water</w:t>
      </w:r>
      <w:proofErr w:type="spellEnd"/>
      <w:r w:rsidRPr="00F64F77">
        <w:rPr>
          <w:rFonts w:asciiTheme="majorHAnsi" w:hAnsiTheme="majorHAnsi"/>
          <w:sz w:val="24"/>
          <w:szCs w:val="24"/>
        </w:rPr>
        <w:t xml:space="preserve"> with high salt content cannot be used.</w:t>
      </w:r>
    </w:p>
    <w:p w14:paraId="5099CA7B" w14:textId="77777777" w:rsidR="00E54196" w:rsidRPr="00F64F77" w:rsidRDefault="00E54196">
      <w:pPr>
        <w:spacing w:after="0" w:line="240" w:lineRule="auto"/>
        <w:jc w:val="both"/>
        <w:rPr>
          <w:rFonts w:asciiTheme="majorHAnsi" w:hAnsiTheme="majorHAnsi"/>
          <w:sz w:val="24"/>
          <w:szCs w:val="24"/>
        </w:rPr>
      </w:pPr>
    </w:p>
    <w:p w14:paraId="36F9ADE5"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Problems Associated with Irrigation</w:t>
      </w:r>
    </w:p>
    <w:p w14:paraId="23910289"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Inadequate water supply for irrigation</w:t>
      </w:r>
    </w:p>
    <w:p w14:paraId="0D1AFB2B"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ii.Irrigation</w:t>
      </w:r>
      <w:proofErr w:type="spellEnd"/>
      <w:r w:rsidRPr="00F64F77">
        <w:rPr>
          <w:rFonts w:asciiTheme="majorHAnsi" w:hAnsiTheme="majorHAnsi"/>
          <w:sz w:val="24"/>
          <w:szCs w:val="24"/>
        </w:rPr>
        <w:t xml:space="preserve"> equipment is expensive</w:t>
      </w:r>
    </w:p>
    <w:p w14:paraId="5F225957"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iii.Irrogation</w:t>
      </w:r>
      <w:proofErr w:type="spellEnd"/>
      <w:r w:rsidRPr="00F64F77">
        <w:rPr>
          <w:rFonts w:asciiTheme="majorHAnsi" w:hAnsiTheme="majorHAnsi"/>
          <w:sz w:val="24"/>
          <w:szCs w:val="24"/>
        </w:rPr>
        <w:t xml:space="preserve"> equipment is expensive to maintain</w:t>
      </w:r>
    </w:p>
    <w:p w14:paraId="43CA4BB3"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iv Disease - causing organisms increase with increasing humidity</w:t>
      </w:r>
    </w:p>
    <w:p w14:paraId="42C6FDD9"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v. Lack of adequate technical know - how on irrigation on the establishment and operations of irrigation scheme.</w:t>
      </w:r>
    </w:p>
    <w:p w14:paraId="67055648"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vi.Excessive</w:t>
      </w:r>
      <w:proofErr w:type="spellEnd"/>
      <w:r w:rsidRPr="00F64F77">
        <w:rPr>
          <w:rFonts w:asciiTheme="majorHAnsi" w:hAnsiTheme="majorHAnsi"/>
          <w:sz w:val="24"/>
          <w:szCs w:val="24"/>
        </w:rPr>
        <w:t xml:space="preserve"> dissolution of salt in irrigated water prevents growth of crops.</w:t>
      </w:r>
    </w:p>
    <w:p w14:paraId="52CBE9F0"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vii.It</w:t>
      </w:r>
      <w:proofErr w:type="spellEnd"/>
      <w:r w:rsidRPr="00F64F77">
        <w:rPr>
          <w:rFonts w:asciiTheme="majorHAnsi" w:hAnsiTheme="majorHAnsi"/>
          <w:sz w:val="24"/>
          <w:szCs w:val="24"/>
        </w:rPr>
        <w:t xml:space="preserve"> </w:t>
      </w:r>
      <w:proofErr w:type="spellStart"/>
      <w:r w:rsidRPr="00F64F77">
        <w:rPr>
          <w:rFonts w:asciiTheme="majorHAnsi" w:hAnsiTheme="majorHAnsi"/>
          <w:sz w:val="24"/>
          <w:szCs w:val="24"/>
        </w:rPr>
        <w:t>distrubs</w:t>
      </w:r>
      <w:proofErr w:type="spellEnd"/>
      <w:r w:rsidRPr="00F64F77">
        <w:rPr>
          <w:rFonts w:asciiTheme="majorHAnsi" w:hAnsiTheme="majorHAnsi"/>
          <w:sz w:val="24"/>
          <w:szCs w:val="24"/>
        </w:rPr>
        <w:t xml:space="preserve"> the free movement of farm machinery.</w:t>
      </w:r>
    </w:p>
    <w:p w14:paraId="73DA7799" w14:textId="77777777" w:rsidR="00E54196" w:rsidRPr="00F64F77" w:rsidRDefault="00E54196">
      <w:pPr>
        <w:spacing w:after="0" w:line="240" w:lineRule="auto"/>
        <w:jc w:val="both"/>
        <w:rPr>
          <w:rFonts w:asciiTheme="majorHAnsi" w:hAnsiTheme="majorHAnsi"/>
          <w:sz w:val="24"/>
          <w:szCs w:val="24"/>
        </w:rPr>
      </w:pPr>
    </w:p>
    <w:p w14:paraId="1F2B1980"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How to reduce disease build - up in irrigated farm</w:t>
      </w:r>
    </w:p>
    <w:p w14:paraId="537E1326"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Use of disease - resistant varieties</w:t>
      </w:r>
    </w:p>
    <w:p w14:paraId="26B175DE"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ii.Crop</w:t>
      </w:r>
      <w:proofErr w:type="spellEnd"/>
      <w:r w:rsidRPr="00F64F77">
        <w:rPr>
          <w:rFonts w:asciiTheme="majorHAnsi" w:hAnsiTheme="majorHAnsi"/>
          <w:sz w:val="24"/>
          <w:szCs w:val="24"/>
        </w:rPr>
        <w:t xml:space="preserve"> rotation</w:t>
      </w:r>
    </w:p>
    <w:p w14:paraId="0103900E"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iii.Use</w:t>
      </w:r>
      <w:proofErr w:type="spellEnd"/>
      <w:r w:rsidRPr="00F64F77">
        <w:rPr>
          <w:rFonts w:asciiTheme="majorHAnsi" w:hAnsiTheme="majorHAnsi"/>
          <w:sz w:val="24"/>
          <w:szCs w:val="24"/>
        </w:rPr>
        <w:t xml:space="preserve"> of appropriate chemicals</w:t>
      </w:r>
    </w:p>
    <w:p w14:paraId="00BA2ABA"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iv.Use</w:t>
      </w:r>
      <w:proofErr w:type="spellEnd"/>
      <w:r w:rsidRPr="00F64F77">
        <w:rPr>
          <w:rFonts w:asciiTheme="majorHAnsi" w:hAnsiTheme="majorHAnsi"/>
          <w:sz w:val="24"/>
          <w:szCs w:val="24"/>
        </w:rPr>
        <w:t xml:space="preserve"> of clean tools</w:t>
      </w:r>
    </w:p>
    <w:p w14:paraId="0105D98C"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t>v.Use</w:t>
      </w:r>
      <w:proofErr w:type="spellEnd"/>
      <w:r w:rsidRPr="00F64F77">
        <w:rPr>
          <w:rFonts w:asciiTheme="majorHAnsi" w:hAnsiTheme="majorHAnsi"/>
          <w:sz w:val="24"/>
          <w:szCs w:val="24"/>
        </w:rPr>
        <w:t xml:space="preserve"> of clean or healthy planting materials</w:t>
      </w:r>
    </w:p>
    <w:p w14:paraId="587782C5" w14:textId="77777777" w:rsidR="00E54196" w:rsidRPr="00F64F77" w:rsidRDefault="00E54196">
      <w:pPr>
        <w:spacing w:after="0" w:line="240" w:lineRule="auto"/>
        <w:jc w:val="both"/>
        <w:rPr>
          <w:rFonts w:asciiTheme="majorHAnsi" w:hAnsiTheme="majorHAnsi"/>
          <w:sz w:val="24"/>
          <w:szCs w:val="24"/>
        </w:rPr>
      </w:pPr>
    </w:p>
    <w:p w14:paraId="7BE0A5E3" w14:textId="77777777" w:rsidR="00E54196" w:rsidRPr="00F64F77" w:rsidRDefault="00E54196">
      <w:pPr>
        <w:spacing w:after="0" w:line="240" w:lineRule="auto"/>
        <w:jc w:val="both"/>
        <w:rPr>
          <w:rFonts w:asciiTheme="majorHAnsi" w:hAnsiTheme="majorHAnsi"/>
          <w:sz w:val="24"/>
          <w:szCs w:val="24"/>
        </w:rPr>
      </w:pPr>
    </w:p>
    <w:p w14:paraId="7448E76E"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sz w:val="24"/>
          <w:szCs w:val="24"/>
        </w:rPr>
        <w:t xml:space="preserve"> </w:t>
      </w:r>
      <w:r w:rsidRPr="00F64F77">
        <w:rPr>
          <w:rFonts w:asciiTheme="majorHAnsi" w:hAnsiTheme="majorHAnsi"/>
          <w:b/>
          <w:bCs/>
          <w:sz w:val="24"/>
          <w:szCs w:val="24"/>
        </w:rPr>
        <w:t>Methods of Irrigating a Small Nursery</w:t>
      </w:r>
    </w:p>
    <w:p w14:paraId="2BE34B71" w14:textId="74DA1AF5" w:rsidR="00E54196" w:rsidRPr="00F64F77" w:rsidRDefault="007864DC">
      <w:pPr>
        <w:spacing w:after="0" w:line="240" w:lineRule="auto"/>
        <w:jc w:val="both"/>
        <w:rPr>
          <w:rFonts w:asciiTheme="majorHAnsi" w:hAnsiTheme="majorHAnsi"/>
          <w:sz w:val="24"/>
          <w:szCs w:val="24"/>
        </w:rPr>
      </w:pPr>
      <w:r w:rsidRPr="00F64F77">
        <w:rPr>
          <w:rFonts w:asciiTheme="majorHAnsi" w:hAnsiTheme="majorHAnsi"/>
          <w:sz w:val="24"/>
          <w:szCs w:val="24"/>
        </w:rPr>
        <w:t>a. Manual</w:t>
      </w:r>
      <w:r w:rsidR="006D0C36" w:rsidRPr="00F64F77">
        <w:rPr>
          <w:rFonts w:asciiTheme="majorHAnsi" w:hAnsiTheme="majorHAnsi"/>
          <w:sz w:val="24"/>
          <w:szCs w:val="24"/>
        </w:rPr>
        <w:t xml:space="preserve"> sprinkling (</w:t>
      </w:r>
      <w:r w:rsidR="00E6772F" w:rsidRPr="00F64F77">
        <w:rPr>
          <w:rFonts w:asciiTheme="majorHAnsi" w:hAnsiTheme="majorHAnsi"/>
          <w:sz w:val="24"/>
          <w:szCs w:val="24"/>
        </w:rPr>
        <w:t>hand, brooms</w:t>
      </w:r>
      <w:r w:rsidR="006D0C36" w:rsidRPr="00F64F77">
        <w:rPr>
          <w:rFonts w:asciiTheme="majorHAnsi" w:hAnsiTheme="majorHAnsi"/>
          <w:sz w:val="24"/>
          <w:szCs w:val="24"/>
        </w:rPr>
        <w:t xml:space="preserve"> and brush)</w:t>
      </w:r>
    </w:p>
    <w:p w14:paraId="49D1F7DB" w14:textId="0B284123" w:rsidR="00E54196" w:rsidRPr="00F64F77" w:rsidRDefault="007864DC">
      <w:pPr>
        <w:spacing w:after="0" w:line="240" w:lineRule="auto"/>
        <w:jc w:val="both"/>
        <w:rPr>
          <w:rFonts w:asciiTheme="majorHAnsi" w:hAnsiTheme="majorHAnsi"/>
          <w:sz w:val="24"/>
          <w:szCs w:val="24"/>
        </w:rPr>
      </w:pPr>
      <w:r w:rsidRPr="00F64F77">
        <w:rPr>
          <w:rFonts w:asciiTheme="majorHAnsi" w:hAnsiTheme="majorHAnsi"/>
          <w:sz w:val="24"/>
          <w:szCs w:val="24"/>
        </w:rPr>
        <w:t>b. Use</w:t>
      </w:r>
      <w:r w:rsidR="006D0C36" w:rsidRPr="00F64F77">
        <w:rPr>
          <w:rFonts w:asciiTheme="majorHAnsi" w:hAnsiTheme="majorHAnsi"/>
          <w:sz w:val="24"/>
          <w:szCs w:val="24"/>
        </w:rPr>
        <w:t xml:space="preserve"> of watering can</w:t>
      </w:r>
    </w:p>
    <w:p w14:paraId="171E632E"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c. Drip irrigation</w:t>
      </w:r>
    </w:p>
    <w:p w14:paraId="03CF8E4B"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d. Channel irrigation</w:t>
      </w:r>
    </w:p>
    <w:p w14:paraId="4C9277A9"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e. Sprinkler irrigation</w:t>
      </w:r>
    </w:p>
    <w:p w14:paraId="2A0572E0" w14:textId="77777777" w:rsidR="00E54196" w:rsidRPr="00F64F77" w:rsidRDefault="00E54196">
      <w:pPr>
        <w:spacing w:after="0" w:line="240" w:lineRule="auto"/>
        <w:jc w:val="both"/>
        <w:rPr>
          <w:rFonts w:asciiTheme="majorHAnsi" w:hAnsiTheme="majorHAnsi"/>
          <w:sz w:val="24"/>
          <w:szCs w:val="24"/>
        </w:rPr>
      </w:pPr>
    </w:p>
    <w:p w14:paraId="2E14C51B"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Sources of Water for Irrigation</w:t>
      </w:r>
    </w:p>
    <w:p w14:paraId="6DDA6C74"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Rivers</w:t>
      </w:r>
    </w:p>
    <w:p w14:paraId="6F7FA190"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Lakes</w:t>
      </w:r>
    </w:p>
    <w:p w14:paraId="0E660215"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Streams</w:t>
      </w:r>
    </w:p>
    <w:p w14:paraId="7A6AA156"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Ponds</w:t>
      </w:r>
    </w:p>
    <w:p w14:paraId="67BC6BE8"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Dams</w:t>
      </w:r>
    </w:p>
    <w:p w14:paraId="4284934D"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Boreholes</w:t>
      </w:r>
    </w:p>
    <w:p w14:paraId="7313B9A6"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Wells</w:t>
      </w:r>
    </w:p>
    <w:p w14:paraId="56C61CD9"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Reservoirs.</w:t>
      </w:r>
    </w:p>
    <w:p w14:paraId="094DA14E" w14:textId="77777777" w:rsidR="00E54196" w:rsidRPr="00F64F77" w:rsidRDefault="00E54196">
      <w:pPr>
        <w:spacing w:after="0" w:line="240" w:lineRule="auto"/>
        <w:jc w:val="both"/>
        <w:rPr>
          <w:rFonts w:asciiTheme="majorHAnsi" w:hAnsiTheme="majorHAnsi"/>
          <w:sz w:val="24"/>
          <w:szCs w:val="24"/>
        </w:rPr>
      </w:pPr>
    </w:p>
    <w:p w14:paraId="0231D31B"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LESSON 8</w:t>
      </w:r>
    </w:p>
    <w:p w14:paraId="4C7C54E7"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lastRenderedPageBreak/>
        <w:t xml:space="preserve"> </w:t>
      </w:r>
    </w:p>
    <w:p w14:paraId="58D1EE32"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DRAINAGE</w:t>
      </w:r>
    </w:p>
    <w:p w14:paraId="08ABE190"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Drainage is a process whereby excess water in the soil is removed artificially to promote good farming activities.</w:t>
      </w:r>
    </w:p>
    <w:p w14:paraId="44F90C48"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Drainage is the withdrawal of excess water from the soil while at the same time retaining adequate reserves to carry the crops through the periods of scarcity.</w:t>
      </w:r>
    </w:p>
    <w:p w14:paraId="2158FE20" w14:textId="77777777" w:rsidR="00E54196" w:rsidRPr="00F64F77" w:rsidRDefault="00E54196">
      <w:pPr>
        <w:spacing w:after="0" w:line="240" w:lineRule="auto"/>
        <w:jc w:val="both"/>
        <w:rPr>
          <w:rFonts w:asciiTheme="majorHAnsi" w:hAnsiTheme="majorHAnsi"/>
          <w:sz w:val="24"/>
          <w:szCs w:val="24"/>
        </w:rPr>
      </w:pPr>
    </w:p>
    <w:p w14:paraId="6E19CE8A" w14:textId="77777777" w:rsidR="00E54196" w:rsidRPr="00F64F77" w:rsidRDefault="00E54196">
      <w:pPr>
        <w:spacing w:after="0" w:line="240" w:lineRule="auto"/>
        <w:jc w:val="both"/>
        <w:rPr>
          <w:rFonts w:asciiTheme="majorHAnsi" w:hAnsiTheme="majorHAnsi"/>
          <w:sz w:val="24"/>
          <w:szCs w:val="24"/>
        </w:rPr>
      </w:pPr>
    </w:p>
    <w:p w14:paraId="6F1577D2"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Importance of Drainage</w:t>
      </w:r>
    </w:p>
    <w:p w14:paraId="25A29E83" w14:textId="77777777" w:rsidR="00E54196" w:rsidRPr="00F64F77" w:rsidRDefault="006D0C36">
      <w:pPr>
        <w:pStyle w:val="ListParagraph"/>
        <w:numPr>
          <w:ilvl w:val="0"/>
          <w:numId w:val="18"/>
        </w:numPr>
        <w:spacing w:after="0" w:line="240" w:lineRule="auto"/>
        <w:jc w:val="both"/>
        <w:rPr>
          <w:rFonts w:asciiTheme="majorHAnsi" w:hAnsiTheme="majorHAnsi"/>
          <w:sz w:val="24"/>
          <w:szCs w:val="24"/>
        </w:rPr>
      </w:pPr>
      <w:r w:rsidRPr="00F64F77">
        <w:rPr>
          <w:rFonts w:asciiTheme="majorHAnsi" w:hAnsiTheme="majorHAnsi"/>
          <w:sz w:val="24"/>
          <w:szCs w:val="24"/>
        </w:rPr>
        <w:t>Drainage helps in reclaiming water - logged soil for crop production</w:t>
      </w:r>
    </w:p>
    <w:p w14:paraId="6AA7DEBB" w14:textId="4605F488" w:rsidR="00E54196" w:rsidRPr="00F64F77" w:rsidRDefault="006D0C36">
      <w:pPr>
        <w:pStyle w:val="ListParagraph"/>
        <w:numPr>
          <w:ilvl w:val="0"/>
          <w:numId w:val="18"/>
        </w:numPr>
        <w:spacing w:after="0" w:line="240" w:lineRule="auto"/>
        <w:jc w:val="both"/>
        <w:rPr>
          <w:rFonts w:asciiTheme="majorHAnsi" w:hAnsiTheme="majorHAnsi"/>
          <w:sz w:val="24"/>
          <w:szCs w:val="24"/>
        </w:rPr>
      </w:pPr>
      <w:r w:rsidRPr="00F64F77">
        <w:rPr>
          <w:rFonts w:asciiTheme="majorHAnsi" w:hAnsiTheme="majorHAnsi"/>
          <w:sz w:val="24"/>
          <w:szCs w:val="24"/>
        </w:rPr>
        <w:t xml:space="preserve">Drainage improves the soil structure, thereby improving the </w:t>
      </w:r>
      <w:r w:rsidR="00CF3906" w:rsidRPr="00F64F77">
        <w:rPr>
          <w:rFonts w:asciiTheme="majorHAnsi" w:hAnsiTheme="majorHAnsi"/>
          <w:sz w:val="24"/>
          <w:szCs w:val="24"/>
        </w:rPr>
        <w:t>water-</w:t>
      </w:r>
      <w:r w:rsidRPr="00F64F77">
        <w:rPr>
          <w:rFonts w:asciiTheme="majorHAnsi" w:hAnsiTheme="majorHAnsi"/>
          <w:sz w:val="24"/>
          <w:szCs w:val="24"/>
        </w:rPr>
        <w:t>holding capacity of the soil.</w:t>
      </w:r>
    </w:p>
    <w:p w14:paraId="45188F4A" w14:textId="77777777" w:rsidR="00E54196" w:rsidRPr="00F64F77" w:rsidRDefault="006D0C36">
      <w:pPr>
        <w:pStyle w:val="ListParagraph"/>
        <w:numPr>
          <w:ilvl w:val="0"/>
          <w:numId w:val="18"/>
        </w:numPr>
        <w:spacing w:after="0" w:line="240" w:lineRule="auto"/>
        <w:jc w:val="both"/>
        <w:rPr>
          <w:rFonts w:asciiTheme="majorHAnsi" w:hAnsiTheme="majorHAnsi"/>
          <w:sz w:val="24"/>
          <w:szCs w:val="24"/>
        </w:rPr>
      </w:pPr>
      <w:r w:rsidRPr="00F64F77">
        <w:rPr>
          <w:rFonts w:asciiTheme="majorHAnsi" w:hAnsiTheme="majorHAnsi"/>
          <w:sz w:val="24"/>
          <w:szCs w:val="24"/>
        </w:rPr>
        <w:t>It improves soil aeration for good root respiration.</w:t>
      </w:r>
    </w:p>
    <w:p w14:paraId="5A3DDE2D" w14:textId="77777777" w:rsidR="00E54196" w:rsidRPr="00F64F77" w:rsidRDefault="006D0C36">
      <w:pPr>
        <w:pStyle w:val="ListParagraph"/>
        <w:numPr>
          <w:ilvl w:val="0"/>
          <w:numId w:val="18"/>
        </w:numPr>
        <w:spacing w:after="0" w:line="240" w:lineRule="auto"/>
        <w:jc w:val="both"/>
        <w:rPr>
          <w:rFonts w:asciiTheme="majorHAnsi" w:hAnsiTheme="majorHAnsi"/>
          <w:sz w:val="24"/>
          <w:szCs w:val="24"/>
        </w:rPr>
      </w:pPr>
      <w:r w:rsidRPr="00F64F77">
        <w:rPr>
          <w:rFonts w:asciiTheme="majorHAnsi" w:hAnsiTheme="majorHAnsi"/>
          <w:sz w:val="24"/>
          <w:szCs w:val="24"/>
        </w:rPr>
        <w:t>It gives suitable conditions for the growth of soil microbes responsible for the decomposition of soil organic matter which provides nutrients for plant growth.</w:t>
      </w:r>
    </w:p>
    <w:p w14:paraId="12814B74" w14:textId="77777777" w:rsidR="00E54196" w:rsidRPr="00F64F77" w:rsidRDefault="006D0C36">
      <w:pPr>
        <w:pStyle w:val="ListParagraph"/>
        <w:numPr>
          <w:ilvl w:val="0"/>
          <w:numId w:val="18"/>
        </w:numPr>
        <w:spacing w:after="0" w:line="240" w:lineRule="auto"/>
        <w:jc w:val="both"/>
        <w:rPr>
          <w:rFonts w:asciiTheme="majorHAnsi" w:hAnsiTheme="majorHAnsi"/>
          <w:sz w:val="24"/>
          <w:szCs w:val="24"/>
        </w:rPr>
      </w:pPr>
      <w:r w:rsidRPr="00F64F77">
        <w:rPr>
          <w:rFonts w:asciiTheme="majorHAnsi" w:hAnsiTheme="majorHAnsi"/>
          <w:sz w:val="24"/>
          <w:szCs w:val="24"/>
        </w:rPr>
        <w:t>It helps to increase the soil temperature for the benefit of crop plants.</w:t>
      </w:r>
    </w:p>
    <w:p w14:paraId="05385239" w14:textId="77777777" w:rsidR="00E54196" w:rsidRPr="00F64F77" w:rsidRDefault="006D0C36">
      <w:pPr>
        <w:pStyle w:val="ListParagraph"/>
        <w:numPr>
          <w:ilvl w:val="0"/>
          <w:numId w:val="18"/>
        </w:numPr>
        <w:spacing w:after="0" w:line="240" w:lineRule="auto"/>
        <w:jc w:val="both"/>
        <w:rPr>
          <w:rFonts w:asciiTheme="majorHAnsi" w:hAnsiTheme="majorHAnsi"/>
          <w:sz w:val="24"/>
          <w:szCs w:val="24"/>
        </w:rPr>
      </w:pPr>
      <w:r w:rsidRPr="00F64F77">
        <w:rPr>
          <w:rFonts w:asciiTheme="majorHAnsi" w:hAnsiTheme="majorHAnsi"/>
          <w:sz w:val="24"/>
          <w:szCs w:val="24"/>
        </w:rPr>
        <w:t>Drainage also leaches excess salt from soil, thereby preventing the death of plants arising from poisoning.</w:t>
      </w:r>
    </w:p>
    <w:p w14:paraId="5CB70735" w14:textId="77777777" w:rsidR="00E54196" w:rsidRPr="00F64F77" w:rsidRDefault="006D0C36">
      <w:pPr>
        <w:pStyle w:val="ListParagraph"/>
        <w:numPr>
          <w:ilvl w:val="0"/>
          <w:numId w:val="18"/>
        </w:numPr>
        <w:spacing w:after="0" w:line="240" w:lineRule="auto"/>
        <w:jc w:val="both"/>
        <w:rPr>
          <w:rFonts w:asciiTheme="majorHAnsi" w:hAnsiTheme="majorHAnsi"/>
          <w:sz w:val="24"/>
          <w:szCs w:val="24"/>
        </w:rPr>
      </w:pPr>
      <w:r w:rsidRPr="00F64F77">
        <w:rPr>
          <w:rFonts w:asciiTheme="majorHAnsi" w:hAnsiTheme="majorHAnsi"/>
          <w:sz w:val="24"/>
          <w:szCs w:val="24"/>
        </w:rPr>
        <w:t>It makes tillage operations easier.</w:t>
      </w:r>
    </w:p>
    <w:p w14:paraId="749C666D" w14:textId="77777777" w:rsidR="00E54196" w:rsidRPr="00F64F77" w:rsidRDefault="006D0C36">
      <w:pPr>
        <w:pStyle w:val="ListParagraph"/>
        <w:numPr>
          <w:ilvl w:val="0"/>
          <w:numId w:val="18"/>
        </w:numPr>
        <w:spacing w:after="0" w:line="240" w:lineRule="auto"/>
        <w:jc w:val="both"/>
        <w:rPr>
          <w:rFonts w:asciiTheme="majorHAnsi" w:hAnsiTheme="majorHAnsi"/>
          <w:sz w:val="24"/>
          <w:szCs w:val="24"/>
        </w:rPr>
      </w:pPr>
      <w:r w:rsidRPr="00F64F77">
        <w:rPr>
          <w:rFonts w:asciiTheme="majorHAnsi" w:hAnsiTheme="majorHAnsi"/>
          <w:sz w:val="24"/>
          <w:szCs w:val="24"/>
        </w:rPr>
        <w:t>It reduces the incidence of crop diseases.</w:t>
      </w:r>
    </w:p>
    <w:p w14:paraId="2F124C33" w14:textId="77777777" w:rsidR="00E54196" w:rsidRPr="00F64F77" w:rsidRDefault="006D0C36">
      <w:pPr>
        <w:pStyle w:val="ListParagraph"/>
        <w:numPr>
          <w:ilvl w:val="0"/>
          <w:numId w:val="18"/>
        </w:numPr>
        <w:spacing w:after="0" w:line="240" w:lineRule="auto"/>
        <w:jc w:val="both"/>
        <w:rPr>
          <w:rFonts w:asciiTheme="majorHAnsi" w:hAnsiTheme="majorHAnsi"/>
          <w:sz w:val="24"/>
          <w:szCs w:val="24"/>
        </w:rPr>
      </w:pPr>
      <w:r w:rsidRPr="00F64F77">
        <w:rPr>
          <w:rFonts w:asciiTheme="majorHAnsi" w:hAnsiTheme="majorHAnsi"/>
          <w:sz w:val="24"/>
          <w:szCs w:val="24"/>
        </w:rPr>
        <w:t>It reduces soil acidity</w:t>
      </w:r>
    </w:p>
    <w:p w14:paraId="6C0209E1" w14:textId="77777777" w:rsidR="00E54196" w:rsidRPr="00F64F77" w:rsidRDefault="006D0C36">
      <w:pPr>
        <w:pStyle w:val="ListParagraph"/>
        <w:numPr>
          <w:ilvl w:val="0"/>
          <w:numId w:val="18"/>
        </w:numPr>
        <w:spacing w:after="0" w:line="240" w:lineRule="auto"/>
        <w:jc w:val="both"/>
        <w:rPr>
          <w:rFonts w:asciiTheme="majorHAnsi" w:hAnsiTheme="majorHAnsi"/>
          <w:sz w:val="24"/>
          <w:szCs w:val="24"/>
        </w:rPr>
      </w:pPr>
      <w:r w:rsidRPr="00F64F77">
        <w:rPr>
          <w:rFonts w:asciiTheme="majorHAnsi" w:hAnsiTheme="majorHAnsi"/>
          <w:sz w:val="24"/>
          <w:szCs w:val="24"/>
        </w:rPr>
        <w:t>Drainage reduces soil salinity.</w:t>
      </w:r>
    </w:p>
    <w:p w14:paraId="2541F646" w14:textId="77777777" w:rsidR="00E54196" w:rsidRPr="00F64F77" w:rsidRDefault="00E54196">
      <w:pPr>
        <w:spacing w:after="0" w:line="240" w:lineRule="auto"/>
        <w:jc w:val="both"/>
        <w:rPr>
          <w:rFonts w:asciiTheme="majorHAnsi" w:hAnsiTheme="majorHAnsi"/>
          <w:sz w:val="24"/>
          <w:szCs w:val="24"/>
        </w:rPr>
      </w:pPr>
    </w:p>
    <w:p w14:paraId="6E91A6BB"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Types of Drainage System</w:t>
      </w:r>
    </w:p>
    <w:p w14:paraId="64B642D3" w14:textId="505989F4"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1</w:t>
      </w:r>
      <w:r w:rsidR="00CF3906" w:rsidRPr="00F64F77">
        <w:rPr>
          <w:rFonts w:asciiTheme="majorHAnsi" w:hAnsiTheme="majorHAnsi"/>
          <w:sz w:val="24"/>
          <w:szCs w:val="24"/>
        </w:rPr>
        <w:t>. Surface</w:t>
      </w:r>
      <w:r w:rsidRPr="00F64F77">
        <w:rPr>
          <w:rFonts w:asciiTheme="majorHAnsi" w:hAnsiTheme="majorHAnsi"/>
          <w:sz w:val="24"/>
          <w:szCs w:val="24"/>
        </w:rPr>
        <w:t xml:space="preserve"> drainage</w:t>
      </w:r>
    </w:p>
    <w:p w14:paraId="3F2E9243" w14:textId="3CEF28F0"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2</w:t>
      </w:r>
      <w:r w:rsidR="00CF3906" w:rsidRPr="00F64F77">
        <w:rPr>
          <w:rFonts w:asciiTheme="majorHAnsi" w:hAnsiTheme="majorHAnsi"/>
          <w:sz w:val="24"/>
          <w:szCs w:val="24"/>
        </w:rPr>
        <w:t>. Sub</w:t>
      </w:r>
      <w:r w:rsidRPr="00F64F77">
        <w:rPr>
          <w:rFonts w:asciiTheme="majorHAnsi" w:hAnsiTheme="majorHAnsi"/>
          <w:sz w:val="24"/>
          <w:szCs w:val="24"/>
        </w:rPr>
        <w:t xml:space="preserve"> - surface / underground drainage</w:t>
      </w:r>
    </w:p>
    <w:p w14:paraId="78ADE69C" w14:textId="77777777" w:rsidR="00E54196" w:rsidRPr="00F64F77" w:rsidRDefault="00E54196">
      <w:pPr>
        <w:spacing w:after="0" w:line="240" w:lineRule="auto"/>
        <w:jc w:val="both"/>
        <w:rPr>
          <w:rFonts w:asciiTheme="majorHAnsi" w:hAnsiTheme="majorHAnsi"/>
          <w:sz w:val="24"/>
          <w:szCs w:val="24"/>
        </w:rPr>
      </w:pPr>
    </w:p>
    <w:p w14:paraId="4274D972"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sz w:val="24"/>
          <w:szCs w:val="24"/>
        </w:rPr>
        <w:t xml:space="preserve">1. </w:t>
      </w:r>
      <w:r w:rsidRPr="00F64F77">
        <w:rPr>
          <w:rFonts w:asciiTheme="majorHAnsi" w:hAnsiTheme="majorHAnsi"/>
          <w:b/>
          <w:bCs/>
          <w:sz w:val="24"/>
          <w:szCs w:val="24"/>
        </w:rPr>
        <w:t>Surface Drainage</w:t>
      </w:r>
    </w:p>
    <w:p w14:paraId="17C6BE1D" w14:textId="79B40382"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This involves the orderly removal of </w:t>
      </w:r>
      <w:r w:rsidR="00CF3906" w:rsidRPr="00F64F77">
        <w:rPr>
          <w:rFonts w:asciiTheme="majorHAnsi" w:hAnsiTheme="majorHAnsi"/>
          <w:sz w:val="24"/>
          <w:szCs w:val="24"/>
        </w:rPr>
        <w:t>excess water</w:t>
      </w:r>
      <w:r w:rsidRPr="00F64F77">
        <w:rPr>
          <w:rFonts w:asciiTheme="majorHAnsi" w:hAnsiTheme="majorHAnsi"/>
          <w:sz w:val="24"/>
          <w:szCs w:val="24"/>
        </w:rPr>
        <w:t xml:space="preserve"> artificially from the surface of the land using constructed open ditches, field drains, and land grading. Open ditches ensure easy evacuation of excess water from farmland.</w:t>
      </w:r>
    </w:p>
    <w:p w14:paraId="3E780DE4" w14:textId="77777777" w:rsidR="00E54196" w:rsidRPr="00F64F77" w:rsidRDefault="00E54196">
      <w:pPr>
        <w:spacing w:after="0" w:line="240" w:lineRule="auto"/>
        <w:jc w:val="both"/>
        <w:rPr>
          <w:rFonts w:asciiTheme="majorHAnsi" w:hAnsiTheme="majorHAnsi"/>
          <w:sz w:val="24"/>
          <w:szCs w:val="24"/>
        </w:rPr>
      </w:pPr>
    </w:p>
    <w:p w14:paraId="1EB9B5E1"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Advantages of Surface Drainage</w:t>
      </w:r>
    </w:p>
    <w:p w14:paraId="5583283E"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It is relatively easy to construct.</w:t>
      </w:r>
    </w:p>
    <w:p w14:paraId="23ABB282" w14:textId="76FBF743"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ii. It is cheaper than the </w:t>
      </w:r>
      <w:r w:rsidR="00CF3906" w:rsidRPr="00F64F77">
        <w:rPr>
          <w:rFonts w:asciiTheme="majorHAnsi" w:hAnsiTheme="majorHAnsi"/>
          <w:sz w:val="24"/>
          <w:szCs w:val="24"/>
        </w:rPr>
        <w:t>sub-</w:t>
      </w:r>
      <w:r w:rsidRPr="00F64F77">
        <w:rPr>
          <w:rFonts w:asciiTheme="majorHAnsi" w:hAnsiTheme="majorHAnsi"/>
          <w:sz w:val="24"/>
          <w:szCs w:val="24"/>
        </w:rPr>
        <w:t>surface drainage system.</w:t>
      </w:r>
    </w:p>
    <w:p w14:paraId="0CEBF2DB" w14:textId="77777777" w:rsidR="00E54196" w:rsidRPr="00F64F77" w:rsidRDefault="00E54196">
      <w:pPr>
        <w:spacing w:after="0" w:line="240" w:lineRule="auto"/>
        <w:jc w:val="both"/>
        <w:rPr>
          <w:rFonts w:asciiTheme="majorHAnsi" w:hAnsiTheme="majorHAnsi"/>
          <w:sz w:val="24"/>
          <w:szCs w:val="24"/>
        </w:rPr>
      </w:pPr>
    </w:p>
    <w:p w14:paraId="52D075ED"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Disadvantages of Surface Drainage</w:t>
      </w:r>
    </w:p>
    <w:p w14:paraId="2248F20C"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It occupies good land (space) that could have been used for planting.</w:t>
      </w:r>
    </w:p>
    <w:p w14:paraId="637A6DE1" w14:textId="6621E669"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ii. They hinder the passage of machines like </w:t>
      </w:r>
      <w:r w:rsidR="00CF3906" w:rsidRPr="00F64F77">
        <w:rPr>
          <w:rFonts w:asciiTheme="majorHAnsi" w:hAnsiTheme="majorHAnsi"/>
          <w:sz w:val="24"/>
          <w:szCs w:val="24"/>
        </w:rPr>
        <w:t>tractors</w:t>
      </w:r>
      <w:r w:rsidRPr="00F64F77">
        <w:rPr>
          <w:rFonts w:asciiTheme="majorHAnsi" w:hAnsiTheme="majorHAnsi"/>
          <w:sz w:val="24"/>
          <w:szCs w:val="24"/>
        </w:rPr>
        <w:t>.</w:t>
      </w:r>
    </w:p>
    <w:p w14:paraId="6AD6416E"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iii. They are prone to fully erosion.</w:t>
      </w:r>
    </w:p>
    <w:p w14:paraId="3898F9FE"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iv. It requires frequent maintenance</w:t>
      </w:r>
    </w:p>
    <w:p w14:paraId="5FBB67CD"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v. It increases the cost of crop production.</w:t>
      </w:r>
    </w:p>
    <w:p w14:paraId="338A1E35"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vi. Farm mechanization is impaired.</w:t>
      </w:r>
    </w:p>
    <w:p w14:paraId="54B59EF6"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vii. It is expensive and difficult to establish.</w:t>
      </w:r>
    </w:p>
    <w:p w14:paraId="56A016B0" w14:textId="77777777" w:rsidR="00E54196" w:rsidRPr="00F64F77" w:rsidRDefault="00E54196">
      <w:pPr>
        <w:spacing w:after="0" w:line="240" w:lineRule="auto"/>
        <w:jc w:val="both"/>
        <w:rPr>
          <w:rFonts w:asciiTheme="majorHAnsi" w:hAnsiTheme="majorHAnsi"/>
          <w:sz w:val="24"/>
          <w:szCs w:val="24"/>
        </w:rPr>
      </w:pPr>
    </w:p>
    <w:p w14:paraId="5693372D"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2. Sub-Surface Drainage/ Underground Drainage</w:t>
      </w:r>
    </w:p>
    <w:p w14:paraId="68B89FFF" w14:textId="63D4C015"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 xml:space="preserve">This is the orderly removal of excess water from the land using tiles, moles or perforated pipes dug under the </w:t>
      </w:r>
      <w:r w:rsidR="00CF3906" w:rsidRPr="00F64F77">
        <w:rPr>
          <w:rFonts w:asciiTheme="majorHAnsi" w:hAnsiTheme="majorHAnsi"/>
          <w:sz w:val="24"/>
          <w:szCs w:val="24"/>
        </w:rPr>
        <w:t>ground. These</w:t>
      </w:r>
      <w:r w:rsidRPr="00F64F77">
        <w:rPr>
          <w:rFonts w:asciiTheme="majorHAnsi" w:hAnsiTheme="majorHAnsi"/>
          <w:sz w:val="24"/>
          <w:szCs w:val="24"/>
        </w:rPr>
        <w:t xml:space="preserve"> collect water and channel it away from the farmland.</w:t>
      </w:r>
    </w:p>
    <w:p w14:paraId="0DDEF3FF" w14:textId="77777777" w:rsidR="00E54196" w:rsidRPr="00F64F77" w:rsidRDefault="00E54196">
      <w:pPr>
        <w:spacing w:after="0" w:line="240" w:lineRule="auto"/>
        <w:jc w:val="both"/>
        <w:rPr>
          <w:rFonts w:asciiTheme="majorHAnsi" w:hAnsiTheme="majorHAnsi"/>
          <w:sz w:val="24"/>
          <w:szCs w:val="24"/>
        </w:rPr>
      </w:pPr>
    </w:p>
    <w:p w14:paraId="3D4348DD"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Advantages of Sub-Surface Drainage</w:t>
      </w:r>
    </w:p>
    <w:p w14:paraId="594F2E36"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It does not lose any threat to machines.</w:t>
      </w:r>
    </w:p>
    <w:p w14:paraId="4DACA4FC"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 More land is made available for cultivation.</w:t>
      </w:r>
    </w:p>
    <w:p w14:paraId="73422971" w14:textId="77777777" w:rsidR="00E54196" w:rsidRPr="00F64F77" w:rsidRDefault="006D0C36">
      <w:pPr>
        <w:spacing w:after="0" w:line="240" w:lineRule="auto"/>
        <w:jc w:val="both"/>
        <w:rPr>
          <w:rFonts w:asciiTheme="majorHAnsi" w:hAnsiTheme="majorHAnsi"/>
          <w:sz w:val="24"/>
          <w:szCs w:val="24"/>
        </w:rPr>
      </w:pPr>
      <w:proofErr w:type="spellStart"/>
      <w:r w:rsidRPr="00F64F77">
        <w:rPr>
          <w:rFonts w:asciiTheme="majorHAnsi" w:hAnsiTheme="majorHAnsi"/>
          <w:sz w:val="24"/>
          <w:szCs w:val="24"/>
        </w:rPr>
        <w:lastRenderedPageBreak/>
        <w:t>iii.Cost</w:t>
      </w:r>
      <w:proofErr w:type="spellEnd"/>
      <w:r w:rsidRPr="00F64F77">
        <w:rPr>
          <w:rFonts w:asciiTheme="majorHAnsi" w:hAnsiTheme="majorHAnsi"/>
          <w:sz w:val="24"/>
          <w:szCs w:val="24"/>
        </w:rPr>
        <w:t xml:space="preserve"> of maintenance is low.</w:t>
      </w:r>
    </w:p>
    <w:p w14:paraId="4C3CC258"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iv. Drainage is faster and more efficient.</w:t>
      </w:r>
    </w:p>
    <w:p w14:paraId="51F89231" w14:textId="77777777" w:rsidR="00E54196" w:rsidRPr="00F64F77" w:rsidRDefault="00E54196">
      <w:pPr>
        <w:spacing w:after="0" w:line="240" w:lineRule="auto"/>
        <w:jc w:val="both"/>
        <w:rPr>
          <w:rFonts w:asciiTheme="majorHAnsi" w:hAnsiTheme="majorHAnsi"/>
          <w:sz w:val="24"/>
          <w:szCs w:val="24"/>
        </w:rPr>
      </w:pPr>
    </w:p>
    <w:p w14:paraId="480D550A" w14:textId="77777777" w:rsidR="00E54196" w:rsidRPr="00F64F77" w:rsidRDefault="006D0C36">
      <w:pPr>
        <w:spacing w:after="0" w:line="240" w:lineRule="auto"/>
        <w:jc w:val="both"/>
        <w:rPr>
          <w:rFonts w:asciiTheme="majorHAnsi" w:hAnsiTheme="majorHAnsi"/>
          <w:b/>
          <w:bCs/>
          <w:sz w:val="24"/>
          <w:szCs w:val="24"/>
        </w:rPr>
      </w:pPr>
      <w:r w:rsidRPr="00F64F77">
        <w:rPr>
          <w:rFonts w:asciiTheme="majorHAnsi" w:hAnsiTheme="majorHAnsi"/>
          <w:b/>
          <w:bCs/>
          <w:sz w:val="24"/>
          <w:szCs w:val="24"/>
        </w:rPr>
        <w:t>Disadvantages of Sub-Surf and Drainage</w:t>
      </w:r>
    </w:p>
    <w:p w14:paraId="42844869"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 It is very expensive to operate</w:t>
      </w:r>
    </w:p>
    <w:p w14:paraId="67DAAD92"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 It cannot be easily constructed</w:t>
      </w:r>
    </w:p>
    <w:p w14:paraId="4B41BA8A" w14:textId="1E5D20BC"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iii.</w:t>
      </w:r>
      <w:r w:rsidR="00F64F77">
        <w:rPr>
          <w:rFonts w:asciiTheme="majorHAnsi" w:hAnsiTheme="majorHAnsi"/>
          <w:sz w:val="24"/>
          <w:szCs w:val="24"/>
        </w:rPr>
        <w:t xml:space="preserve"> </w:t>
      </w:r>
      <w:r w:rsidRPr="00F64F77">
        <w:rPr>
          <w:rFonts w:asciiTheme="majorHAnsi" w:hAnsiTheme="majorHAnsi"/>
          <w:sz w:val="24"/>
          <w:szCs w:val="24"/>
        </w:rPr>
        <w:t>It is difficult to maintain.</w:t>
      </w:r>
    </w:p>
    <w:p w14:paraId="339E2DAE" w14:textId="77777777" w:rsidR="00E54196" w:rsidRPr="00F64F77" w:rsidRDefault="006D0C36">
      <w:pPr>
        <w:spacing w:after="0" w:line="240" w:lineRule="auto"/>
        <w:jc w:val="both"/>
        <w:rPr>
          <w:rFonts w:asciiTheme="majorHAnsi" w:hAnsiTheme="majorHAnsi"/>
          <w:sz w:val="24"/>
          <w:szCs w:val="24"/>
        </w:rPr>
      </w:pPr>
      <w:r w:rsidRPr="00F64F77">
        <w:rPr>
          <w:rFonts w:asciiTheme="majorHAnsi" w:hAnsiTheme="majorHAnsi"/>
          <w:sz w:val="24"/>
          <w:szCs w:val="24"/>
        </w:rPr>
        <w:t>iv It needs very deep excavation of the soil.</w:t>
      </w:r>
    </w:p>
    <w:sectPr w:rsidR="00E54196" w:rsidRPr="00F64F77" w:rsidSect="004900B4">
      <w:headerReference w:type="even" r:id="rId7"/>
      <w:headerReference w:type="default" r:id="rId8"/>
      <w:footerReference w:type="even" r:id="rId9"/>
      <w:footerReference w:type="default" r:id="rId10"/>
      <w:headerReference w:type="first" r:id="rId11"/>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3EF90" w14:textId="77777777" w:rsidR="00A32036" w:rsidRDefault="00A32036">
      <w:pPr>
        <w:spacing w:after="0" w:line="240" w:lineRule="auto"/>
      </w:pPr>
      <w:r>
        <w:separator/>
      </w:r>
    </w:p>
  </w:endnote>
  <w:endnote w:type="continuationSeparator" w:id="0">
    <w:p w14:paraId="3E2C25AD" w14:textId="77777777" w:rsidR="00A32036" w:rsidRDefault="00A32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C18AE" w14:textId="77777777" w:rsidR="00E54196" w:rsidRDefault="00E541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24685" w14:textId="77777777" w:rsidR="00E54196" w:rsidRDefault="006D0C36">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91732" w14:textId="77777777" w:rsidR="00A32036" w:rsidRDefault="00A32036">
      <w:pPr>
        <w:spacing w:after="0" w:line="240" w:lineRule="auto"/>
      </w:pPr>
      <w:r>
        <w:separator/>
      </w:r>
    </w:p>
  </w:footnote>
  <w:footnote w:type="continuationSeparator" w:id="0">
    <w:p w14:paraId="12A684EF" w14:textId="77777777" w:rsidR="00A32036" w:rsidRDefault="00A32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514AE" w14:textId="77777777" w:rsidR="00E54196" w:rsidRDefault="006D0C36">
    <w:pPr>
      <w:pStyle w:val="Header"/>
    </w:pPr>
    <w:r>
      <w:rPr>
        <w:noProof/>
        <w:lang w:val="en-GB" w:eastAsia="en-GB"/>
      </w:rPr>
      <w:drawing>
        <wp:anchor distT="0" distB="0" distL="0" distR="0" simplePos="0" relativeHeight="3" behindDoc="1" locked="0" layoutInCell="0" allowOverlap="1" wp14:anchorId="6C24085A" wp14:editId="3D614880">
          <wp:simplePos x="0" y="0"/>
          <wp:positionH relativeFrom="margin">
            <wp:align>center</wp:align>
          </wp:positionH>
          <wp:positionV relativeFrom="margin">
            <wp:align>center</wp:align>
          </wp:positionV>
          <wp:extent cx="6644005" cy="6635115"/>
          <wp:effectExtent l="0" t="0" r="0" b="0"/>
          <wp:wrapNone/>
          <wp:docPr id="4097"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1" cstate="print">
                    <a:lum bright="70000" contrast="-70000"/>
                  </a:blip>
                  <a:srcRect/>
                  <a:stretch/>
                </pic:blipFill>
                <pic:spPr>
                  <a:xfrm>
                    <a:off x="0" y="0"/>
                    <a:ext cx="6644005" cy="6635115"/>
                  </a:xfrm>
                  <a:prstGeom prst="rect">
                    <a:avLst/>
                  </a:prstGeom>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E2F12" w14:textId="77777777" w:rsidR="00E54196" w:rsidRDefault="006D0C36">
    <w:pPr>
      <w:jc w:val="center"/>
    </w:pPr>
    <w:r>
      <w:rPr>
        <w:noProof/>
        <w:lang w:val="en-GB" w:eastAsia="en-GB"/>
      </w:rPr>
      <w:drawing>
        <wp:anchor distT="0" distB="0" distL="0" distR="0" simplePos="0" relativeHeight="4" behindDoc="1" locked="0" layoutInCell="0" allowOverlap="1" wp14:anchorId="58272E3D" wp14:editId="7225CEE5">
          <wp:simplePos x="0" y="0"/>
          <wp:positionH relativeFrom="margin">
            <wp:align>center</wp:align>
          </wp:positionH>
          <wp:positionV relativeFrom="margin">
            <wp:align>center</wp:align>
          </wp:positionV>
          <wp:extent cx="6644005" cy="6635115"/>
          <wp:effectExtent l="0" t="0" r="0" b="0"/>
          <wp:wrapNone/>
          <wp:docPr id="4098"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1" cstate="print">
                    <a:lum bright="70000" contrast="-70000"/>
                  </a:blip>
                  <a:srcRect/>
                  <a:stretch/>
                </pic:blipFill>
                <pic:spPr>
                  <a:xfrm>
                    <a:off x="0" y="0"/>
                    <a:ext cx="6644005" cy="6635115"/>
                  </a:xfrm>
                  <a:prstGeom prst="rect">
                    <a:avLst/>
                  </a:prstGeom>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8A42C" w14:textId="77777777" w:rsidR="00E54196" w:rsidRDefault="006D0C36">
    <w:pPr>
      <w:pStyle w:val="Header"/>
    </w:pPr>
    <w:r>
      <w:rPr>
        <w:noProof/>
        <w:lang w:val="en-GB" w:eastAsia="en-GB"/>
      </w:rPr>
      <w:drawing>
        <wp:anchor distT="0" distB="0" distL="0" distR="0" simplePos="0" relativeHeight="2" behindDoc="1" locked="0" layoutInCell="0" allowOverlap="1" wp14:anchorId="2F7F273F" wp14:editId="3C115FB3">
          <wp:simplePos x="0" y="0"/>
          <wp:positionH relativeFrom="margin">
            <wp:align>center</wp:align>
          </wp:positionH>
          <wp:positionV relativeFrom="margin">
            <wp:align>center</wp:align>
          </wp:positionV>
          <wp:extent cx="6644005" cy="6635115"/>
          <wp:effectExtent l="0" t="0" r="0" b="0"/>
          <wp:wrapNone/>
          <wp:docPr id="4099"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_x0000_t75"/>
                  <pic:cNvPicPr/>
                </pic:nvPicPr>
                <pic:blipFill>
                  <a:blip r:embed="rId1" cstate="print">
                    <a:lum bright="70000" contrast="-70000"/>
                  </a:blip>
                  <a:srcRect/>
                  <a:stretch/>
                </pic:blipFill>
                <pic:spPr>
                  <a:xfrm>
                    <a:off x="0" y="0"/>
                    <a:ext cx="6644005" cy="663511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9EC80A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B1C095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78024C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C1C64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EB6876AE"/>
    <w:lvl w:ilvl="0" w:tplc="0409000B">
      <w:start w:val="1"/>
      <w:numFmt w:val="bullet"/>
      <w:lvlText w:val=""/>
      <w:lvlJc w:val="left"/>
      <w:pPr>
        <w:ind w:left="772" w:hanging="360"/>
      </w:pPr>
      <w:rPr>
        <w:rFonts w:ascii="Wingdings" w:hAnsi="Wingdings"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5" w15:restartNumberingAfterBreak="0">
    <w:nsid w:val="00000006"/>
    <w:multiLevelType w:val="hybridMultilevel"/>
    <w:tmpl w:val="5E3205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078E14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8"/>
    <w:multiLevelType w:val="hybridMultilevel"/>
    <w:tmpl w:val="9834A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10D6566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00CCCF8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430EF5E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hybridMultilevel"/>
    <w:tmpl w:val="167A96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5F722D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0DACFA9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EBA0056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6F5A3ED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0000011"/>
    <w:multiLevelType w:val="hybridMultilevel"/>
    <w:tmpl w:val="94DC69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D74649"/>
    <w:multiLevelType w:val="hybridMultilevel"/>
    <w:tmpl w:val="E1A629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BE5F62"/>
    <w:multiLevelType w:val="hybridMultilevel"/>
    <w:tmpl w:val="ADE80D7E"/>
    <w:lvl w:ilvl="0" w:tplc="BE52E61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8519880">
    <w:abstractNumId w:val="12"/>
  </w:num>
  <w:num w:numId="2" w16cid:durableId="578834709">
    <w:abstractNumId w:val="4"/>
  </w:num>
  <w:num w:numId="3" w16cid:durableId="1588617695">
    <w:abstractNumId w:val="10"/>
  </w:num>
  <w:num w:numId="4" w16cid:durableId="1870485522">
    <w:abstractNumId w:val="14"/>
  </w:num>
  <w:num w:numId="5" w16cid:durableId="1852603212">
    <w:abstractNumId w:val="3"/>
  </w:num>
  <w:num w:numId="6" w16cid:durableId="677123857">
    <w:abstractNumId w:val="7"/>
  </w:num>
  <w:num w:numId="7" w16cid:durableId="1616058448">
    <w:abstractNumId w:val="13"/>
  </w:num>
  <w:num w:numId="8" w16cid:durableId="706026276">
    <w:abstractNumId w:val="5"/>
  </w:num>
  <w:num w:numId="9" w16cid:durableId="1130200390">
    <w:abstractNumId w:val="1"/>
  </w:num>
  <w:num w:numId="10" w16cid:durableId="391659130">
    <w:abstractNumId w:val="9"/>
  </w:num>
  <w:num w:numId="11" w16cid:durableId="2117942929">
    <w:abstractNumId w:val="2"/>
  </w:num>
  <w:num w:numId="12" w16cid:durableId="1765953290">
    <w:abstractNumId w:val="17"/>
  </w:num>
  <w:num w:numId="13" w16cid:durableId="1656839723">
    <w:abstractNumId w:val="6"/>
  </w:num>
  <w:num w:numId="14" w16cid:durableId="916403079">
    <w:abstractNumId w:val="8"/>
  </w:num>
  <w:num w:numId="15" w16cid:durableId="598367562">
    <w:abstractNumId w:val="15"/>
  </w:num>
  <w:num w:numId="16" w16cid:durableId="1415664815">
    <w:abstractNumId w:val="11"/>
  </w:num>
  <w:num w:numId="17" w16cid:durableId="1000695645">
    <w:abstractNumId w:val="0"/>
  </w:num>
  <w:num w:numId="18" w16cid:durableId="1580821695">
    <w:abstractNumId w:val="16"/>
  </w:num>
  <w:num w:numId="19" w16cid:durableId="11837869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196"/>
    <w:rsid w:val="00063078"/>
    <w:rsid w:val="000C03EA"/>
    <w:rsid w:val="000E08E1"/>
    <w:rsid w:val="000F51F3"/>
    <w:rsid w:val="0010337A"/>
    <w:rsid w:val="00116209"/>
    <w:rsid w:val="00127A48"/>
    <w:rsid w:val="001E1DB8"/>
    <w:rsid w:val="001F5090"/>
    <w:rsid w:val="00210447"/>
    <w:rsid w:val="00223E99"/>
    <w:rsid w:val="00240F31"/>
    <w:rsid w:val="002A17CC"/>
    <w:rsid w:val="002B5AC2"/>
    <w:rsid w:val="00363CA5"/>
    <w:rsid w:val="003C0988"/>
    <w:rsid w:val="003D515D"/>
    <w:rsid w:val="003E4B23"/>
    <w:rsid w:val="00470A03"/>
    <w:rsid w:val="00475319"/>
    <w:rsid w:val="004900B4"/>
    <w:rsid w:val="004D5476"/>
    <w:rsid w:val="005721DB"/>
    <w:rsid w:val="00583EB0"/>
    <w:rsid w:val="005D5A29"/>
    <w:rsid w:val="005E4E43"/>
    <w:rsid w:val="006874E6"/>
    <w:rsid w:val="006D0C36"/>
    <w:rsid w:val="00721032"/>
    <w:rsid w:val="007864DC"/>
    <w:rsid w:val="007C4E57"/>
    <w:rsid w:val="007D75A9"/>
    <w:rsid w:val="007E2C91"/>
    <w:rsid w:val="008056AD"/>
    <w:rsid w:val="0088553C"/>
    <w:rsid w:val="00945BA1"/>
    <w:rsid w:val="00971EA5"/>
    <w:rsid w:val="009D20AE"/>
    <w:rsid w:val="00A111C3"/>
    <w:rsid w:val="00A1515D"/>
    <w:rsid w:val="00A23EAD"/>
    <w:rsid w:val="00A32036"/>
    <w:rsid w:val="00A63135"/>
    <w:rsid w:val="00AE601A"/>
    <w:rsid w:val="00B03367"/>
    <w:rsid w:val="00B12D5C"/>
    <w:rsid w:val="00B34DA9"/>
    <w:rsid w:val="00BB5DE7"/>
    <w:rsid w:val="00C11E6C"/>
    <w:rsid w:val="00CA369F"/>
    <w:rsid w:val="00CF3906"/>
    <w:rsid w:val="00D26AF4"/>
    <w:rsid w:val="00D43939"/>
    <w:rsid w:val="00E306CE"/>
    <w:rsid w:val="00E54196"/>
    <w:rsid w:val="00E6772F"/>
    <w:rsid w:val="00E7146C"/>
    <w:rsid w:val="00F64F77"/>
    <w:rsid w:val="00FA0F96"/>
    <w:rsid w:val="00FA76E6"/>
    <w:rsid w:val="00FD4E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F688"/>
  <w15:docId w15:val="{49BE09CC-EF6F-CB4E-9A09-845DFC914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
    <w:name w:val="Medium Grid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Title">
    <w:name w:val="Title"/>
    <w:basedOn w:val="Normal"/>
    <w:next w:val="Normal"/>
    <w:link w:val="TitleChar"/>
    <w:uiPriority w:val="10"/>
    <w:qFormat/>
    <w:rsid w:val="000E08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08E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22</Pages>
  <Words>7286</Words>
  <Characters>41531</Characters>
  <Application>Microsoft Office Word</Application>
  <DocSecurity>0</DocSecurity>
  <Lines>346</Lines>
  <Paragraphs>97</Paragraphs>
  <ScaleCrop>false</ScaleCrop>
  <Company/>
  <LinksUpToDate>false</LinksUpToDate>
  <CharactersWithSpaces>48720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User</dc:creator>
  <cp:lastModifiedBy>ji 17651</cp:lastModifiedBy>
  <cp:revision>58</cp:revision>
  <dcterms:created xsi:type="dcterms:W3CDTF">2026-07-21T18:45:00Z</dcterms:created>
  <dcterms:modified xsi:type="dcterms:W3CDTF">2026-07-21T19:24:00Z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c8fb1632399a4f7d9359a1c75e255a2d</vt:lpwstr>
  </property>
</Properties>
</file>