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835E5" w14:textId="77777777" w:rsidR="009A2BD8" w:rsidRPr="00DD1350" w:rsidRDefault="00224A3B">
      <w:pPr>
        <w:rPr>
          <w:rFonts w:ascii="Cambria" w:hAnsi="Cambria" w:cs="Times New Roman"/>
          <w:sz w:val="24"/>
          <w:szCs w:val="24"/>
        </w:rPr>
      </w:pPr>
      <w:r w:rsidRPr="00DD1350">
        <w:rPr>
          <w:rFonts w:ascii="Cambria" w:hAnsi="Cambria" w:cs="Times New Roman"/>
          <w:b/>
          <w:sz w:val="24"/>
          <w:szCs w:val="24"/>
        </w:rPr>
        <w:t>SUBJECT</w:t>
      </w:r>
      <w:r w:rsidRPr="00DD1350">
        <w:rPr>
          <w:rFonts w:ascii="Cambria" w:hAnsi="Cambria" w:cs="Times New Roman"/>
          <w:sz w:val="24"/>
          <w:szCs w:val="24"/>
        </w:rPr>
        <w:t xml:space="preserve">: </w:t>
      </w:r>
      <w:r w:rsidRPr="00DD1350">
        <w:rPr>
          <w:rStyle w:val="TitleChar"/>
        </w:rPr>
        <w:t>Agricultural science</w:t>
      </w:r>
    </w:p>
    <w:p w14:paraId="61083EC6" w14:textId="77777777" w:rsidR="009A2BD8" w:rsidRPr="00DD1350" w:rsidRDefault="00224A3B">
      <w:pPr>
        <w:rPr>
          <w:rFonts w:ascii="Cambria" w:hAnsi="Cambria" w:cs="Times New Roman"/>
          <w:sz w:val="24"/>
          <w:szCs w:val="24"/>
        </w:rPr>
      </w:pPr>
      <w:proofErr w:type="gramStart"/>
      <w:r w:rsidRPr="00DD1350">
        <w:rPr>
          <w:rFonts w:ascii="Cambria" w:hAnsi="Cambria" w:cs="Times New Roman"/>
          <w:b/>
          <w:bCs/>
          <w:sz w:val="24"/>
          <w:szCs w:val="24"/>
        </w:rPr>
        <w:t>TEACHER :</w:t>
      </w:r>
      <w:proofErr w:type="gramEnd"/>
      <w:r w:rsidRPr="00DD1350">
        <w:rPr>
          <w:rFonts w:ascii="Cambria" w:hAnsi="Cambria" w:cs="Times New Roman"/>
          <w:b/>
          <w:bCs/>
          <w:sz w:val="24"/>
          <w:szCs w:val="24"/>
        </w:rPr>
        <w:t xml:space="preserve"> </w:t>
      </w:r>
      <w:r w:rsidRPr="00DD1350">
        <w:rPr>
          <w:rFonts w:ascii="Cambria" w:hAnsi="Cambria" w:cs="Times New Roman"/>
          <w:sz w:val="24"/>
          <w:szCs w:val="24"/>
        </w:rPr>
        <w:t>OLARINDE B DAVID</w:t>
      </w:r>
    </w:p>
    <w:p w14:paraId="145D0EB2" w14:textId="77777777" w:rsidR="009A2BD8" w:rsidRPr="00DD1350" w:rsidRDefault="00224A3B">
      <w:pPr>
        <w:rPr>
          <w:rFonts w:ascii="Cambria" w:hAnsi="Cambria" w:cs="Times New Roman"/>
          <w:sz w:val="24"/>
          <w:szCs w:val="24"/>
        </w:rPr>
      </w:pPr>
      <w:r w:rsidRPr="00DD1350">
        <w:rPr>
          <w:rFonts w:ascii="Cambria" w:hAnsi="Cambria" w:cs="Times New Roman"/>
          <w:b/>
          <w:sz w:val="24"/>
          <w:szCs w:val="24"/>
        </w:rPr>
        <w:t>CLASS</w:t>
      </w:r>
      <w:r w:rsidRPr="00DD1350">
        <w:rPr>
          <w:rFonts w:ascii="Cambria" w:hAnsi="Cambria" w:cs="Times New Roman"/>
          <w:sz w:val="24"/>
          <w:szCs w:val="24"/>
        </w:rPr>
        <w:t>: Jss3</w:t>
      </w:r>
    </w:p>
    <w:p w14:paraId="51097132" w14:textId="77777777" w:rsidR="009A2BD8" w:rsidRPr="00DD1350" w:rsidRDefault="00224A3B">
      <w:pPr>
        <w:rPr>
          <w:rFonts w:ascii="Cambria" w:hAnsi="Cambria" w:cs="Times New Roman"/>
          <w:sz w:val="24"/>
          <w:szCs w:val="24"/>
        </w:rPr>
      </w:pPr>
      <w:proofErr w:type="gramStart"/>
      <w:r w:rsidRPr="00DD1350">
        <w:rPr>
          <w:rFonts w:ascii="Cambria" w:hAnsi="Cambria" w:cs="Times New Roman"/>
          <w:sz w:val="24"/>
          <w:szCs w:val="24"/>
        </w:rPr>
        <w:t>TERM :</w:t>
      </w:r>
      <w:proofErr w:type="gramEnd"/>
      <w:r w:rsidRPr="00DD1350">
        <w:rPr>
          <w:rFonts w:ascii="Cambria" w:hAnsi="Cambria" w:cs="Times New Roman"/>
          <w:sz w:val="24"/>
          <w:szCs w:val="24"/>
        </w:rPr>
        <w:t xml:space="preserve"> FIRST</w:t>
      </w:r>
    </w:p>
    <w:p w14:paraId="72485D48" w14:textId="77777777" w:rsidR="009A2BD8" w:rsidRPr="00DD1350" w:rsidRDefault="00224A3B">
      <w:pPr>
        <w:rPr>
          <w:rFonts w:ascii="Cambria" w:hAnsi="Cambria" w:cs="Times New Roman"/>
          <w:sz w:val="24"/>
          <w:szCs w:val="24"/>
        </w:rPr>
      </w:pPr>
      <w:r w:rsidRPr="00DD1350">
        <w:rPr>
          <w:rFonts w:ascii="Cambria" w:hAnsi="Cambria" w:cs="Times New Roman"/>
          <w:b/>
          <w:sz w:val="24"/>
          <w:szCs w:val="24"/>
        </w:rPr>
        <w:t>INSTRUCTION</w:t>
      </w:r>
      <w:r w:rsidRPr="00DD1350">
        <w:rPr>
          <w:rFonts w:ascii="Cambria" w:hAnsi="Cambria" w:cs="Times New Roman"/>
          <w:sz w:val="24"/>
          <w:szCs w:val="24"/>
        </w:rPr>
        <w:t>: Copy it inside your note</w:t>
      </w:r>
    </w:p>
    <w:p w14:paraId="57C5302D" w14:textId="77777777" w:rsidR="00E04618" w:rsidRDefault="00E04618">
      <w:pPr>
        <w:rPr>
          <w:rFonts w:ascii="Cambria" w:hAnsi="Cambria" w:cs="Times New Roman"/>
          <w:sz w:val="24"/>
          <w:szCs w:val="24"/>
        </w:rPr>
      </w:pPr>
    </w:p>
    <w:p w14:paraId="5D2F965B" w14:textId="5C62DD00" w:rsidR="009A2BD8" w:rsidRPr="00DD1350" w:rsidRDefault="00224A3B">
      <w:pPr>
        <w:rPr>
          <w:rFonts w:ascii="Cambria" w:hAnsi="Cambria" w:cs="Times New Roman"/>
          <w:sz w:val="24"/>
          <w:szCs w:val="24"/>
        </w:rPr>
      </w:pPr>
      <w:r w:rsidRPr="00DD1350">
        <w:rPr>
          <w:rFonts w:ascii="Cambria" w:hAnsi="Cambria" w:cs="Times New Roman"/>
          <w:sz w:val="24"/>
          <w:szCs w:val="24"/>
        </w:rPr>
        <w:t>LESSON 1</w:t>
      </w:r>
    </w:p>
    <w:p w14:paraId="05A7FD00" w14:textId="77777777" w:rsidR="009A2BD8" w:rsidRPr="00DD1350" w:rsidRDefault="00224A3B">
      <w:pPr>
        <w:rPr>
          <w:rFonts w:ascii="Cambria" w:hAnsi="Cambria" w:cs="Times New Roman"/>
          <w:sz w:val="24"/>
          <w:szCs w:val="24"/>
        </w:rPr>
      </w:pPr>
      <w:r w:rsidRPr="00DD1350">
        <w:rPr>
          <w:rFonts w:ascii="Cambria" w:hAnsi="Cambria" w:cs="Times New Roman"/>
          <w:b/>
          <w:sz w:val="24"/>
          <w:szCs w:val="24"/>
        </w:rPr>
        <w:t>TOPIC</w:t>
      </w:r>
      <w:r w:rsidRPr="00DD1350">
        <w:rPr>
          <w:rFonts w:ascii="Cambria" w:hAnsi="Cambria" w:cs="Times New Roman"/>
          <w:sz w:val="24"/>
          <w:szCs w:val="24"/>
        </w:rPr>
        <w:t>: PACKAGING IN AGRICULTURAL</w:t>
      </w:r>
    </w:p>
    <w:p w14:paraId="18A1979C"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CONTENT</w:t>
      </w:r>
    </w:p>
    <w:p w14:paraId="0A41EE67"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Meaning of Packaging</w:t>
      </w:r>
    </w:p>
    <w:p w14:paraId="1E6397C6"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Purpose of Packaging</w:t>
      </w:r>
    </w:p>
    <w:p w14:paraId="6DC23CCD"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Criteria for selecting packaging materials</w:t>
      </w:r>
    </w:p>
    <w:p w14:paraId="4FA37550"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Types of packaging materials</w:t>
      </w:r>
    </w:p>
    <w:p w14:paraId="4CD86D08" w14:textId="77777777" w:rsidR="009A2BD8" w:rsidRPr="00DD1350" w:rsidRDefault="009A2BD8">
      <w:pPr>
        <w:rPr>
          <w:rFonts w:ascii="Cambria" w:hAnsi="Cambria" w:cs="Times New Roman"/>
          <w:sz w:val="24"/>
          <w:szCs w:val="24"/>
        </w:rPr>
      </w:pPr>
    </w:p>
    <w:p w14:paraId="25DBA61F" w14:textId="77777777" w:rsidR="009A2BD8" w:rsidRPr="00DD1350" w:rsidRDefault="009A2BD8">
      <w:pPr>
        <w:rPr>
          <w:rFonts w:ascii="Cambria" w:hAnsi="Cambria" w:cs="Times New Roman"/>
          <w:sz w:val="24"/>
          <w:szCs w:val="24"/>
        </w:rPr>
      </w:pPr>
    </w:p>
    <w:p w14:paraId="7680C169" w14:textId="77777777" w:rsidR="009A2BD8" w:rsidRPr="00DD1350" w:rsidRDefault="00224A3B">
      <w:pPr>
        <w:rPr>
          <w:rFonts w:ascii="Cambria" w:hAnsi="Cambria" w:cs="Times New Roman"/>
          <w:b/>
          <w:sz w:val="24"/>
          <w:szCs w:val="24"/>
        </w:rPr>
      </w:pPr>
      <w:r w:rsidRPr="00DD1350">
        <w:rPr>
          <w:rFonts w:ascii="Cambria" w:hAnsi="Cambria" w:cs="Times New Roman"/>
          <w:b/>
          <w:sz w:val="24"/>
          <w:szCs w:val="24"/>
        </w:rPr>
        <w:t>MEANING OF PACKAGING</w:t>
      </w:r>
    </w:p>
    <w:p w14:paraId="4488C44B"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 xml:space="preserve">         Packaging is the act of wrapping or enclosing agricultural products in a suitable material that will protect them when they are being transported from farms to markets and displayed in shops for people to buy.</w:t>
      </w:r>
    </w:p>
    <w:p w14:paraId="4DDF4158" w14:textId="77777777" w:rsidR="009A2BD8" w:rsidRPr="00DD1350" w:rsidRDefault="00224A3B">
      <w:pPr>
        <w:rPr>
          <w:rFonts w:ascii="Cambria" w:hAnsi="Cambria" w:cs="Times New Roman"/>
          <w:b/>
          <w:sz w:val="24"/>
          <w:szCs w:val="24"/>
        </w:rPr>
      </w:pPr>
      <w:r w:rsidRPr="00DD1350">
        <w:rPr>
          <w:rFonts w:ascii="Cambria" w:hAnsi="Cambria" w:cs="Times New Roman"/>
          <w:b/>
          <w:sz w:val="24"/>
          <w:szCs w:val="24"/>
        </w:rPr>
        <w:t>PURPOSE OF PACKAGING</w:t>
      </w:r>
    </w:p>
    <w:p w14:paraId="08DAAD7B" w14:textId="77777777" w:rsidR="009A2BD8" w:rsidRPr="00DD1350" w:rsidRDefault="00224A3B">
      <w:pPr>
        <w:pStyle w:val="ListParagraph"/>
        <w:numPr>
          <w:ilvl w:val="0"/>
          <w:numId w:val="1"/>
        </w:numPr>
        <w:rPr>
          <w:rFonts w:ascii="Cambria" w:hAnsi="Cambria" w:cs="Times New Roman"/>
          <w:sz w:val="24"/>
          <w:szCs w:val="24"/>
        </w:rPr>
      </w:pPr>
      <w:r w:rsidRPr="00DD1350">
        <w:rPr>
          <w:rFonts w:ascii="Cambria" w:hAnsi="Cambria" w:cs="Times New Roman"/>
          <w:sz w:val="24"/>
          <w:szCs w:val="24"/>
        </w:rPr>
        <w:t>To protect the product from being damaged when they are transported from the farm to the stores and markets.</w:t>
      </w:r>
    </w:p>
    <w:p w14:paraId="483DF95C" w14:textId="77777777" w:rsidR="009A2BD8" w:rsidRPr="00DD1350" w:rsidRDefault="00224A3B">
      <w:pPr>
        <w:pStyle w:val="ListParagraph"/>
        <w:numPr>
          <w:ilvl w:val="0"/>
          <w:numId w:val="1"/>
        </w:numPr>
        <w:rPr>
          <w:rFonts w:ascii="Cambria" w:hAnsi="Cambria" w:cs="Times New Roman"/>
          <w:sz w:val="24"/>
          <w:szCs w:val="24"/>
        </w:rPr>
      </w:pPr>
      <w:r w:rsidRPr="00DD1350">
        <w:rPr>
          <w:rFonts w:ascii="Cambria" w:hAnsi="Cambria" w:cs="Times New Roman"/>
          <w:sz w:val="24"/>
          <w:szCs w:val="24"/>
        </w:rPr>
        <w:t xml:space="preserve">To protect farm products from damage </w:t>
      </w:r>
      <w:proofErr w:type="gramStart"/>
      <w:r w:rsidRPr="00DD1350">
        <w:rPr>
          <w:rFonts w:ascii="Cambria" w:hAnsi="Cambria" w:cs="Times New Roman"/>
          <w:sz w:val="24"/>
          <w:szCs w:val="24"/>
        </w:rPr>
        <w:t>as a result of</w:t>
      </w:r>
      <w:proofErr w:type="gramEnd"/>
      <w:r w:rsidRPr="00DD1350">
        <w:rPr>
          <w:rFonts w:ascii="Cambria" w:hAnsi="Cambria" w:cs="Times New Roman"/>
          <w:sz w:val="24"/>
          <w:szCs w:val="24"/>
        </w:rPr>
        <w:t xml:space="preserve"> bad weather, heat and rain.</w:t>
      </w:r>
    </w:p>
    <w:p w14:paraId="0C9428AC" w14:textId="77777777" w:rsidR="009A2BD8" w:rsidRPr="00DD1350" w:rsidRDefault="00224A3B">
      <w:pPr>
        <w:pStyle w:val="ListParagraph"/>
        <w:numPr>
          <w:ilvl w:val="0"/>
          <w:numId w:val="1"/>
        </w:numPr>
        <w:rPr>
          <w:rFonts w:ascii="Cambria" w:hAnsi="Cambria" w:cs="Times New Roman"/>
          <w:sz w:val="24"/>
          <w:szCs w:val="24"/>
        </w:rPr>
      </w:pPr>
      <w:r w:rsidRPr="00DD1350">
        <w:rPr>
          <w:rFonts w:ascii="Cambria" w:hAnsi="Cambria" w:cs="Times New Roman"/>
          <w:sz w:val="24"/>
          <w:szCs w:val="24"/>
        </w:rPr>
        <w:t>To protect farm products from contamination and damage by pests and disease organisms.</w:t>
      </w:r>
    </w:p>
    <w:p w14:paraId="2AE917B1" w14:textId="77777777" w:rsidR="009A2BD8" w:rsidRPr="00DD1350" w:rsidRDefault="00224A3B">
      <w:pPr>
        <w:pStyle w:val="ListParagraph"/>
        <w:numPr>
          <w:ilvl w:val="0"/>
          <w:numId w:val="1"/>
        </w:numPr>
        <w:rPr>
          <w:rFonts w:ascii="Cambria" w:hAnsi="Cambria" w:cs="Times New Roman"/>
          <w:sz w:val="24"/>
          <w:szCs w:val="24"/>
        </w:rPr>
      </w:pPr>
      <w:r w:rsidRPr="00DD1350">
        <w:rPr>
          <w:rFonts w:ascii="Cambria" w:hAnsi="Cambria" w:cs="Times New Roman"/>
          <w:sz w:val="24"/>
          <w:szCs w:val="24"/>
        </w:rPr>
        <w:t>Packaging makes agricultural products easier to handle, store and more attractive in shops.</w:t>
      </w:r>
    </w:p>
    <w:p w14:paraId="4B3EA689" w14:textId="77777777" w:rsidR="009A2BD8" w:rsidRPr="00DD1350" w:rsidRDefault="00224A3B">
      <w:pPr>
        <w:pStyle w:val="ListParagraph"/>
        <w:numPr>
          <w:ilvl w:val="0"/>
          <w:numId w:val="1"/>
        </w:numPr>
        <w:rPr>
          <w:rFonts w:ascii="Cambria" w:hAnsi="Cambria" w:cs="Times New Roman"/>
          <w:sz w:val="24"/>
          <w:szCs w:val="24"/>
        </w:rPr>
      </w:pPr>
      <w:r w:rsidRPr="00DD1350">
        <w:rPr>
          <w:rFonts w:ascii="Cambria" w:hAnsi="Cambria" w:cs="Times New Roman"/>
          <w:sz w:val="24"/>
          <w:szCs w:val="24"/>
        </w:rPr>
        <w:t>To prevent products from losing their value.</w:t>
      </w:r>
    </w:p>
    <w:p w14:paraId="3D87A951" w14:textId="77777777" w:rsidR="009A2BD8" w:rsidRPr="00DD1350" w:rsidRDefault="009A2BD8">
      <w:pPr>
        <w:rPr>
          <w:rFonts w:ascii="Cambria" w:hAnsi="Cambria" w:cs="Times New Roman"/>
          <w:sz w:val="24"/>
          <w:szCs w:val="24"/>
        </w:rPr>
      </w:pPr>
    </w:p>
    <w:p w14:paraId="18775036" w14:textId="77777777" w:rsidR="009A2BD8" w:rsidRPr="00DD1350" w:rsidRDefault="00224A3B">
      <w:pPr>
        <w:rPr>
          <w:rFonts w:ascii="Cambria" w:hAnsi="Cambria" w:cs="Times New Roman"/>
          <w:b/>
          <w:sz w:val="24"/>
          <w:szCs w:val="24"/>
        </w:rPr>
      </w:pPr>
      <w:r w:rsidRPr="00DD1350">
        <w:rPr>
          <w:rFonts w:ascii="Cambria" w:hAnsi="Cambria" w:cs="Times New Roman"/>
          <w:b/>
          <w:sz w:val="24"/>
          <w:szCs w:val="24"/>
        </w:rPr>
        <w:t>CRITERIA FOR SELECTING PACKAGING MATERIALS</w:t>
      </w:r>
    </w:p>
    <w:p w14:paraId="344CDB8B" w14:textId="77777777" w:rsidR="009A2BD8" w:rsidRPr="00DD1350" w:rsidRDefault="00224A3B">
      <w:pPr>
        <w:pStyle w:val="ListParagraph"/>
        <w:numPr>
          <w:ilvl w:val="0"/>
          <w:numId w:val="2"/>
        </w:numPr>
        <w:rPr>
          <w:rFonts w:ascii="Cambria" w:hAnsi="Cambria" w:cs="Times New Roman"/>
          <w:sz w:val="24"/>
          <w:szCs w:val="24"/>
        </w:rPr>
      </w:pPr>
      <w:r w:rsidRPr="00DD1350">
        <w:rPr>
          <w:rFonts w:ascii="Cambria" w:hAnsi="Cambria" w:cs="Times New Roman"/>
          <w:sz w:val="24"/>
          <w:szCs w:val="24"/>
        </w:rPr>
        <w:t>The packaging material must be suitable for the type of agricultural products.</w:t>
      </w:r>
    </w:p>
    <w:p w14:paraId="038F389E" w14:textId="77777777" w:rsidR="009A2BD8" w:rsidRPr="00DD1350" w:rsidRDefault="00224A3B">
      <w:pPr>
        <w:pStyle w:val="ListParagraph"/>
        <w:numPr>
          <w:ilvl w:val="0"/>
          <w:numId w:val="2"/>
        </w:numPr>
        <w:rPr>
          <w:rFonts w:ascii="Cambria" w:hAnsi="Cambria" w:cs="Times New Roman"/>
          <w:sz w:val="24"/>
          <w:szCs w:val="24"/>
        </w:rPr>
      </w:pPr>
      <w:r w:rsidRPr="00DD1350">
        <w:rPr>
          <w:rFonts w:ascii="Cambria" w:hAnsi="Cambria" w:cs="Times New Roman"/>
          <w:sz w:val="24"/>
          <w:szCs w:val="24"/>
        </w:rPr>
        <w:t>Packaging material for animal products should be different from materials used for packaging plants.</w:t>
      </w:r>
    </w:p>
    <w:p w14:paraId="287BC610" w14:textId="77777777" w:rsidR="009A2BD8" w:rsidRPr="00DD1350" w:rsidRDefault="00224A3B">
      <w:pPr>
        <w:pStyle w:val="ListParagraph"/>
        <w:numPr>
          <w:ilvl w:val="0"/>
          <w:numId w:val="2"/>
        </w:numPr>
        <w:rPr>
          <w:rFonts w:ascii="Cambria" w:hAnsi="Cambria" w:cs="Times New Roman"/>
          <w:sz w:val="24"/>
          <w:szCs w:val="24"/>
        </w:rPr>
      </w:pPr>
      <w:r w:rsidRPr="00DD1350">
        <w:rPr>
          <w:rFonts w:ascii="Cambria" w:hAnsi="Cambria" w:cs="Times New Roman"/>
          <w:sz w:val="24"/>
          <w:szCs w:val="24"/>
        </w:rPr>
        <w:t>It must be capable of preventing farm products from breakage, leakage and damage to the farm.</w:t>
      </w:r>
    </w:p>
    <w:p w14:paraId="2F6A2449" w14:textId="77777777" w:rsidR="009A2BD8" w:rsidRPr="00DD1350" w:rsidRDefault="00224A3B">
      <w:pPr>
        <w:pStyle w:val="ListParagraph"/>
        <w:numPr>
          <w:ilvl w:val="0"/>
          <w:numId w:val="2"/>
        </w:numPr>
        <w:rPr>
          <w:rFonts w:ascii="Cambria" w:hAnsi="Cambria" w:cs="Times New Roman"/>
          <w:sz w:val="24"/>
          <w:szCs w:val="24"/>
        </w:rPr>
      </w:pPr>
      <w:r w:rsidRPr="00DD1350">
        <w:rPr>
          <w:rFonts w:ascii="Cambria" w:hAnsi="Cambria" w:cs="Times New Roman"/>
          <w:sz w:val="24"/>
          <w:szCs w:val="24"/>
        </w:rPr>
        <w:t xml:space="preserve">The packaging container must enclose the product in a convenient unit for handling and distributing. </w:t>
      </w:r>
    </w:p>
    <w:p w14:paraId="15FEE182" w14:textId="77777777" w:rsidR="009A2BD8" w:rsidRPr="00DD1350" w:rsidRDefault="00224A3B">
      <w:pPr>
        <w:pStyle w:val="ListParagraph"/>
        <w:numPr>
          <w:ilvl w:val="0"/>
          <w:numId w:val="2"/>
        </w:numPr>
        <w:rPr>
          <w:rFonts w:ascii="Cambria" w:hAnsi="Cambria" w:cs="Times New Roman"/>
          <w:sz w:val="24"/>
          <w:szCs w:val="24"/>
        </w:rPr>
      </w:pPr>
      <w:r w:rsidRPr="00DD1350">
        <w:rPr>
          <w:rFonts w:ascii="Cambria" w:hAnsi="Cambria" w:cs="Times New Roman"/>
          <w:sz w:val="24"/>
          <w:szCs w:val="24"/>
        </w:rPr>
        <w:lastRenderedPageBreak/>
        <w:t>It must be strong enough to protect the agricultural products from hazards during transportation.</w:t>
      </w:r>
    </w:p>
    <w:p w14:paraId="6E1DFBA9" w14:textId="77777777" w:rsidR="009A2BD8" w:rsidRPr="00DD1350" w:rsidRDefault="00224A3B">
      <w:pPr>
        <w:pStyle w:val="ListParagraph"/>
        <w:numPr>
          <w:ilvl w:val="0"/>
          <w:numId w:val="2"/>
        </w:numPr>
        <w:rPr>
          <w:rFonts w:ascii="Cambria" w:hAnsi="Cambria" w:cs="Times New Roman"/>
          <w:sz w:val="24"/>
          <w:szCs w:val="24"/>
        </w:rPr>
      </w:pPr>
      <w:r w:rsidRPr="00DD1350">
        <w:rPr>
          <w:rFonts w:ascii="Cambria" w:hAnsi="Cambria" w:cs="Times New Roman"/>
          <w:sz w:val="24"/>
          <w:szCs w:val="24"/>
        </w:rPr>
        <w:t>It must be easily available and cheap.</w:t>
      </w:r>
    </w:p>
    <w:p w14:paraId="0F4C6E85" w14:textId="77777777" w:rsidR="009A2BD8" w:rsidRPr="00DD1350" w:rsidRDefault="00224A3B">
      <w:pPr>
        <w:pStyle w:val="ListParagraph"/>
        <w:numPr>
          <w:ilvl w:val="0"/>
          <w:numId w:val="2"/>
        </w:numPr>
        <w:rPr>
          <w:rFonts w:ascii="Cambria" w:hAnsi="Cambria" w:cs="Times New Roman"/>
          <w:sz w:val="24"/>
          <w:szCs w:val="24"/>
        </w:rPr>
      </w:pPr>
      <w:r w:rsidRPr="00DD1350">
        <w:rPr>
          <w:rFonts w:ascii="Cambria" w:hAnsi="Cambria" w:cs="Times New Roman"/>
          <w:sz w:val="24"/>
          <w:szCs w:val="24"/>
        </w:rPr>
        <w:t>It must make it easy to carry the Agricultural products in terms of weight and form.</w:t>
      </w:r>
    </w:p>
    <w:p w14:paraId="02389BFE" w14:textId="77777777" w:rsidR="009A2BD8" w:rsidRPr="00DD1350" w:rsidRDefault="00224A3B">
      <w:pPr>
        <w:pStyle w:val="ListParagraph"/>
        <w:numPr>
          <w:ilvl w:val="0"/>
          <w:numId w:val="2"/>
        </w:numPr>
        <w:rPr>
          <w:rFonts w:ascii="Cambria" w:hAnsi="Cambria" w:cs="Times New Roman"/>
          <w:sz w:val="24"/>
          <w:szCs w:val="24"/>
        </w:rPr>
      </w:pPr>
      <w:r w:rsidRPr="00DD1350">
        <w:rPr>
          <w:rFonts w:ascii="Cambria" w:hAnsi="Cambria" w:cs="Times New Roman"/>
          <w:sz w:val="24"/>
          <w:szCs w:val="24"/>
        </w:rPr>
        <w:t xml:space="preserve">It should be easy to dispose </w:t>
      </w:r>
      <w:proofErr w:type="spellStart"/>
      <w:proofErr w:type="gramStart"/>
      <w:r w:rsidRPr="00DD1350">
        <w:rPr>
          <w:rFonts w:ascii="Cambria" w:hAnsi="Cambria" w:cs="Times New Roman"/>
          <w:sz w:val="24"/>
          <w:szCs w:val="24"/>
        </w:rPr>
        <w:t>off</w:t>
      </w:r>
      <w:proofErr w:type="spellEnd"/>
      <w:proofErr w:type="gramEnd"/>
      <w:r w:rsidRPr="00DD1350">
        <w:rPr>
          <w:rFonts w:ascii="Cambria" w:hAnsi="Cambria" w:cs="Times New Roman"/>
          <w:sz w:val="24"/>
          <w:szCs w:val="24"/>
        </w:rPr>
        <w:t xml:space="preserve"> after use.</w:t>
      </w:r>
    </w:p>
    <w:p w14:paraId="50C5112D" w14:textId="77777777" w:rsidR="009A2BD8" w:rsidRPr="00DD1350" w:rsidRDefault="00224A3B">
      <w:pPr>
        <w:rPr>
          <w:rFonts w:ascii="Cambria" w:hAnsi="Cambria" w:cs="Times New Roman"/>
          <w:b/>
          <w:sz w:val="24"/>
          <w:szCs w:val="24"/>
        </w:rPr>
      </w:pPr>
      <w:r w:rsidRPr="00DD1350">
        <w:rPr>
          <w:rFonts w:ascii="Cambria" w:hAnsi="Cambria" w:cs="Times New Roman"/>
          <w:b/>
          <w:sz w:val="24"/>
          <w:szCs w:val="24"/>
        </w:rPr>
        <w:t>TYPES OF PACKAGING MATERIAL FOR AGRICULTURAL PRODUCTS</w:t>
      </w:r>
    </w:p>
    <w:p w14:paraId="3330C424" w14:textId="28B44339" w:rsidR="009A2BD8" w:rsidRPr="00DD1350" w:rsidRDefault="00224A3B">
      <w:pPr>
        <w:pStyle w:val="ListParagraph"/>
        <w:numPr>
          <w:ilvl w:val="0"/>
          <w:numId w:val="3"/>
        </w:numPr>
        <w:rPr>
          <w:rFonts w:ascii="Cambria" w:hAnsi="Cambria" w:cs="Times New Roman"/>
          <w:sz w:val="24"/>
          <w:szCs w:val="24"/>
        </w:rPr>
      </w:pPr>
      <w:r w:rsidRPr="00DD1350">
        <w:rPr>
          <w:rFonts w:ascii="Cambria" w:hAnsi="Cambria" w:cs="Times New Roman"/>
          <w:sz w:val="24"/>
          <w:szCs w:val="24"/>
        </w:rPr>
        <w:t>Jute or Calico Sacks</w:t>
      </w:r>
      <w:proofErr w:type="gramStart"/>
      <w:r w:rsidRPr="00DD1350">
        <w:rPr>
          <w:rFonts w:ascii="Cambria" w:hAnsi="Cambria" w:cs="Times New Roman"/>
          <w:sz w:val="24"/>
          <w:szCs w:val="24"/>
        </w:rPr>
        <w:t>:  For</w:t>
      </w:r>
      <w:proofErr w:type="gramEnd"/>
      <w:r w:rsidRPr="00DD1350">
        <w:rPr>
          <w:rFonts w:ascii="Cambria" w:hAnsi="Cambria" w:cs="Times New Roman"/>
          <w:sz w:val="24"/>
          <w:szCs w:val="24"/>
        </w:rPr>
        <w:t xml:space="preserve"> packaging dried Agricultural products such as maize, rice, cowpea, millet, sorghum, dried cocoa, beans </w:t>
      </w:r>
      <w:r w:rsidR="00E04618" w:rsidRPr="00DD1350">
        <w:rPr>
          <w:rFonts w:ascii="Cambria" w:hAnsi="Cambria" w:cs="Times New Roman"/>
          <w:sz w:val="24"/>
          <w:szCs w:val="24"/>
        </w:rPr>
        <w:t>etc.</w:t>
      </w:r>
    </w:p>
    <w:p w14:paraId="70E16CEC" w14:textId="238000E9" w:rsidR="009A2BD8" w:rsidRPr="00DD1350" w:rsidRDefault="00224A3B">
      <w:pPr>
        <w:pStyle w:val="ListParagraph"/>
        <w:numPr>
          <w:ilvl w:val="0"/>
          <w:numId w:val="3"/>
        </w:numPr>
        <w:rPr>
          <w:rFonts w:ascii="Cambria" w:hAnsi="Cambria" w:cs="Times New Roman"/>
          <w:sz w:val="24"/>
          <w:szCs w:val="24"/>
        </w:rPr>
      </w:pPr>
      <w:r w:rsidRPr="00DD1350">
        <w:rPr>
          <w:rFonts w:ascii="Cambria" w:hAnsi="Cambria" w:cs="Times New Roman"/>
          <w:sz w:val="24"/>
          <w:szCs w:val="24"/>
        </w:rPr>
        <w:t xml:space="preserve">Plastic or Polythene bags: Used for packaging flour products </w:t>
      </w:r>
      <w:proofErr w:type="gramStart"/>
      <w:r w:rsidRPr="00DD1350">
        <w:rPr>
          <w:rFonts w:ascii="Cambria" w:hAnsi="Cambria" w:cs="Times New Roman"/>
          <w:sz w:val="24"/>
          <w:szCs w:val="24"/>
        </w:rPr>
        <w:t>such as:</w:t>
      </w:r>
      <w:proofErr w:type="gramEnd"/>
      <w:r w:rsidRPr="00DD1350">
        <w:rPr>
          <w:rFonts w:ascii="Cambria" w:hAnsi="Cambria" w:cs="Times New Roman"/>
          <w:sz w:val="24"/>
          <w:szCs w:val="24"/>
        </w:rPr>
        <w:t xml:space="preserve"> maize flour, cassava flour </w:t>
      </w:r>
      <w:r w:rsidR="00E04618" w:rsidRPr="00DD1350">
        <w:rPr>
          <w:rFonts w:ascii="Cambria" w:hAnsi="Cambria" w:cs="Times New Roman"/>
          <w:sz w:val="24"/>
          <w:szCs w:val="24"/>
        </w:rPr>
        <w:t>etc.</w:t>
      </w:r>
    </w:p>
    <w:p w14:paraId="131C7D64" w14:textId="02036224" w:rsidR="009A2BD8" w:rsidRPr="00DD1350" w:rsidRDefault="00224A3B">
      <w:pPr>
        <w:pStyle w:val="ListParagraph"/>
        <w:numPr>
          <w:ilvl w:val="0"/>
          <w:numId w:val="3"/>
        </w:numPr>
        <w:rPr>
          <w:rFonts w:ascii="Cambria" w:hAnsi="Cambria" w:cs="Times New Roman"/>
          <w:sz w:val="24"/>
          <w:szCs w:val="24"/>
        </w:rPr>
      </w:pPr>
      <w:r w:rsidRPr="00DD1350">
        <w:rPr>
          <w:rFonts w:ascii="Cambria" w:hAnsi="Cambria" w:cs="Times New Roman"/>
          <w:sz w:val="24"/>
          <w:szCs w:val="24"/>
        </w:rPr>
        <w:t xml:space="preserve">Bown Krafts: Used for packaging small quantity of dried grains e.g rice, beans, maize </w:t>
      </w:r>
      <w:r w:rsidR="001913E2" w:rsidRPr="00DD1350">
        <w:rPr>
          <w:rFonts w:ascii="Cambria" w:hAnsi="Cambria" w:cs="Times New Roman"/>
          <w:sz w:val="24"/>
          <w:szCs w:val="24"/>
        </w:rPr>
        <w:t>etc.</w:t>
      </w:r>
      <w:r w:rsidRPr="00DD1350">
        <w:rPr>
          <w:rFonts w:ascii="Cambria" w:hAnsi="Cambria" w:cs="Times New Roman"/>
          <w:sz w:val="24"/>
          <w:szCs w:val="24"/>
        </w:rPr>
        <w:t xml:space="preserve"> displayed for sale on shop shelves</w:t>
      </w:r>
    </w:p>
    <w:p w14:paraId="47032F22" w14:textId="77777777" w:rsidR="009A2BD8" w:rsidRPr="00DD1350" w:rsidRDefault="00224A3B">
      <w:pPr>
        <w:pStyle w:val="ListParagraph"/>
        <w:numPr>
          <w:ilvl w:val="0"/>
          <w:numId w:val="3"/>
        </w:numPr>
        <w:rPr>
          <w:rFonts w:ascii="Cambria" w:hAnsi="Cambria" w:cs="Times New Roman"/>
          <w:sz w:val="24"/>
          <w:szCs w:val="24"/>
        </w:rPr>
      </w:pPr>
      <w:r w:rsidRPr="00DD1350">
        <w:rPr>
          <w:rFonts w:ascii="Cambria" w:hAnsi="Cambria" w:cs="Times New Roman"/>
          <w:sz w:val="24"/>
          <w:szCs w:val="24"/>
        </w:rPr>
        <w:t>Cardboard Boxes and Trays: For packaging products such as eggs, pineapples, mangoes and bananas.</w:t>
      </w:r>
    </w:p>
    <w:p w14:paraId="603401F8" w14:textId="77777777" w:rsidR="009A2BD8" w:rsidRPr="00DD1350" w:rsidRDefault="00224A3B">
      <w:pPr>
        <w:pStyle w:val="ListParagraph"/>
        <w:numPr>
          <w:ilvl w:val="0"/>
          <w:numId w:val="3"/>
        </w:numPr>
        <w:rPr>
          <w:rFonts w:ascii="Cambria" w:hAnsi="Cambria" w:cs="Times New Roman"/>
          <w:sz w:val="24"/>
          <w:szCs w:val="24"/>
        </w:rPr>
      </w:pPr>
      <w:r w:rsidRPr="00DD1350">
        <w:rPr>
          <w:rFonts w:ascii="Cambria" w:hAnsi="Cambria" w:cs="Times New Roman"/>
          <w:sz w:val="24"/>
          <w:szCs w:val="24"/>
        </w:rPr>
        <w:t>Hard Plastic Containers: They are manufactured specially for carrying vegetables.</w:t>
      </w:r>
    </w:p>
    <w:p w14:paraId="463C6009" w14:textId="77777777" w:rsidR="009A2BD8" w:rsidRPr="00DD1350" w:rsidRDefault="00224A3B">
      <w:pPr>
        <w:pStyle w:val="ListParagraph"/>
        <w:numPr>
          <w:ilvl w:val="0"/>
          <w:numId w:val="3"/>
        </w:numPr>
        <w:rPr>
          <w:rFonts w:ascii="Cambria" w:hAnsi="Cambria" w:cs="Times New Roman"/>
          <w:sz w:val="24"/>
          <w:szCs w:val="24"/>
        </w:rPr>
      </w:pPr>
      <w:r w:rsidRPr="00DD1350">
        <w:rPr>
          <w:rFonts w:ascii="Cambria" w:hAnsi="Cambria" w:cs="Times New Roman"/>
          <w:sz w:val="24"/>
          <w:szCs w:val="24"/>
        </w:rPr>
        <w:t>Plastic Wrappers: Used for wrapping breed, for dressed chicken for sale in shops and markets.</w:t>
      </w:r>
    </w:p>
    <w:p w14:paraId="153D040D" w14:textId="77777777" w:rsidR="009A2BD8" w:rsidRPr="00DD1350" w:rsidRDefault="00224A3B">
      <w:pPr>
        <w:pStyle w:val="ListParagraph"/>
        <w:numPr>
          <w:ilvl w:val="0"/>
          <w:numId w:val="3"/>
        </w:numPr>
        <w:rPr>
          <w:rFonts w:ascii="Cambria" w:hAnsi="Cambria" w:cs="Times New Roman"/>
          <w:sz w:val="24"/>
          <w:szCs w:val="24"/>
        </w:rPr>
      </w:pPr>
      <w:r w:rsidRPr="00DD1350">
        <w:rPr>
          <w:rFonts w:ascii="Cambria" w:hAnsi="Cambria" w:cs="Times New Roman"/>
          <w:sz w:val="24"/>
          <w:szCs w:val="24"/>
        </w:rPr>
        <w:t>Wooden Crates: For packaging fresh fruits such as tomatoes, mangoes, avocado pear e.t.c</w:t>
      </w:r>
    </w:p>
    <w:p w14:paraId="60D124D6" w14:textId="77777777" w:rsidR="009A2BD8" w:rsidRPr="00DD1350" w:rsidRDefault="00224A3B">
      <w:pPr>
        <w:pStyle w:val="ListParagraph"/>
        <w:numPr>
          <w:ilvl w:val="0"/>
          <w:numId w:val="3"/>
        </w:numPr>
        <w:rPr>
          <w:rFonts w:ascii="Cambria" w:hAnsi="Cambria" w:cs="Times New Roman"/>
          <w:sz w:val="24"/>
          <w:szCs w:val="24"/>
        </w:rPr>
      </w:pPr>
      <w:r w:rsidRPr="00DD1350">
        <w:rPr>
          <w:rFonts w:ascii="Cambria" w:hAnsi="Cambria" w:cs="Times New Roman"/>
          <w:sz w:val="24"/>
          <w:szCs w:val="24"/>
        </w:rPr>
        <w:t>Plastic Bottles: For packaging liquid such as vegetable oil, milk e.t.c.</w:t>
      </w:r>
    </w:p>
    <w:p w14:paraId="527F15D6" w14:textId="77777777" w:rsidR="009A2BD8" w:rsidRPr="00DD1350" w:rsidRDefault="00224A3B">
      <w:pPr>
        <w:pStyle w:val="ListParagraph"/>
        <w:numPr>
          <w:ilvl w:val="0"/>
          <w:numId w:val="3"/>
        </w:numPr>
        <w:rPr>
          <w:rFonts w:ascii="Cambria" w:hAnsi="Cambria" w:cs="Times New Roman"/>
          <w:sz w:val="24"/>
          <w:szCs w:val="24"/>
        </w:rPr>
      </w:pPr>
      <w:r w:rsidRPr="00DD1350">
        <w:rPr>
          <w:rFonts w:ascii="Cambria" w:hAnsi="Cambria" w:cs="Times New Roman"/>
          <w:sz w:val="24"/>
          <w:szCs w:val="24"/>
        </w:rPr>
        <w:t>Glass Bottles and Jars: For packaging liquid such as honey, palm wine, Coconut Oil, Palm Oil e.t.c.</w:t>
      </w:r>
    </w:p>
    <w:p w14:paraId="70758263" w14:textId="1A67C991" w:rsidR="009A2BD8" w:rsidRPr="00DD1350" w:rsidRDefault="00224A3B">
      <w:pPr>
        <w:pStyle w:val="ListParagraph"/>
        <w:numPr>
          <w:ilvl w:val="0"/>
          <w:numId w:val="3"/>
        </w:numPr>
        <w:rPr>
          <w:rFonts w:ascii="Cambria" w:hAnsi="Cambria" w:cs="Times New Roman"/>
          <w:sz w:val="24"/>
          <w:szCs w:val="24"/>
        </w:rPr>
      </w:pPr>
      <w:r w:rsidRPr="00DD1350">
        <w:rPr>
          <w:rFonts w:ascii="Cambria" w:hAnsi="Cambria" w:cs="Times New Roman"/>
          <w:sz w:val="24"/>
          <w:szCs w:val="24"/>
        </w:rPr>
        <w:t xml:space="preserve">Metal Drums and Cans: Metal drums are used to </w:t>
      </w:r>
      <w:proofErr w:type="gramStart"/>
      <w:r w:rsidRPr="00DD1350">
        <w:rPr>
          <w:rFonts w:ascii="Cambria" w:hAnsi="Cambria" w:cs="Times New Roman"/>
          <w:sz w:val="24"/>
          <w:szCs w:val="24"/>
        </w:rPr>
        <w:t>package</w:t>
      </w:r>
      <w:proofErr w:type="gramEnd"/>
      <w:r w:rsidRPr="00DD1350">
        <w:rPr>
          <w:rFonts w:ascii="Cambria" w:hAnsi="Cambria" w:cs="Times New Roman"/>
          <w:sz w:val="24"/>
          <w:szCs w:val="24"/>
        </w:rPr>
        <w:t xml:space="preserve"> large quantities of liquids vegetable Oil </w:t>
      </w:r>
      <w:r w:rsidR="00CF5362" w:rsidRPr="00DD1350">
        <w:rPr>
          <w:rFonts w:ascii="Cambria" w:hAnsi="Cambria" w:cs="Times New Roman"/>
          <w:sz w:val="24"/>
          <w:szCs w:val="24"/>
        </w:rPr>
        <w:t>e.g.</w:t>
      </w:r>
      <w:r w:rsidRPr="00DD1350">
        <w:rPr>
          <w:rFonts w:ascii="Cambria" w:hAnsi="Cambria" w:cs="Times New Roman"/>
          <w:sz w:val="24"/>
          <w:szCs w:val="24"/>
        </w:rPr>
        <w:t xml:space="preserve"> Palm Oil, Corn Oil. Metal Cans are used for packaging fish such as Sardines and Mackerels.</w:t>
      </w:r>
    </w:p>
    <w:p w14:paraId="67181363" w14:textId="690EBFB2" w:rsidR="009A2BD8" w:rsidRPr="00DD1350" w:rsidRDefault="00224A3B">
      <w:pPr>
        <w:pStyle w:val="ListParagraph"/>
        <w:numPr>
          <w:ilvl w:val="0"/>
          <w:numId w:val="3"/>
        </w:numPr>
        <w:rPr>
          <w:rFonts w:ascii="Cambria" w:hAnsi="Cambria" w:cs="Times New Roman"/>
          <w:sz w:val="24"/>
          <w:szCs w:val="24"/>
        </w:rPr>
      </w:pPr>
      <w:r w:rsidRPr="00DD1350">
        <w:rPr>
          <w:rFonts w:ascii="Cambria" w:hAnsi="Cambria" w:cs="Times New Roman"/>
          <w:sz w:val="24"/>
          <w:szCs w:val="24"/>
        </w:rPr>
        <w:t xml:space="preserve">Baskets: They are made locally from </w:t>
      </w:r>
      <w:r w:rsidR="00CF5362" w:rsidRPr="00DD1350">
        <w:rPr>
          <w:rFonts w:ascii="Cambria" w:hAnsi="Cambria" w:cs="Times New Roman"/>
          <w:sz w:val="24"/>
          <w:szCs w:val="24"/>
        </w:rPr>
        <w:t>Raphia</w:t>
      </w:r>
      <w:r w:rsidRPr="00DD1350">
        <w:rPr>
          <w:rFonts w:ascii="Cambria" w:hAnsi="Cambria" w:cs="Times New Roman"/>
          <w:sz w:val="24"/>
          <w:szCs w:val="24"/>
        </w:rPr>
        <w:t>, palm frond e.t.c. They are very useful in packaging fruits and vegetables.</w:t>
      </w:r>
    </w:p>
    <w:p w14:paraId="21ACADBC"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LESSON 2</w:t>
      </w:r>
    </w:p>
    <w:p w14:paraId="7891C6EE" w14:textId="77777777" w:rsidR="009A2BD8" w:rsidRPr="00DD1350" w:rsidRDefault="009A2BD8">
      <w:pPr>
        <w:rPr>
          <w:rFonts w:ascii="Cambria" w:hAnsi="Cambria" w:cs="Times New Roman"/>
          <w:sz w:val="24"/>
          <w:szCs w:val="24"/>
        </w:rPr>
      </w:pPr>
    </w:p>
    <w:p w14:paraId="0B899D2A" w14:textId="77777777" w:rsidR="009A2BD8" w:rsidRPr="00DD1350" w:rsidRDefault="00224A3B">
      <w:pPr>
        <w:rPr>
          <w:rFonts w:ascii="Cambria" w:hAnsi="Cambria" w:cs="Times New Roman"/>
          <w:sz w:val="24"/>
          <w:szCs w:val="24"/>
        </w:rPr>
      </w:pPr>
      <w:r w:rsidRPr="00DD1350">
        <w:rPr>
          <w:rFonts w:ascii="Cambria" w:hAnsi="Cambria" w:cs="Times New Roman"/>
          <w:b/>
          <w:sz w:val="24"/>
          <w:szCs w:val="24"/>
        </w:rPr>
        <w:t>TOPIC:</w:t>
      </w:r>
      <w:r w:rsidRPr="00DD1350">
        <w:rPr>
          <w:rFonts w:ascii="Cambria" w:hAnsi="Cambria" w:cs="Times New Roman"/>
          <w:sz w:val="24"/>
          <w:szCs w:val="24"/>
        </w:rPr>
        <w:t xml:space="preserve"> BRANDING</w:t>
      </w:r>
    </w:p>
    <w:p w14:paraId="395EFBBF"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CONTENT</w:t>
      </w:r>
    </w:p>
    <w:p w14:paraId="0BEC9DAA"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Definition of Branding</w:t>
      </w:r>
    </w:p>
    <w:p w14:paraId="0F693CFB"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Advantages of Branding</w:t>
      </w:r>
    </w:p>
    <w:p w14:paraId="535521D4"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Disadvantages of Branding</w:t>
      </w:r>
    </w:p>
    <w:p w14:paraId="03FFA826" w14:textId="77777777" w:rsidR="009A2BD8" w:rsidRPr="00DD1350" w:rsidRDefault="009A2BD8">
      <w:pPr>
        <w:rPr>
          <w:rFonts w:ascii="Cambria" w:hAnsi="Cambria" w:cs="Times New Roman"/>
          <w:sz w:val="24"/>
          <w:szCs w:val="24"/>
        </w:rPr>
      </w:pPr>
    </w:p>
    <w:p w14:paraId="01E25D06" w14:textId="77777777" w:rsidR="009A2BD8" w:rsidRPr="00DD1350" w:rsidRDefault="00224A3B">
      <w:pPr>
        <w:rPr>
          <w:rFonts w:ascii="Cambria" w:hAnsi="Cambria" w:cs="Times New Roman"/>
          <w:b/>
          <w:sz w:val="24"/>
          <w:szCs w:val="24"/>
        </w:rPr>
      </w:pPr>
      <w:r w:rsidRPr="00DD1350">
        <w:rPr>
          <w:rFonts w:ascii="Cambria" w:hAnsi="Cambria" w:cs="Times New Roman"/>
          <w:b/>
          <w:sz w:val="24"/>
          <w:szCs w:val="24"/>
        </w:rPr>
        <w:t>DEFINITION OF BRANDING</w:t>
      </w:r>
    </w:p>
    <w:p w14:paraId="641770E4"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 xml:space="preserve">         This is the activity of giving a particular name and lineage to goods and services, so that people will be attracted to them and want to buy them.</w:t>
      </w:r>
    </w:p>
    <w:p w14:paraId="7252C021" w14:textId="77777777" w:rsidR="009A2BD8" w:rsidRPr="00DD1350" w:rsidRDefault="00224A3B">
      <w:pPr>
        <w:tabs>
          <w:tab w:val="left" w:pos="3717"/>
        </w:tabs>
        <w:rPr>
          <w:rFonts w:ascii="Cambria" w:hAnsi="Cambria" w:cs="Times New Roman"/>
          <w:b/>
          <w:sz w:val="24"/>
          <w:szCs w:val="24"/>
        </w:rPr>
      </w:pPr>
      <w:r w:rsidRPr="00DD1350">
        <w:rPr>
          <w:rFonts w:ascii="Cambria" w:hAnsi="Cambria" w:cs="Times New Roman"/>
          <w:b/>
          <w:sz w:val="24"/>
          <w:szCs w:val="24"/>
        </w:rPr>
        <w:t>ADVANTAGES OF BRANDING</w:t>
      </w:r>
      <w:r w:rsidRPr="00DD1350">
        <w:rPr>
          <w:rFonts w:ascii="Cambria" w:hAnsi="Cambria" w:cs="Times New Roman"/>
          <w:b/>
          <w:sz w:val="24"/>
          <w:szCs w:val="24"/>
        </w:rPr>
        <w:tab/>
      </w:r>
    </w:p>
    <w:p w14:paraId="6BA1B902" w14:textId="77777777" w:rsidR="009A2BD8" w:rsidRPr="00DD1350" w:rsidRDefault="00224A3B">
      <w:pPr>
        <w:pStyle w:val="ListParagraph"/>
        <w:numPr>
          <w:ilvl w:val="0"/>
          <w:numId w:val="5"/>
        </w:numPr>
        <w:rPr>
          <w:rFonts w:ascii="Cambria" w:hAnsi="Cambria" w:cs="Times New Roman"/>
          <w:sz w:val="24"/>
          <w:szCs w:val="24"/>
        </w:rPr>
      </w:pPr>
      <w:r w:rsidRPr="00DD1350">
        <w:rPr>
          <w:rFonts w:ascii="Cambria" w:hAnsi="Cambria" w:cs="Times New Roman"/>
          <w:sz w:val="24"/>
          <w:szCs w:val="24"/>
        </w:rPr>
        <w:t xml:space="preserve">It helps </w:t>
      </w:r>
      <w:proofErr w:type="gramStart"/>
      <w:r w:rsidRPr="00DD1350">
        <w:rPr>
          <w:rFonts w:ascii="Cambria" w:hAnsi="Cambria" w:cs="Times New Roman"/>
          <w:sz w:val="24"/>
          <w:szCs w:val="24"/>
        </w:rPr>
        <w:t>in</w:t>
      </w:r>
      <w:proofErr w:type="gramEnd"/>
      <w:r w:rsidRPr="00DD1350">
        <w:rPr>
          <w:rFonts w:ascii="Cambria" w:hAnsi="Cambria" w:cs="Times New Roman"/>
          <w:sz w:val="24"/>
          <w:szCs w:val="24"/>
        </w:rPr>
        <w:t xml:space="preserve"> easy identification of agricultural </w:t>
      </w:r>
      <w:proofErr w:type="gramStart"/>
      <w:r w:rsidRPr="00DD1350">
        <w:rPr>
          <w:rFonts w:ascii="Cambria" w:hAnsi="Cambria" w:cs="Times New Roman"/>
          <w:sz w:val="24"/>
          <w:szCs w:val="24"/>
        </w:rPr>
        <w:t>product</w:t>
      </w:r>
      <w:proofErr w:type="gramEnd"/>
      <w:r w:rsidRPr="00DD1350">
        <w:rPr>
          <w:rFonts w:ascii="Cambria" w:hAnsi="Cambria" w:cs="Times New Roman"/>
          <w:sz w:val="24"/>
          <w:szCs w:val="24"/>
        </w:rPr>
        <w:t>.</w:t>
      </w:r>
    </w:p>
    <w:p w14:paraId="364367B4" w14:textId="77777777" w:rsidR="009A2BD8" w:rsidRPr="00DD1350" w:rsidRDefault="00224A3B">
      <w:pPr>
        <w:pStyle w:val="ListParagraph"/>
        <w:numPr>
          <w:ilvl w:val="0"/>
          <w:numId w:val="5"/>
        </w:numPr>
        <w:rPr>
          <w:rFonts w:ascii="Cambria" w:hAnsi="Cambria" w:cs="Times New Roman"/>
          <w:sz w:val="24"/>
          <w:szCs w:val="24"/>
        </w:rPr>
      </w:pPr>
      <w:r w:rsidRPr="00DD1350">
        <w:rPr>
          <w:rFonts w:ascii="Cambria" w:hAnsi="Cambria" w:cs="Times New Roman"/>
          <w:sz w:val="24"/>
          <w:szCs w:val="24"/>
        </w:rPr>
        <w:t>It helps the buyer to easily remember what they want to buy.</w:t>
      </w:r>
    </w:p>
    <w:p w14:paraId="52EE4679" w14:textId="77777777" w:rsidR="009A2BD8" w:rsidRPr="00DD1350" w:rsidRDefault="00224A3B">
      <w:pPr>
        <w:pStyle w:val="ListParagraph"/>
        <w:numPr>
          <w:ilvl w:val="0"/>
          <w:numId w:val="5"/>
        </w:numPr>
        <w:rPr>
          <w:rFonts w:ascii="Cambria" w:hAnsi="Cambria" w:cs="Times New Roman"/>
          <w:sz w:val="24"/>
          <w:szCs w:val="24"/>
        </w:rPr>
      </w:pPr>
      <w:r w:rsidRPr="00DD1350">
        <w:rPr>
          <w:rFonts w:ascii="Cambria" w:hAnsi="Cambria" w:cs="Times New Roman"/>
          <w:sz w:val="24"/>
          <w:szCs w:val="24"/>
        </w:rPr>
        <w:t>It adds a measure of prestige to the product.</w:t>
      </w:r>
    </w:p>
    <w:p w14:paraId="1A1260E2" w14:textId="77777777" w:rsidR="009A2BD8" w:rsidRPr="00DD1350" w:rsidRDefault="00224A3B">
      <w:pPr>
        <w:pStyle w:val="ListParagraph"/>
        <w:numPr>
          <w:ilvl w:val="0"/>
          <w:numId w:val="5"/>
        </w:numPr>
        <w:rPr>
          <w:rFonts w:ascii="Cambria" w:hAnsi="Cambria" w:cs="Times New Roman"/>
          <w:sz w:val="24"/>
          <w:szCs w:val="24"/>
        </w:rPr>
      </w:pPr>
      <w:r w:rsidRPr="00DD1350">
        <w:rPr>
          <w:rFonts w:ascii="Cambria" w:hAnsi="Cambria" w:cs="Times New Roman"/>
          <w:sz w:val="24"/>
          <w:szCs w:val="24"/>
        </w:rPr>
        <w:t xml:space="preserve">It helps </w:t>
      </w:r>
      <w:proofErr w:type="gramStart"/>
      <w:r w:rsidRPr="00DD1350">
        <w:rPr>
          <w:rFonts w:ascii="Cambria" w:hAnsi="Cambria" w:cs="Times New Roman"/>
          <w:sz w:val="24"/>
          <w:szCs w:val="24"/>
        </w:rPr>
        <w:t>in</w:t>
      </w:r>
      <w:proofErr w:type="gramEnd"/>
      <w:r w:rsidRPr="00DD1350">
        <w:rPr>
          <w:rFonts w:ascii="Cambria" w:hAnsi="Cambria" w:cs="Times New Roman"/>
          <w:sz w:val="24"/>
          <w:szCs w:val="24"/>
        </w:rPr>
        <w:t xml:space="preserve"> maintenance of quality.</w:t>
      </w:r>
    </w:p>
    <w:p w14:paraId="4E1B782C" w14:textId="77777777" w:rsidR="009A2BD8" w:rsidRPr="00DD1350" w:rsidRDefault="00224A3B">
      <w:pPr>
        <w:pStyle w:val="ListParagraph"/>
        <w:numPr>
          <w:ilvl w:val="0"/>
          <w:numId w:val="5"/>
        </w:numPr>
        <w:rPr>
          <w:rFonts w:ascii="Cambria" w:hAnsi="Cambria" w:cs="Times New Roman"/>
          <w:sz w:val="24"/>
          <w:szCs w:val="24"/>
        </w:rPr>
      </w:pPr>
      <w:r w:rsidRPr="00DD1350">
        <w:rPr>
          <w:rFonts w:ascii="Cambria" w:hAnsi="Cambria" w:cs="Times New Roman"/>
          <w:sz w:val="24"/>
          <w:szCs w:val="24"/>
        </w:rPr>
        <w:lastRenderedPageBreak/>
        <w:t>The producer may enjoy some forms of monopoly when goods are branded.</w:t>
      </w:r>
    </w:p>
    <w:p w14:paraId="0EDE010F" w14:textId="77777777" w:rsidR="009A2BD8" w:rsidRPr="00DD1350" w:rsidRDefault="00224A3B">
      <w:pPr>
        <w:pStyle w:val="ListParagraph"/>
        <w:numPr>
          <w:ilvl w:val="0"/>
          <w:numId w:val="5"/>
        </w:numPr>
        <w:rPr>
          <w:rFonts w:ascii="Cambria" w:hAnsi="Cambria" w:cs="Times New Roman"/>
          <w:sz w:val="24"/>
          <w:szCs w:val="24"/>
        </w:rPr>
      </w:pPr>
      <w:r w:rsidRPr="00DD1350">
        <w:rPr>
          <w:rFonts w:ascii="Cambria" w:hAnsi="Cambria" w:cs="Times New Roman"/>
          <w:sz w:val="24"/>
          <w:szCs w:val="24"/>
        </w:rPr>
        <w:t>It prevents product adulteration.</w:t>
      </w:r>
    </w:p>
    <w:p w14:paraId="75DB6474" w14:textId="77777777" w:rsidR="009A2BD8" w:rsidRPr="00DD1350" w:rsidRDefault="00224A3B">
      <w:pPr>
        <w:pStyle w:val="ListParagraph"/>
        <w:numPr>
          <w:ilvl w:val="0"/>
          <w:numId w:val="5"/>
        </w:numPr>
        <w:rPr>
          <w:rFonts w:ascii="Cambria" w:hAnsi="Cambria" w:cs="Times New Roman"/>
          <w:sz w:val="24"/>
          <w:szCs w:val="24"/>
        </w:rPr>
      </w:pPr>
      <w:r w:rsidRPr="00DD1350">
        <w:rPr>
          <w:rFonts w:ascii="Cambria" w:hAnsi="Cambria" w:cs="Times New Roman"/>
          <w:sz w:val="24"/>
          <w:szCs w:val="24"/>
        </w:rPr>
        <w:t>It helps to increase sales (turn over) of farm produce.</w:t>
      </w:r>
    </w:p>
    <w:p w14:paraId="7CA9A555" w14:textId="77777777" w:rsidR="009A2BD8" w:rsidRPr="00DD1350" w:rsidRDefault="00224A3B">
      <w:pPr>
        <w:rPr>
          <w:rFonts w:ascii="Cambria" w:hAnsi="Cambria" w:cs="Times New Roman"/>
          <w:b/>
          <w:sz w:val="24"/>
          <w:szCs w:val="24"/>
        </w:rPr>
      </w:pPr>
      <w:r w:rsidRPr="00DD1350">
        <w:rPr>
          <w:rFonts w:ascii="Cambria" w:hAnsi="Cambria" w:cs="Times New Roman"/>
          <w:b/>
          <w:sz w:val="24"/>
          <w:szCs w:val="24"/>
        </w:rPr>
        <w:t>DISADVANTAGES OF BRANDING</w:t>
      </w:r>
    </w:p>
    <w:p w14:paraId="13389D00" w14:textId="77777777" w:rsidR="009A2BD8" w:rsidRPr="00DD1350" w:rsidRDefault="00224A3B">
      <w:pPr>
        <w:pStyle w:val="ListParagraph"/>
        <w:numPr>
          <w:ilvl w:val="0"/>
          <w:numId w:val="6"/>
        </w:numPr>
        <w:rPr>
          <w:rFonts w:ascii="Cambria" w:hAnsi="Cambria" w:cs="Times New Roman"/>
          <w:sz w:val="24"/>
          <w:szCs w:val="24"/>
        </w:rPr>
      </w:pPr>
      <w:r w:rsidRPr="00DD1350">
        <w:rPr>
          <w:rFonts w:ascii="Cambria" w:hAnsi="Cambria" w:cs="Times New Roman"/>
          <w:sz w:val="24"/>
          <w:szCs w:val="24"/>
        </w:rPr>
        <w:t>It increases the cost of production.</w:t>
      </w:r>
    </w:p>
    <w:p w14:paraId="7DEBCADC" w14:textId="77777777" w:rsidR="009A2BD8" w:rsidRPr="00DD1350" w:rsidRDefault="00224A3B">
      <w:pPr>
        <w:pStyle w:val="ListParagraph"/>
        <w:numPr>
          <w:ilvl w:val="0"/>
          <w:numId w:val="6"/>
        </w:numPr>
        <w:rPr>
          <w:rFonts w:ascii="Cambria" w:hAnsi="Cambria" w:cs="Times New Roman"/>
          <w:sz w:val="24"/>
          <w:szCs w:val="24"/>
        </w:rPr>
      </w:pPr>
      <w:r w:rsidRPr="00DD1350">
        <w:rPr>
          <w:rFonts w:ascii="Cambria" w:hAnsi="Cambria" w:cs="Times New Roman"/>
          <w:sz w:val="24"/>
          <w:szCs w:val="24"/>
        </w:rPr>
        <w:t>Some products are difficult to brand e.g vegetables and fruits.</w:t>
      </w:r>
    </w:p>
    <w:p w14:paraId="59D24D29" w14:textId="77777777" w:rsidR="009A2BD8" w:rsidRPr="00DD1350" w:rsidRDefault="00224A3B">
      <w:pPr>
        <w:pStyle w:val="ListParagraph"/>
        <w:numPr>
          <w:ilvl w:val="0"/>
          <w:numId w:val="6"/>
        </w:numPr>
        <w:rPr>
          <w:rFonts w:ascii="Cambria" w:hAnsi="Cambria" w:cs="Times New Roman"/>
          <w:sz w:val="24"/>
          <w:szCs w:val="24"/>
        </w:rPr>
      </w:pPr>
      <w:r w:rsidRPr="00DD1350">
        <w:rPr>
          <w:rFonts w:ascii="Cambria" w:hAnsi="Cambria" w:cs="Times New Roman"/>
          <w:sz w:val="24"/>
          <w:szCs w:val="24"/>
        </w:rPr>
        <w:t>It causes confusion among the consumers.</w:t>
      </w:r>
    </w:p>
    <w:p w14:paraId="73E705AB" w14:textId="77777777" w:rsidR="009A2BD8" w:rsidRPr="00DD1350" w:rsidRDefault="00224A3B">
      <w:pPr>
        <w:pStyle w:val="ListParagraph"/>
        <w:numPr>
          <w:ilvl w:val="0"/>
          <w:numId w:val="6"/>
        </w:numPr>
        <w:rPr>
          <w:rFonts w:ascii="Cambria" w:hAnsi="Cambria" w:cs="Times New Roman"/>
          <w:sz w:val="24"/>
          <w:szCs w:val="24"/>
        </w:rPr>
      </w:pPr>
      <w:r w:rsidRPr="00DD1350">
        <w:rPr>
          <w:rFonts w:ascii="Cambria" w:hAnsi="Cambria" w:cs="Times New Roman"/>
          <w:sz w:val="24"/>
          <w:szCs w:val="24"/>
        </w:rPr>
        <w:t>Producers do find it difficult to maintain consistent quality.</w:t>
      </w:r>
    </w:p>
    <w:p w14:paraId="00D160EB"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LESSON 3</w:t>
      </w:r>
    </w:p>
    <w:p w14:paraId="7B7FCB25" w14:textId="77777777" w:rsidR="009A2BD8" w:rsidRPr="00DD1350" w:rsidRDefault="009A2BD8">
      <w:pPr>
        <w:pStyle w:val="ListParagraph"/>
        <w:rPr>
          <w:rFonts w:ascii="Cambria" w:hAnsi="Cambria" w:cs="Times New Roman"/>
          <w:sz w:val="24"/>
          <w:szCs w:val="24"/>
        </w:rPr>
      </w:pPr>
    </w:p>
    <w:p w14:paraId="70A137FC" w14:textId="77777777" w:rsidR="009A2BD8" w:rsidRPr="00DD1350" w:rsidRDefault="009A2BD8">
      <w:pPr>
        <w:pStyle w:val="ListParagraph"/>
        <w:rPr>
          <w:rFonts w:ascii="Cambria" w:hAnsi="Cambria" w:cs="Times New Roman"/>
          <w:sz w:val="24"/>
          <w:szCs w:val="24"/>
        </w:rPr>
      </w:pPr>
    </w:p>
    <w:p w14:paraId="73EDB95A" w14:textId="77777777" w:rsidR="009A2BD8" w:rsidRPr="00DD1350" w:rsidRDefault="00224A3B">
      <w:pPr>
        <w:rPr>
          <w:rFonts w:ascii="Cambria" w:hAnsi="Cambria" w:cs="Times New Roman"/>
          <w:b/>
          <w:sz w:val="24"/>
          <w:szCs w:val="24"/>
        </w:rPr>
      </w:pPr>
      <w:r w:rsidRPr="00DD1350">
        <w:rPr>
          <w:rFonts w:ascii="Cambria" w:hAnsi="Cambria" w:cs="Times New Roman"/>
          <w:b/>
          <w:sz w:val="24"/>
          <w:szCs w:val="24"/>
        </w:rPr>
        <w:t>TOPIC: PRICING OF AGRICULTURAL PRODUCTS</w:t>
      </w:r>
    </w:p>
    <w:p w14:paraId="01ECA6D0"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CONTENT</w:t>
      </w:r>
    </w:p>
    <w:p w14:paraId="6EC82970"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Meaning of price</w:t>
      </w:r>
    </w:p>
    <w:p w14:paraId="0FEAB085"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Meaning of Market</w:t>
      </w:r>
    </w:p>
    <w:p w14:paraId="398287E7"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The concept of demand and supply</w:t>
      </w:r>
    </w:p>
    <w:p w14:paraId="5FA47B7D"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Factors that determine Pricing of Agricultural Produce.</w:t>
      </w:r>
    </w:p>
    <w:p w14:paraId="44224AB1" w14:textId="77777777" w:rsidR="009A2BD8" w:rsidRPr="00DD1350" w:rsidRDefault="009A2BD8">
      <w:pPr>
        <w:rPr>
          <w:rFonts w:ascii="Cambria" w:hAnsi="Cambria" w:cs="Times New Roman"/>
          <w:sz w:val="24"/>
          <w:szCs w:val="24"/>
        </w:rPr>
      </w:pPr>
    </w:p>
    <w:p w14:paraId="729851CC" w14:textId="77777777" w:rsidR="009A2BD8" w:rsidRPr="00DD1350" w:rsidRDefault="00224A3B">
      <w:pPr>
        <w:rPr>
          <w:rFonts w:ascii="Cambria" w:hAnsi="Cambria" w:cs="Times New Roman"/>
          <w:b/>
          <w:sz w:val="24"/>
          <w:szCs w:val="24"/>
        </w:rPr>
      </w:pPr>
      <w:r w:rsidRPr="00DD1350">
        <w:rPr>
          <w:rFonts w:ascii="Cambria" w:hAnsi="Cambria" w:cs="Times New Roman"/>
          <w:b/>
          <w:sz w:val="24"/>
          <w:szCs w:val="24"/>
        </w:rPr>
        <w:t>MEANING OF PRICE</w:t>
      </w:r>
    </w:p>
    <w:p w14:paraId="5886F5B8"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 xml:space="preserve">       The price of an agricultural product is the amount of money which a product is to be paid by people who desire to buy the products.</w:t>
      </w:r>
    </w:p>
    <w:p w14:paraId="4C8D825D" w14:textId="77777777" w:rsidR="009A2BD8" w:rsidRPr="00DD1350" w:rsidRDefault="00224A3B">
      <w:pPr>
        <w:rPr>
          <w:rFonts w:ascii="Cambria" w:hAnsi="Cambria" w:cs="Times New Roman"/>
          <w:b/>
          <w:sz w:val="24"/>
          <w:szCs w:val="24"/>
        </w:rPr>
      </w:pPr>
      <w:r w:rsidRPr="00DD1350">
        <w:rPr>
          <w:rFonts w:ascii="Cambria" w:hAnsi="Cambria" w:cs="Times New Roman"/>
          <w:b/>
          <w:sz w:val="24"/>
          <w:szCs w:val="24"/>
        </w:rPr>
        <w:t>MEANING OF MARKET</w:t>
      </w:r>
    </w:p>
    <w:p w14:paraId="6BCF008D"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 xml:space="preserve">       A market is described as the specific place where producers and buyers meet for exchange of materials. The price of any agricultural product depends </w:t>
      </w:r>
      <w:proofErr w:type="gramStart"/>
      <w:r w:rsidRPr="00DD1350">
        <w:rPr>
          <w:rFonts w:ascii="Cambria" w:hAnsi="Cambria" w:cs="Times New Roman"/>
          <w:sz w:val="24"/>
          <w:szCs w:val="24"/>
        </w:rPr>
        <w:t>on</w:t>
      </w:r>
      <w:proofErr w:type="gramEnd"/>
      <w:r w:rsidRPr="00DD1350">
        <w:rPr>
          <w:rFonts w:ascii="Cambria" w:hAnsi="Cambria" w:cs="Times New Roman"/>
          <w:sz w:val="24"/>
          <w:szCs w:val="24"/>
        </w:rPr>
        <w:t xml:space="preserve"> the </w:t>
      </w:r>
      <w:proofErr w:type="gramStart"/>
      <w:r w:rsidRPr="00DD1350">
        <w:rPr>
          <w:rFonts w:ascii="Cambria" w:hAnsi="Cambria" w:cs="Times New Roman"/>
          <w:sz w:val="24"/>
          <w:szCs w:val="24"/>
        </w:rPr>
        <w:t>environment which</w:t>
      </w:r>
      <w:proofErr w:type="gramEnd"/>
      <w:r w:rsidRPr="00DD1350">
        <w:rPr>
          <w:rFonts w:ascii="Cambria" w:hAnsi="Cambria" w:cs="Times New Roman"/>
          <w:sz w:val="24"/>
          <w:szCs w:val="24"/>
        </w:rPr>
        <w:t xml:space="preserve"> is called.</w:t>
      </w:r>
    </w:p>
    <w:p w14:paraId="7F550818" w14:textId="77777777" w:rsidR="009A2BD8" w:rsidRPr="00DD1350" w:rsidRDefault="009A2BD8">
      <w:pPr>
        <w:rPr>
          <w:rFonts w:ascii="Cambria" w:hAnsi="Cambria" w:cs="Times New Roman"/>
          <w:sz w:val="24"/>
          <w:szCs w:val="24"/>
        </w:rPr>
      </w:pPr>
    </w:p>
    <w:p w14:paraId="7C24900E" w14:textId="77777777" w:rsidR="009A2BD8" w:rsidRPr="00DD1350" w:rsidRDefault="00224A3B">
      <w:pPr>
        <w:rPr>
          <w:rFonts w:ascii="Cambria" w:hAnsi="Cambria" w:cs="Times New Roman"/>
          <w:b/>
          <w:sz w:val="24"/>
          <w:szCs w:val="24"/>
        </w:rPr>
      </w:pPr>
      <w:r w:rsidRPr="00DD1350">
        <w:rPr>
          <w:rFonts w:ascii="Cambria" w:hAnsi="Cambria" w:cs="Times New Roman"/>
          <w:b/>
          <w:sz w:val="24"/>
          <w:szCs w:val="24"/>
        </w:rPr>
        <w:t>THE CONCEPT OF SUPPLY AND DEMAND</w:t>
      </w:r>
    </w:p>
    <w:p w14:paraId="21B7555C" w14:textId="77777777" w:rsidR="009A2BD8" w:rsidRPr="00DD1350" w:rsidRDefault="00224A3B">
      <w:pPr>
        <w:pStyle w:val="ListParagraph"/>
        <w:numPr>
          <w:ilvl w:val="0"/>
          <w:numId w:val="7"/>
        </w:numPr>
        <w:rPr>
          <w:rFonts w:ascii="Cambria" w:hAnsi="Cambria" w:cs="Times New Roman"/>
          <w:sz w:val="24"/>
          <w:szCs w:val="24"/>
        </w:rPr>
      </w:pPr>
      <w:r w:rsidRPr="00DD1350">
        <w:rPr>
          <w:rFonts w:ascii="Cambria" w:hAnsi="Cambria" w:cs="Times New Roman"/>
          <w:sz w:val="24"/>
          <w:szCs w:val="24"/>
        </w:rPr>
        <w:t xml:space="preserve">Supply: The supply of a product is the total quantity of the product that producers offer for sale </w:t>
      </w:r>
      <w:proofErr w:type="gramStart"/>
      <w:r w:rsidRPr="00DD1350">
        <w:rPr>
          <w:rFonts w:ascii="Cambria" w:hAnsi="Cambria" w:cs="Times New Roman"/>
          <w:sz w:val="24"/>
          <w:szCs w:val="24"/>
        </w:rPr>
        <w:t>in</w:t>
      </w:r>
      <w:proofErr w:type="gramEnd"/>
      <w:r w:rsidRPr="00DD1350">
        <w:rPr>
          <w:rFonts w:ascii="Cambria" w:hAnsi="Cambria" w:cs="Times New Roman"/>
          <w:sz w:val="24"/>
          <w:szCs w:val="24"/>
        </w:rPr>
        <w:t xml:space="preserve"> the market.</w:t>
      </w:r>
    </w:p>
    <w:p w14:paraId="11527009" w14:textId="77777777" w:rsidR="009A2BD8" w:rsidRPr="00DD1350" w:rsidRDefault="00224A3B">
      <w:pPr>
        <w:pStyle w:val="ListParagraph"/>
        <w:numPr>
          <w:ilvl w:val="0"/>
          <w:numId w:val="7"/>
        </w:numPr>
        <w:rPr>
          <w:rFonts w:ascii="Cambria" w:hAnsi="Cambria" w:cs="Times New Roman"/>
          <w:sz w:val="24"/>
          <w:szCs w:val="24"/>
        </w:rPr>
      </w:pPr>
      <w:r w:rsidRPr="00DD1350">
        <w:rPr>
          <w:rFonts w:ascii="Cambria" w:hAnsi="Cambria" w:cs="Times New Roman"/>
          <w:sz w:val="24"/>
          <w:szCs w:val="24"/>
        </w:rPr>
        <w:t xml:space="preserve">Demand: The demand </w:t>
      </w:r>
      <w:proofErr w:type="gramStart"/>
      <w:r w:rsidRPr="00DD1350">
        <w:rPr>
          <w:rFonts w:ascii="Cambria" w:hAnsi="Cambria" w:cs="Times New Roman"/>
          <w:sz w:val="24"/>
          <w:szCs w:val="24"/>
        </w:rPr>
        <w:t>of</w:t>
      </w:r>
      <w:proofErr w:type="gramEnd"/>
      <w:r w:rsidRPr="00DD1350">
        <w:rPr>
          <w:rFonts w:ascii="Cambria" w:hAnsi="Cambria" w:cs="Times New Roman"/>
          <w:sz w:val="24"/>
          <w:szCs w:val="24"/>
        </w:rPr>
        <w:t xml:space="preserve"> a product is the total quantity of the product desired by all traders and customers for the product.</w:t>
      </w:r>
    </w:p>
    <w:p w14:paraId="22A0B2EF" w14:textId="77777777" w:rsidR="009A2BD8" w:rsidRPr="00DD1350" w:rsidRDefault="00224A3B">
      <w:pPr>
        <w:rPr>
          <w:rFonts w:ascii="Cambria" w:hAnsi="Cambria" w:cs="Times New Roman"/>
          <w:b/>
          <w:sz w:val="24"/>
          <w:szCs w:val="24"/>
        </w:rPr>
      </w:pPr>
      <w:r w:rsidRPr="00DD1350">
        <w:rPr>
          <w:rFonts w:ascii="Cambria" w:hAnsi="Cambria" w:cs="Times New Roman"/>
          <w:b/>
          <w:sz w:val="24"/>
          <w:szCs w:val="24"/>
        </w:rPr>
        <w:t>DETERMINATION OF PRICE BY SUPPLY AND DEMAND</w:t>
      </w:r>
    </w:p>
    <w:p w14:paraId="09FD2E01"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 xml:space="preserve">          If the supply of </w:t>
      </w:r>
      <w:proofErr w:type="gramStart"/>
      <w:r w:rsidRPr="00DD1350">
        <w:rPr>
          <w:rFonts w:ascii="Cambria" w:hAnsi="Cambria" w:cs="Times New Roman"/>
          <w:sz w:val="24"/>
          <w:szCs w:val="24"/>
        </w:rPr>
        <w:t>an agricultural product</w:t>
      </w:r>
      <w:proofErr w:type="gramEnd"/>
      <w:r w:rsidRPr="00DD1350">
        <w:rPr>
          <w:rFonts w:ascii="Cambria" w:hAnsi="Cambria" w:cs="Times New Roman"/>
          <w:sz w:val="24"/>
          <w:szCs w:val="24"/>
        </w:rPr>
        <w:t xml:space="preserve"> is low, which means there is a shortage </w:t>
      </w:r>
      <w:proofErr w:type="gramStart"/>
      <w:r w:rsidRPr="00DD1350">
        <w:rPr>
          <w:rFonts w:ascii="Cambria" w:hAnsi="Cambria" w:cs="Times New Roman"/>
          <w:sz w:val="24"/>
          <w:szCs w:val="24"/>
        </w:rPr>
        <w:t>of the product</w:t>
      </w:r>
      <w:proofErr w:type="gramEnd"/>
      <w:r w:rsidRPr="00DD1350">
        <w:rPr>
          <w:rFonts w:ascii="Cambria" w:hAnsi="Cambria" w:cs="Times New Roman"/>
          <w:sz w:val="24"/>
          <w:szCs w:val="24"/>
        </w:rPr>
        <w:t xml:space="preserve"> in the market, many people will want the </w:t>
      </w:r>
      <w:proofErr w:type="gramStart"/>
      <w:r w:rsidRPr="00DD1350">
        <w:rPr>
          <w:rFonts w:ascii="Cambria" w:hAnsi="Cambria" w:cs="Times New Roman"/>
          <w:sz w:val="24"/>
          <w:szCs w:val="24"/>
        </w:rPr>
        <w:t>product</w:t>
      </w:r>
      <w:proofErr w:type="gramEnd"/>
      <w:r w:rsidRPr="00DD1350">
        <w:rPr>
          <w:rFonts w:ascii="Cambria" w:hAnsi="Cambria" w:cs="Times New Roman"/>
          <w:sz w:val="24"/>
          <w:szCs w:val="24"/>
        </w:rPr>
        <w:t xml:space="preserve"> and some traders and customers will be prepared to pay extra money to buy the product. In this situation, the price of the product will be high.</w:t>
      </w:r>
    </w:p>
    <w:p w14:paraId="50DA9229"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 xml:space="preserve">          When the supply of an agricultural product is high, it means there is a large quantity of the product in the market; some producers will be willing to sell for a low price, to attract buyers. The price of the product will therefore be low.</w:t>
      </w:r>
    </w:p>
    <w:p w14:paraId="6C2618C4" w14:textId="77777777" w:rsidR="009A2BD8" w:rsidRPr="00DD1350" w:rsidRDefault="009A2BD8">
      <w:pPr>
        <w:rPr>
          <w:rFonts w:ascii="Cambria" w:hAnsi="Cambria" w:cs="Times New Roman"/>
          <w:sz w:val="24"/>
          <w:szCs w:val="24"/>
        </w:rPr>
      </w:pPr>
    </w:p>
    <w:p w14:paraId="0C910A4C" w14:textId="77777777" w:rsidR="009A2BD8" w:rsidRPr="00DD1350" w:rsidRDefault="00224A3B">
      <w:pPr>
        <w:rPr>
          <w:rFonts w:ascii="Cambria" w:hAnsi="Cambria" w:cs="Times New Roman"/>
          <w:b/>
          <w:sz w:val="24"/>
          <w:szCs w:val="24"/>
        </w:rPr>
      </w:pPr>
      <w:r w:rsidRPr="00DD1350">
        <w:rPr>
          <w:rFonts w:ascii="Cambria" w:hAnsi="Cambria" w:cs="Times New Roman"/>
          <w:b/>
          <w:sz w:val="24"/>
          <w:szCs w:val="24"/>
        </w:rPr>
        <w:t>FACTORS THAT DETERMINE PRICING OF AGRICULTURAL PRODUCE</w:t>
      </w:r>
    </w:p>
    <w:p w14:paraId="3344B916" w14:textId="77777777" w:rsidR="009A2BD8" w:rsidRPr="00DD1350" w:rsidRDefault="00224A3B">
      <w:pPr>
        <w:pStyle w:val="ListParagraph"/>
        <w:numPr>
          <w:ilvl w:val="0"/>
          <w:numId w:val="8"/>
        </w:numPr>
        <w:rPr>
          <w:rFonts w:ascii="Cambria" w:hAnsi="Cambria" w:cs="Times New Roman"/>
          <w:sz w:val="24"/>
          <w:szCs w:val="24"/>
        </w:rPr>
      </w:pPr>
      <w:r w:rsidRPr="00DD1350">
        <w:rPr>
          <w:rFonts w:ascii="Cambria" w:hAnsi="Cambria" w:cs="Times New Roman"/>
          <w:sz w:val="24"/>
          <w:szCs w:val="24"/>
        </w:rPr>
        <w:t xml:space="preserve">Cost of production: the production costs are </w:t>
      </w:r>
      <w:proofErr w:type="gramStart"/>
      <w:r w:rsidRPr="00DD1350">
        <w:rPr>
          <w:rFonts w:ascii="Cambria" w:hAnsi="Cambria" w:cs="Times New Roman"/>
          <w:sz w:val="24"/>
          <w:szCs w:val="24"/>
        </w:rPr>
        <w:t>put</w:t>
      </w:r>
      <w:proofErr w:type="gramEnd"/>
      <w:r w:rsidRPr="00DD1350">
        <w:rPr>
          <w:rFonts w:ascii="Cambria" w:hAnsi="Cambria" w:cs="Times New Roman"/>
          <w:sz w:val="24"/>
          <w:szCs w:val="24"/>
        </w:rPr>
        <w:t xml:space="preserve"> into consideration to fix the selling price of any agricultural produce.</w:t>
      </w:r>
    </w:p>
    <w:p w14:paraId="6E7D52A9" w14:textId="77777777" w:rsidR="009A2BD8" w:rsidRPr="00DD1350" w:rsidRDefault="00224A3B">
      <w:pPr>
        <w:pStyle w:val="ListParagraph"/>
        <w:numPr>
          <w:ilvl w:val="0"/>
          <w:numId w:val="8"/>
        </w:numPr>
        <w:rPr>
          <w:rFonts w:ascii="Cambria" w:hAnsi="Cambria" w:cs="Times New Roman"/>
          <w:sz w:val="24"/>
          <w:szCs w:val="24"/>
        </w:rPr>
      </w:pPr>
      <w:r w:rsidRPr="00DD1350">
        <w:rPr>
          <w:rFonts w:ascii="Cambria" w:hAnsi="Cambria" w:cs="Times New Roman"/>
          <w:sz w:val="24"/>
          <w:szCs w:val="24"/>
        </w:rPr>
        <w:t>Quantity of Produce: if the farmer produces a large quantity of produce to make the market saturated the selling price will fall, vice versa.</w:t>
      </w:r>
    </w:p>
    <w:p w14:paraId="58D91D25" w14:textId="77777777" w:rsidR="009A2BD8" w:rsidRPr="00DD1350" w:rsidRDefault="00224A3B">
      <w:pPr>
        <w:pStyle w:val="ListParagraph"/>
        <w:numPr>
          <w:ilvl w:val="0"/>
          <w:numId w:val="8"/>
        </w:numPr>
        <w:rPr>
          <w:rFonts w:ascii="Cambria" w:hAnsi="Cambria" w:cs="Times New Roman"/>
          <w:sz w:val="24"/>
          <w:szCs w:val="24"/>
        </w:rPr>
      </w:pPr>
      <w:r w:rsidRPr="00DD1350">
        <w:rPr>
          <w:rFonts w:ascii="Cambria" w:hAnsi="Cambria" w:cs="Times New Roman"/>
          <w:sz w:val="24"/>
          <w:szCs w:val="24"/>
        </w:rPr>
        <w:t>Quality of produce: the demand for high quality produce is high, therefore the selling price of such produce is also high.</w:t>
      </w:r>
    </w:p>
    <w:p w14:paraId="1C40091B" w14:textId="77777777" w:rsidR="009A2BD8" w:rsidRPr="00DD1350" w:rsidRDefault="00224A3B">
      <w:pPr>
        <w:pStyle w:val="ListParagraph"/>
        <w:numPr>
          <w:ilvl w:val="0"/>
          <w:numId w:val="8"/>
        </w:numPr>
        <w:rPr>
          <w:rFonts w:ascii="Cambria" w:hAnsi="Cambria" w:cs="Times New Roman"/>
          <w:sz w:val="24"/>
          <w:szCs w:val="24"/>
        </w:rPr>
      </w:pPr>
      <w:r w:rsidRPr="00DD1350">
        <w:rPr>
          <w:rFonts w:ascii="Cambria" w:hAnsi="Cambria" w:cs="Times New Roman"/>
          <w:sz w:val="24"/>
          <w:szCs w:val="24"/>
        </w:rPr>
        <w:t>Demand and supply.</w:t>
      </w:r>
    </w:p>
    <w:p w14:paraId="5FAA2387" w14:textId="77777777" w:rsidR="009A2BD8" w:rsidRPr="00DD1350" w:rsidRDefault="00224A3B">
      <w:pPr>
        <w:pStyle w:val="ListParagraph"/>
        <w:numPr>
          <w:ilvl w:val="0"/>
          <w:numId w:val="8"/>
        </w:numPr>
        <w:rPr>
          <w:rFonts w:ascii="Cambria" w:hAnsi="Cambria" w:cs="Times New Roman"/>
          <w:sz w:val="24"/>
          <w:szCs w:val="24"/>
        </w:rPr>
      </w:pPr>
      <w:r w:rsidRPr="00DD1350">
        <w:rPr>
          <w:rFonts w:ascii="Cambria" w:hAnsi="Cambria" w:cs="Times New Roman"/>
          <w:sz w:val="24"/>
          <w:szCs w:val="24"/>
        </w:rPr>
        <w:t>Market Places: the farther the distance to the site of production, the higher the selling price. Also farm produce sells more in cities than villages where the demand is low.</w:t>
      </w:r>
    </w:p>
    <w:p w14:paraId="1D21E044" w14:textId="77777777" w:rsidR="009A2BD8" w:rsidRPr="00DD1350" w:rsidRDefault="00224A3B">
      <w:pPr>
        <w:pStyle w:val="ListParagraph"/>
        <w:numPr>
          <w:ilvl w:val="0"/>
          <w:numId w:val="8"/>
        </w:numPr>
        <w:rPr>
          <w:rFonts w:ascii="Cambria" w:hAnsi="Cambria" w:cs="Times New Roman"/>
          <w:sz w:val="24"/>
          <w:szCs w:val="24"/>
        </w:rPr>
      </w:pPr>
      <w:r w:rsidRPr="00DD1350">
        <w:rPr>
          <w:rFonts w:ascii="Cambria" w:hAnsi="Cambria" w:cs="Times New Roman"/>
          <w:sz w:val="24"/>
          <w:szCs w:val="24"/>
        </w:rPr>
        <w:t xml:space="preserve">Seasons: The prices of crops are low at their </w:t>
      </w:r>
      <w:proofErr w:type="gramStart"/>
      <w:r w:rsidRPr="00DD1350">
        <w:rPr>
          <w:rFonts w:ascii="Cambria" w:hAnsi="Cambria" w:cs="Times New Roman"/>
          <w:sz w:val="24"/>
          <w:szCs w:val="24"/>
        </w:rPr>
        <w:t>seasons of production</w:t>
      </w:r>
      <w:proofErr w:type="gramEnd"/>
      <w:r w:rsidRPr="00DD1350">
        <w:rPr>
          <w:rFonts w:ascii="Cambria" w:hAnsi="Cambria" w:cs="Times New Roman"/>
          <w:sz w:val="24"/>
          <w:szCs w:val="24"/>
        </w:rPr>
        <w:t xml:space="preserve"> and high when their season is gone.</w:t>
      </w:r>
    </w:p>
    <w:p w14:paraId="37A54B99"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LESSON 4</w:t>
      </w:r>
    </w:p>
    <w:p w14:paraId="5B51FD94" w14:textId="77777777" w:rsidR="009A2BD8" w:rsidRPr="00DD1350" w:rsidRDefault="009A2BD8">
      <w:pPr>
        <w:rPr>
          <w:rFonts w:ascii="Cambria" w:hAnsi="Cambria" w:cs="Times New Roman"/>
          <w:sz w:val="24"/>
          <w:szCs w:val="24"/>
        </w:rPr>
      </w:pPr>
    </w:p>
    <w:p w14:paraId="7379FE2A" w14:textId="77777777" w:rsidR="009A2BD8" w:rsidRPr="00DD1350" w:rsidRDefault="00224A3B">
      <w:pPr>
        <w:rPr>
          <w:rFonts w:ascii="Cambria" w:hAnsi="Cambria" w:cs="Times New Roman"/>
          <w:b/>
          <w:sz w:val="24"/>
          <w:szCs w:val="24"/>
        </w:rPr>
      </w:pPr>
      <w:r w:rsidRPr="00DD1350">
        <w:rPr>
          <w:rFonts w:ascii="Cambria" w:hAnsi="Cambria" w:cs="Times New Roman"/>
          <w:b/>
          <w:sz w:val="24"/>
          <w:szCs w:val="24"/>
        </w:rPr>
        <w:t>TOPIC: ADVERTISING AGRICULTURAL PRODUCE</w:t>
      </w:r>
    </w:p>
    <w:p w14:paraId="2A188493"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CONTENT</w:t>
      </w:r>
    </w:p>
    <w:p w14:paraId="09A2C3DD"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Meaning of Advertisement</w:t>
      </w:r>
    </w:p>
    <w:p w14:paraId="44409B33"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Purpose of Advertisement</w:t>
      </w:r>
    </w:p>
    <w:p w14:paraId="7D8EC9EB"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Method of Advertisement</w:t>
      </w:r>
    </w:p>
    <w:p w14:paraId="69E526C4" w14:textId="77777777" w:rsidR="009A2BD8" w:rsidRPr="00DD1350" w:rsidRDefault="009A2BD8">
      <w:pPr>
        <w:rPr>
          <w:rFonts w:ascii="Cambria" w:hAnsi="Cambria" w:cs="Times New Roman"/>
          <w:sz w:val="24"/>
          <w:szCs w:val="24"/>
        </w:rPr>
      </w:pPr>
    </w:p>
    <w:p w14:paraId="170D2AB6" w14:textId="77777777" w:rsidR="009A2BD8" w:rsidRPr="00DD1350" w:rsidRDefault="00224A3B">
      <w:pPr>
        <w:rPr>
          <w:rFonts w:ascii="Cambria" w:hAnsi="Cambria" w:cs="Times New Roman"/>
          <w:b/>
          <w:sz w:val="24"/>
          <w:szCs w:val="24"/>
        </w:rPr>
      </w:pPr>
      <w:r w:rsidRPr="00DD1350">
        <w:rPr>
          <w:rFonts w:ascii="Cambria" w:hAnsi="Cambria" w:cs="Times New Roman"/>
          <w:b/>
          <w:sz w:val="24"/>
          <w:szCs w:val="24"/>
        </w:rPr>
        <w:t>THE MEANING OF ADVERTISEMENT</w:t>
      </w:r>
    </w:p>
    <w:p w14:paraId="6F2C451B"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 xml:space="preserve">          This is the act of making </w:t>
      </w:r>
      <w:proofErr w:type="gramStart"/>
      <w:r w:rsidRPr="00DD1350">
        <w:rPr>
          <w:rFonts w:ascii="Cambria" w:hAnsi="Cambria" w:cs="Times New Roman"/>
          <w:sz w:val="24"/>
          <w:szCs w:val="24"/>
        </w:rPr>
        <w:t>people to</w:t>
      </w:r>
      <w:proofErr w:type="gramEnd"/>
      <w:r w:rsidRPr="00DD1350">
        <w:rPr>
          <w:rFonts w:ascii="Cambria" w:hAnsi="Cambria" w:cs="Times New Roman"/>
          <w:sz w:val="24"/>
          <w:szCs w:val="24"/>
        </w:rPr>
        <w:t xml:space="preserve"> know about agricultural products that are being produced and marketed by individuals and organisations.</w:t>
      </w:r>
    </w:p>
    <w:p w14:paraId="10641778" w14:textId="77777777" w:rsidR="009A2BD8" w:rsidRPr="00DD1350" w:rsidRDefault="00224A3B">
      <w:pPr>
        <w:rPr>
          <w:rFonts w:ascii="Cambria" w:hAnsi="Cambria" w:cs="Times New Roman"/>
          <w:b/>
          <w:sz w:val="24"/>
          <w:szCs w:val="24"/>
        </w:rPr>
      </w:pPr>
      <w:r w:rsidRPr="00DD1350">
        <w:rPr>
          <w:rFonts w:ascii="Cambria" w:hAnsi="Cambria" w:cs="Times New Roman"/>
          <w:b/>
          <w:sz w:val="24"/>
          <w:szCs w:val="24"/>
        </w:rPr>
        <w:t>PURPOSE OF ADVERTISING AGRICULTURAL PRODUCTS</w:t>
      </w:r>
    </w:p>
    <w:p w14:paraId="6AE51768" w14:textId="77777777" w:rsidR="009A2BD8" w:rsidRPr="00DD1350" w:rsidRDefault="00224A3B">
      <w:pPr>
        <w:pStyle w:val="ListParagraph"/>
        <w:numPr>
          <w:ilvl w:val="0"/>
          <w:numId w:val="9"/>
        </w:numPr>
        <w:rPr>
          <w:rFonts w:ascii="Cambria" w:hAnsi="Cambria" w:cs="Times New Roman"/>
          <w:sz w:val="24"/>
          <w:szCs w:val="24"/>
        </w:rPr>
      </w:pPr>
      <w:r w:rsidRPr="00DD1350">
        <w:rPr>
          <w:rFonts w:ascii="Cambria" w:hAnsi="Cambria" w:cs="Times New Roman"/>
          <w:sz w:val="24"/>
          <w:szCs w:val="24"/>
        </w:rPr>
        <w:t>To attract people to buy the product.</w:t>
      </w:r>
    </w:p>
    <w:p w14:paraId="71BFCF30" w14:textId="77777777" w:rsidR="009A2BD8" w:rsidRPr="00DD1350" w:rsidRDefault="00224A3B">
      <w:pPr>
        <w:pStyle w:val="ListParagraph"/>
        <w:numPr>
          <w:ilvl w:val="0"/>
          <w:numId w:val="9"/>
        </w:numPr>
        <w:rPr>
          <w:rFonts w:ascii="Cambria" w:hAnsi="Cambria" w:cs="Times New Roman"/>
          <w:sz w:val="24"/>
          <w:szCs w:val="24"/>
        </w:rPr>
      </w:pPr>
      <w:r w:rsidRPr="00DD1350">
        <w:rPr>
          <w:rFonts w:ascii="Cambria" w:hAnsi="Cambria" w:cs="Times New Roman"/>
          <w:sz w:val="24"/>
          <w:szCs w:val="24"/>
        </w:rPr>
        <w:t xml:space="preserve">To create awareness about the </w:t>
      </w:r>
      <w:proofErr w:type="gramStart"/>
      <w:r w:rsidRPr="00DD1350">
        <w:rPr>
          <w:rFonts w:ascii="Cambria" w:hAnsi="Cambria" w:cs="Times New Roman"/>
          <w:sz w:val="24"/>
          <w:szCs w:val="24"/>
        </w:rPr>
        <w:t>farm</w:t>
      </w:r>
      <w:proofErr w:type="gramEnd"/>
      <w:r w:rsidRPr="00DD1350">
        <w:rPr>
          <w:rFonts w:ascii="Cambria" w:hAnsi="Cambria" w:cs="Times New Roman"/>
          <w:sz w:val="24"/>
          <w:szCs w:val="24"/>
        </w:rPr>
        <w:t xml:space="preserve"> produce available.</w:t>
      </w:r>
    </w:p>
    <w:p w14:paraId="667C5F8B" w14:textId="77777777" w:rsidR="009A2BD8" w:rsidRPr="00DD1350" w:rsidRDefault="00224A3B">
      <w:pPr>
        <w:pStyle w:val="ListParagraph"/>
        <w:numPr>
          <w:ilvl w:val="0"/>
          <w:numId w:val="9"/>
        </w:numPr>
        <w:rPr>
          <w:rFonts w:ascii="Cambria" w:hAnsi="Cambria" w:cs="Times New Roman"/>
          <w:sz w:val="24"/>
          <w:szCs w:val="24"/>
        </w:rPr>
      </w:pPr>
      <w:r w:rsidRPr="00DD1350">
        <w:rPr>
          <w:rFonts w:ascii="Cambria" w:hAnsi="Cambria" w:cs="Times New Roman"/>
          <w:sz w:val="24"/>
          <w:szCs w:val="24"/>
        </w:rPr>
        <w:t>To make customers develop interest in the farm produce.</w:t>
      </w:r>
    </w:p>
    <w:p w14:paraId="4C6A421E" w14:textId="77777777" w:rsidR="009A2BD8" w:rsidRPr="00DD1350" w:rsidRDefault="00224A3B">
      <w:pPr>
        <w:pStyle w:val="ListParagraph"/>
        <w:numPr>
          <w:ilvl w:val="0"/>
          <w:numId w:val="9"/>
        </w:numPr>
        <w:rPr>
          <w:rFonts w:ascii="Cambria" w:hAnsi="Cambria" w:cs="Times New Roman"/>
          <w:sz w:val="24"/>
          <w:szCs w:val="24"/>
        </w:rPr>
      </w:pPr>
      <w:r w:rsidRPr="00DD1350">
        <w:rPr>
          <w:rFonts w:ascii="Cambria" w:hAnsi="Cambria" w:cs="Times New Roman"/>
          <w:sz w:val="24"/>
          <w:szCs w:val="24"/>
        </w:rPr>
        <w:t>To increase the income of the agricultural product.</w:t>
      </w:r>
    </w:p>
    <w:p w14:paraId="237764F2" w14:textId="77777777" w:rsidR="009A2BD8" w:rsidRPr="00DD1350" w:rsidRDefault="00224A3B">
      <w:pPr>
        <w:rPr>
          <w:rFonts w:ascii="Cambria" w:hAnsi="Cambria" w:cs="Times New Roman"/>
          <w:b/>
          <w:sz w:val="24"/>
          <w:szCs w:val="24"/>
        </w:rPr>
      </w:pPr>
      <w:r w:rsidRPr="00DD1350">
        <w:rPr>
          <w:rFonts w:ascii="Cambria" w:hAnsi="Cambria" w:cs="Times New Roman"/>
          <w:b/>
          <w:sz w:val="24"/>
          <w:szCs w:val="24"/>
        </w:rPr>
        <w:t>METHODS OF ADVERTISING AGRICULTURAL PRODUCTS</w:t>
      </w:r>
    </w:p>
    <w:p w14:paraId="36686EE8"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 xml:space="preserve">        Agricultural products are advertised through the following means:</w:t>
      </w:r>
    </w:p>
    <w:p w14:paraId="5F738FB3" w14:textId="77777777" w:rsidR="009A2BD8" w:rsidRPr="00DD1350" w:rsidRDefault="00224A3B">
      <w:pPr>
        <w:pStyle w:val="ListParagraph"/>
        <w:numPr>
          <w:ilvl w:val="0"/>
          <w:numId w:val="10"/>
        </w:numPr>
        <w:rPr>
          <w:rFonts w:ascii="Cambria" w:hAnsi="Cambria" w:cs="Times New Roman"/>
          <w:sz w:val="24"/>
          <w:szCs w:val="24"/>
        </w:rPr>
      </w:pPr>
      <w:r w:rsidRPr="00DD1350">
        <w:rPr>
          <w:rFonts w:ascii="Cambria" w:hAnsi="Cambria" w:cs="Times New Roman"/>
          <w:sz w:val="24"/>
          <w:szCs w:val="24"/>
        </w:rPr>
        <w:t>Local newspaper.</w:t>
      </w:r>
    </w:p>
    <w:p w14:paraId="6F5CA290" w14:textId="77777777" w:rsidR="009A2BD8" w:rsidRPr="00DD1350" w:rsidRDefault="00224A3B">
      <w:pPr>
        <w:pStyle w:val="ListParagraph"/>
        <w:numPr>
          <w:ilvl w:val="0"/>
          <w:numId w:val="10"/>
        </w:numPr>
        <w:rPr>
          <w:rFonts w:ascii="Cambria" w:hAnsi="Cambria" w:cs="Times New Roman"/>
          <w:sz w:val="24"/>
          <w:szCs w:val="24"/>
        </w:rPr>
      </w:pPr>
      <w:r w:rsidRPr="00DD1350">
        <w:rPr>
          <w:rFonts w:ascii="Cambria" w:hAnsi="Cambria" w:cs="Times New Roman"/>
          <w:sz w:val="24"/>
          <w:szCs w:val="24"/>
        </w:rPr>
        <w:t>Mass media such as radio and Television.</w:t>
      </w:r>
    </w:p>
    <w:p w14:paraId="4FD554AA" w14:textId="77777777" w:rsidR="009A2BD8" w:rsidRPr="00DD1350" w:rsidRDefault="00224A3B">
      <w:pPr>
        <w:pStyle w:val="ListParagraph"/>
        <w:numPr>
          <w:ilvl w:val="0"/>
          <w:numId w:val="10"/>
        </w:numPr>
        <w:rPr>
          <w:rFonts w:ascii="Cambria" w:hAnsi="Cambria" w:cs="Times New Roman"/>
          <w:sz w:val="24"/>
          <w:szCs w:val="24"/>
        </w:rPr>
      </w:pPr>
      <w:r w:rsidRPr="00DD1350">
        <w:rPr>
          <w:rFonts w:ascii="Cambria" w:hAnsi="Cambria" w:cs="Times New Roman"/>
          <w:sz w:val="24"/>
          <w:szCs w:val="24"/>
        </w:rPr>
        <w:t>The bill boards.</w:t>
      </w:r>
    </w:p>
    <w:p w14:paraId="461DDC3E" w14:textId="77777777" w:rsidR="009A2BD8" w:rsidRPr="00DD1350" w:rsidRDefault="00224A3B">
      <w:pPr>
        <w:pStyle w:val="ListParagraph"/>
        <w:numPr>
          <w:ilvl w:val="0"/>
          <w:numId w:val="10"/>
        </w:numPr>
        <w:rPr>
          <w:rFonts w:ascii="Cambria" w:hAnsi="Cambria" w:cs="Times New Roman"/>
          <w:sz w:val="24"/>
          <w:szCs w:val="24"/>
        </w:rPr>
      </w:pPr>
      <w:r w:rsidRPr="00DD1350">
        <w:rPr>
          <w:rFonts w:ascii="Cambria" w:hAnsi="Cambria" w:cs="Times New Roman"/>
          <w:sz w:val="24"/>
          <w:szCs w:val="24"/>
        </w:rPr>
        <w:t>Use of handbill, pamphlets and bulletins.</w:t>
      </w:r>
    </w:p>
    <w:p w14:paraId="0297123D" w14:textId="77777777" w:rsidR="009A2BD8" w:rsidRPr="00DD1350" w:rsidRDefault="00224A3B">
      <w:pPr>
        <w:pStyle w:val="ListParagraph"/>
        <w:numPr>
          <w:ilvl w:val="0"/>
          <w:numId w:val="10"/>
        </w:numPr>
        <w:rPr>
          <w:rFonts w:ascii="Cambria" w:hAnsi="Cambria" w:cs="Times New Roman"/>
          <w:sz w:val="24"/>
          <w:szCs w:val="24"/>
        </w:rPr>
      </w:pPr>
      <w:r w:rsidRPr="00DD1350">
        <w:rPr>
          <w:rFonts w:ascii="Cambria" w:hAnsi="Cambria" w:cs="Times New Roman"/>
          <w:sz w:val="24"/>
          <w:szCs w:val="24"/>
        </w:rPr>
        <w:t>Through the social media such as Facebook, instagram etc.</w:t>
      </w:r>
    </w:p>
    <w:p w14:paraId="78A36E39" w14:textId="77777777" w:rsidR="009A2BD8" w:rsidRPr="00DD1350" w:rsidRDefault="00224A3B">
      <w:pPr>
        <w:pStyle w:val="ListParagraph"/>
        <w:numPr>
          <w:ilvl w:val="0"/>
          <w:numId w:val="10"/>
        </w:numPr>
        <w:rPr>
          <w:rFonts w:ascii="Cambria" w:hAnsi="Cambria" w:cs="Times New Roman"/>
          <w:sz w:val="24"/>
          <w:szCs w:val="24"/>
        </w:rPr>
      </w:pPr>
      <w:r w:rsidRPr="00DD1350">
        <w:rPr>
          <w:rFonts w:ascii="Cambria" w:hAnsi="Cambria" w:cs="Times New Roman"/>
          <w:sz w:val="24"/>
          <w:szCs w:val="24"/>
        </w:rPr>
        <w:t>Through mobile phones.</w:t>
      </w:r>
    </w:p>
    <w:p w14:paraId="30C8662A"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 xml:space="preserve">           Information provided to advertise agricultural products are:</w:t>
      </w:r>
    </w:p>
    <w:p w14:paraId="1304216B" w14:textId="77777777" w:rsidR="009A2BD8" w:rsidRPr="00DD1350" w:rsidRDefault="00224A3B">
      <w:pPr>
        <w:pStyle w:val="ListParagraph"/>
        <w:numPr>
          <w:ilvl w:val="0"/>
          <w:numId w:val="11"/>
        </w:numPr>
        <w:rPr>
          <w:rFonts w:ascii="Cambria" w:hAnsi="Cambria" w:cs="Times New Roman"/>
          <w:sz w:val="24"/>
          <w:szCs w:val="24"/>
        </w:rPr>
      </w:pPr>
      <w:r w:rsidRPr="00DD1350">
        <w:rPr>
          <w:rFonts w:ascii="Cambria" w:hAnsi="Cambria" w:cs="Times New Roman"/>
          <w:sz w:val="24"/>
          <w:szCs w:val="24"/>
        </w:rPr>
        <w:t>The common trade name of the product.</w:t>
      </w:r>
    </w:p>
    <w:p w14:paraId="2082B647" w14:textId="77777777" w:rsidR="009A2BD8" w:rsidRPr="00DD1350" w:rsidRDefault="00224A3B">
      <w:pPr>
        <w:pStyle w:val="ListParagraph"/>
        <w:numPr>
          <w:ilvl w:val="0"/>
          <w:numId w:val="11"/>
        </w:numPr>
        <w:rPr>
          <w:rFonts w:ascii="Cambria" w:hAnsi="Cambria" w:cs="Times New Roman"/>
          <w:sz w:val="24"/>
          <w:szCs w:val="24"/>
        </w:rPr>
      </w:pPr>
      <w:r w:rsidRPr="00DD1350">
        <w:rPr>
          <w:rFonts w:ascii="Cambria" w:hAnsi="Cambria" w:cs="Times New Roman"/>
          <w:sz w:val="24"/>
          <w:szCs w:val="24"/>
        </w:rPr>
        <w:lastRenderedPageBreak/>
        <w:t>The high qualities of the product.</w:t>
      </w:r>
    </w:p>
    <w:p w14:paraId="5197824E" w14:textId="77777777" w:rsidR="009A2BD8" w:rsidRPr="00DD1350" w:rsidRDefault="00224A3B">
      <w:pPr>
        <w:pStyle w:val="ListParagraph"/>
        <w:numPr>
          <w:ilvl w:val="0"/>
          <w:numId w:val="11"/>
        </w:numPr>
        <w:rPr>
          <w:rFonts w:ascii="Cambria" w:hAnsi="Cambria" w:cs="Times New Roman"/>
          <w:sz w:val="24"/>
          <w:szCs w:val="24"/>
        </w:rPr>
      </w:pPr>
      <w:r w:rsidRPr="00DD1350">
        <w:rPr>
          <w:rFonts w:ascii="Cambria" w:hAnsi="Cambria" w:cs="Times New Roman"/>
          <w:sz w:val="24"/>
          <w:szCs w:val="24"/>
        </w:rPr>
        <w:t>Where the product can easily be obtained.</w:t>
      </w:r>
    </w:p>
    <w:p w14:paraId="3C6ED33C"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LESSON 5</w:t>
      </w:r>
    </w:p>
    <w:p w14:paraId="02AA8A07" w14:textId="77777777" w:rsidR="009A2BD8" w:rsidRPr="00DD1350" w:rsidRDefault="009A2BD8">
      <w:pPr>
        <w:rPr>
          <w:rFonts w:ascii="Cambria" w:hAnsi="Cambria" w:cs="Times New Roman"/>
          <w:sz w:val="24"/>
          <w:szCs w:val="24"/>
        </w:rPr>
      </w:pPr>
    </w:p>
    <w:p w14:paraId="637DF13A" w14:textId="77777777" w:rsidR="009A2BD8" w:rsidRPr="00DD1350" w:rsidRDefault="00224A3B">
      <w:pPr>
        <w:rPr>
          <w:rFonts w:ascii="Cambria" w:hAnsi="Cambria" w:cs="Times New Roman"/>
          <w:b/>
          <w:sz w:val="24"/>
          <w:szCs w:val="24"/>
        </w:rPr>
      </w:pPr>
      <w:r w:rsidRPr="00DD1350">
        <w:rPr>
          <w:rFonts w:ascii="Cambria" w:hAnsi="Cambria" w:cs="Times New Roman"/>
          <w:b/>
          <w:sz w:val="24"/>
          <w:szCs w:val="24"/>
        </w:rPr>
        <w:t xml:space="preserve">TOPIC: MARKETING IN AGRICULTURE </w:t>
      </w:r>
    </w:p>
    <w:p w14:paraId="719C313C"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CONTENT</w:t>
      </w:r>
    </w:p>
    <w:p w14:paraId="1019C29C"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Meaning of market and marketing</w:t>
      </w:r>
    </w:p>
    <w:p w14:paraId="474B9F3B"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Agricultural marketing activities</w:t>
      </w:r>
    </w:p>
    <w:p w14:paraId="3B287BFE"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Types of marketing for Agricultural Produce</w:t>
      </w:r>
    </w:p>
    <w:p w14:paraId="1B2985C9" w14:textId="77777777" w:rsidR="009A2BD8" w:rsidRPr="00DD1350" w:rsidRDefault="009A2BD8">
      <w:pPr>
        <w:rPr>
          <w:rFonts w:ascii="Cambria" w:hAnsi="Cambria" w:cs="Times New Roman"/>
          <w:sz w:val="24"/>
          <w:szCs w:val="24"/>
        </w:rPr>
      </w:pPr>
    </w:p>
    <w:p w14:paraId="22FE2093" w14:textId="77777777" w:rsidR="009A2BD8" w:rsidRPr="00DD1350" w:rsidRDefault="00224A3B">
      <w:pPr>
        <w:rPr>
          <w:rFonts w:ascii="Cambria" w:hAnsi="Cambria" w:cs="Times New Roman"/>
          <w:b/>
          <w:sz w:val="24"/>
          <w:szCs w:val="24"/>
        </w:rPr>
      </w:pPr>
      <w:r w:rsidRPr="00DD1350">
        <w:rPr>
          <w:rFonts w:ascii="Cambria" w:hAnsi="Cambria" w:cs="Times New Roman"/>
          <w:b/>
          <w:sz w:val="24"/>
          <w:szCs w:val="24"/>
        </w:rPr>
        <w:t>MEANING OF MARKET AND MARKETING</w:t>
      </w:r>
    </w:p>
    <w:p w14:paraId="0A3475DB"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 xml:space="preserve">         A market is a place where farmers exchange agricultural produce such as yams for money.</w:t>
      </w:r>
    </w:p>
    <w:p w14:paraId="199A0CDB"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 xml:space="preserve">          Agricultural marketing involves all activities from gathering of agricultural produce from farms to getting them to the customers.</w:t>
      </w:r>
    </w:p>
    <w:p w14:paraId="45EBED2C" w14:textId="77777777" w:rsidR="009A2BD8" w:rsidRPr="00DD1350" w:rsidRDefault="00224A3B">
      <w:pPr>
        <w:rPr>
          <w:rFonts w:ascii="Cambria" w:hAnsi="Cambria" w:cs="Times New Roman"/>
          <w:b/>
          <w:sz w:val="24"/>
          <w:szCs w:val="24"/>
        </w:rPr>
      </w:pPr>
      <w:r w:rsidRPr="00DD1350">
        <w:rPr>
          <w:rFonts w:ascii="Cambria" w:hAnsi="Cambria" w:cs="Times New Roman"/>
          <w:b/>
          <w:sz w:val="24"/>
          <w:szCs w:val="24"/>
        </w:rPr>
        <w:t>AGRICULTURAL MARKETING ACTIVITIES</w:t>
      </w:r>
    </w:p>
    <w:p w14:paraId="06F692FF"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 xml:space="preserve">         This involves the activities such as assembling, grading, processing, packaging, storage, transportation and distribution.</w:t>
      </w:r>
    </w:p>
    <w:p w14:paraId="3C71E43A" w14:textId="77777777" w:rsidR="009A2BD8" w:rsidRPr="00DD1350" w:rsidRDefault="00224A3B">
      <w:pPr>
        <w:pStyle w:val="ListParagraph"/>
        <w:numPr>
          <w:ilvl w:val="0"/>
          <w:numId w:val="12"/>
        </w:numPr>
        <w:rPr>
          <w:rFonts w:ascii="Cambria" w:hAnsi="Cambria" w:cs="Times New Roman"/>
          <w:sz w:val="24"/>
          <w:szCs w:val="24"/>
        </w:rPr>
      </w:pPr>
      <w:r w:rsidRPr="00DD1350">
        <w:rPr>
          <w:rFonts w:ascii="Cambria" w:hAnsi="Cambria" w:cs="Times New Roman"/>
          <w:sz w:val="24"/>
          <w:szCs w:val="24"/>
        </w:rPr>
        <w:t xml:space="preserve">Assembling: this involves collection of products from various locations </w:t>
      </w:r>
      <w:proofErr w:type="gramStart"/>
      <w:r w:rsidRPr="00DD1350">
        <w:rPr>
          <w:rFonts w:ascii="Cambria" w:hAnsi="Cambria" w:cs="Times New Roman"/>
          <w:sz w:val="24"/>
          <w:szCs w:val="24"/>
        </w:rPr>
        <w:t>in order to</w:t>
      </w:r>
      <w:proofErr w:type="gramEnd"/>
      <w:r w:rsidRPr="00DD1350">
        <w:rPr>
          <w:rFonts w:ascii="Cambria" w:hAnsi="Cambria" w:cs="Times New Roman"/>
          <w:sz w:val="24"/>
          <w:szCs w:val="24"/>
        </w:rPr>
        <w:t xml:space="preserve"> make them available in large quantity for the buyers.</w:t>
      </w:r>
    </w:p>
    <w:p w14:paraId="784D699F" w14:textId="18C1D108" w:rsidR="009A2BD8" w:rsidRPr="00DD1350" w:rsidRDefault="00224A3B">
      <w:pPr>
        <w:pStyle w:val="ListParagraph"/>
        <w:numPr>
          <w:ilvl w:val="0"/>
          <w:numId w:val="12"/>
        </w:numPr>
        <w:rPr>
          <w:rFonts w:ascii="Cambria" w:hAnsi="Cambria" w:cs="Times New Roman"/>
          <w:sz w:val="24"/>
          <w:szCs w:val="24"/>
        </w:rPr>
      </w:pPr>
      <w:r w:rsidRPr="00DD1350">
        <w:rPr>
          <w:rFonts w:ascii="Cambria" w:hAnsi="Cambria" w:cs="Times New Roman"/>
          <w:sz w:val="24"/>
          <w:szCs w:val="24"/>
        </w:rPr>
        <w:t xml:space="preserve">Grading: Products are </w:t>
      </w:r>
      <w:r w:rsidR="001505AE" w:rsidRPr="00DD1350">
        <w:rPr>
          <w:rFonts w:ascii="Cambria" w:hAnsi="Cambria" w:cs="Times New Roman"/>
          <w:sz w:val="24"/>
          <w:szCs w:val="24"/>
        </w:rPr>
        <w:t>sorted</w:t>
      </w:r>
      <w:r w:rsidRPr="00DD1350">
        <w:rPr>
          <w:rFonts w:ascii="Cambria" w:hAnsi="Cambria" w:cs="Times New Roman"/>
          <w:sz w:val="24"/>
          <w:szCs w:val="24"/>
        </w:rPr>
        <w:t xml:space="preserve"> into grads depending on their shape, size, quality, purity, flavor etc. this is done to ensure high standards of agricultural products.</w:t>
      </w:r>
    </w:p>
    <w:p w14:paraId="4CD9EFD3" w14:textId="06D163EC" w:rsidR="009A2BD8" w:rsidRPr="00DD1350" w:rsidRDefault="00224A3B">
      <w:pPr>
        <w:pStyle w:val="ListParagraph"/>
        <w:numPr>
          <w:ilvl w:val="0"/>
          <w:numId w:val="12"/>
        </w:numPr>
        <w:rPr>
          <w:rFonts w:ascii="Cambria" w:hAnsi="Cambria" w:cs="Times New Roman"/>
          <w:sz w:val="24"/>
          <w:szCs w:val="24"/>
        </w:rPr>
      </w:pPr>
      <w:r w:rsidRPr="00DD1350">
        <w:rPr>
          <w:rFonts w:ascii="Cambria" w:hAnsi="Cambria" w:cs="Times New Roman"/>
          <w:sz w:val="24"/>
          <w:szCs w:val="24"/>
        </w:rPr>
        <w:t xml:space="preserve">Processing: Processing is the conversion of farm </w:t>
      </w:r>
      <w:r w:rsidR="005F3271" w:rsidRPr="00DD1350">
        <w:rPr>
          <w:rFonts w:ascii="Cambria" w:hAnsi="Cambria" w:cs="Times New Roman"/>
          <w:sz w:val="24"/>
          <w:szCs w:val="24"/>
        </w:rPr>
        <w:t>products</w:t>
      </w:r>
      <w:r w:rsidRPr="00DD1350">
        <w:rPr>
          <w:rFonts w:ascii="Cambria" w:hAnsi="Cambria" w:cs="Times New Roman"/>
          <w:sz w:val="24"/>
          <w:szCs w:val="24"/>
        </w:rPr>
        <w:t xml:space="preserve"> into a better form to increase the utility and value. E.g orange can be processed to orange juice.</w:t>
      </w:r>
    </w:p>
    <w:p w14:paraId="5FD23D41" w14:textId="77777777" w:rsidR="009A2BD8" w:rsidRPr="00DD1350" w:rsidRDefault="00224A3B">
      <w:pPr>
        <w:pStyle w:val="ListParagraph"/>
        <w:numPr>
          <w:ilvl w:val="0"/>
          <w:numId w:val="12"/>
        </w:numPr>
        <w:rPr>
          <w:rFonts w:ascii="Cambria" w:hAnsi="Cambria" w:cs="Times New Roman"/>
          <w:sz w:val="24"/>
          <w:szCs w:val="24"/>
        </w:rPr>
      </w:pPr>
      <w:r w:rsidRPr="00DD1350">
        <w:rPr>
          <w:rFonts w:ascii="Cambria" w:hAnsi="Cambria" w:cs="Times New Roman"/>
          <w:sz w:val="24"/>
          <w:szCs w:val="24"/>
        </w:rPr>
        <w:t>Packaging: This involves the placing of farm products in crates, boxes or egg containers. This makes transportation easy to carry out.</w:t>
      </w:r>
    </w:p>
    <w:p w14:paraId="1F84CB05" w14:textId="6C396ED9" w:rsidR="009A2BD8" w:rsidRPr="00DD1350" w:rsidRDefault="00224A3B">
      <w:pPr>
        <w:pStyle w:val="ListParagraph"/>
        <w:numPr>
          <w:ilvl w:val="0"/>
          <w:numId w:val="12"/>
        </w:numPr>
        <w:rPr>
          <w:rFonts w:ascii="Cambria" w:hAnsi="Cambria" w:cs="Times New Roman"/>
          <w:sz w:val="24"/>
          <w:szCs w:val="24"/>
        </w:rPr>
      </w:pPr>
      <w:r w:rsidRPr="00DD1350">
        <w:rPr>
          <w:rFonts w:ascii="Cambria" w:hAnsi="Cambria" w:cs="Times New Roman"/>
          <w:sz w:val="24"/>
          <w:szCs w:val="24"/>
        </w:rPr>
        <w:t xml:space="preserve">Storage: Farm </w:t>
      </w:r>
      <w:r w:rsidR="00790E39" w:rsidRPr="00DD1350">
        <w:rPr>
          <w:rFonts w:ascii="Cambria" w:hAnsi="Cambria" w:cs="Times New Roman"/>
          <w:sz w:val="24"/>
          <w:szCs w:val="24"/>
        </w:rPr>
        <w:t>produce is</w:t>
      </w:r>
      <w:r w:rsidRPr="00DD1350">
        <w:rPr>
          <w:rFonts w:ascii="Cambria" w:hAnsi="Cambria" w:cs="Times New Roman"/>
          <w:sz w:val="24"/>
          <w:szCs w:val="24"/>
        </w:rPr>
        <w:t xml:space="preserve"> preserved and kept to make it available to consumers most of the time.</w:t>
      </w:r>
    </w:p>
    <w:p w14:paraId="446D4194" w14:textId="77777777" w:rsidR="009A2BD8" w:rsidRPr="00DD1350" w:rsidRDefault="00224A3B">
      <w:pPr>
        <w:pStyle w:val="ListParagraph"/>
        <w:numPr>
          <w:ilvl w:val="0"/>
          <w:numId w:val="12"/>
        </w:numPr>
        <w:rPr>
          <w:rFonts w:ascii="Cambria" w:hAnsi="Cambria" w:cs="Times New Roman"/>
          <w:sz w:val="24"/>
          <w:szCs w:val="24"/>
        </w:rPr>
      </w:pPr>
      <w:r w:rsidRPr="00DD1350">
        <w:rPr>
          <w:rFonts w:ascii="Cambria" w:hAnsi="Cambria" w:cs="Times New Roman"/>
          <w:sz w:val="24"/>
          <w:szCs w:val="24"/>
        </w:rPr>
        <w:t>Transportation: It is necessary to move agricultural produce from the farm to the market so that the customers can find them to buy.</w:t>
      </w:r>
    </w:p>
    <w:p w14:paraId="2E799E89" w14:textId="77777777" w:rsidR="009A2BD8" w:rsidRPr="00DD1350" w:rsidRDefault="00224A3B">
      <w:pPr>
        <w:pStyle w:val="ListParagraph"/>
        <w:numPr>
          <w:ilvl w:val="0"/>
          <w:numId w:val="12"/>
        </w:numPr>
        <w:rPr>
          <w:rFonts w:ascii="Cambria" w:hAnsi="Cambria" w:cs="Times New Roman"/>
          <w:sz w:val="24"/>
          <w:szCs w:val="24"/>
        </w:rPr>
      </w:pPr>
      <w:r w:rsidRPr="00DD1350">
        <w:rPr>
          <w:rFonts w:ascii="Cambria" w:hAnsi="Cambria" w:cs="Times New Roman"/>
          <w:sz w:val="24"/>
          <w:szCs w:val="24"/>
        </w:rPr>
        <w:t>Distribution: Traders, wholesalers and retailers are involved in the distribution of farm produce to their customers.</w:t>
      </w:r>
    </w:p>
    <w:p w14:paraId="0AC3CA76" w14:textId="77777777" w:rsidR="009A2BD8" w:rsidRPr="00DD1350" w:rsidRDefault="009A2BD8">
      <w:pPr>
        <w:rPr>
          <w:rFonts w:ascii="Cambria" w:hAnsi="Cambria" w:cs="Times New Roman"/>
          <w:b/>
          <w:sz w:val="24"/>
          <w:szCs w:val="24"/>
        </w:rPr>
      </w:pPr>
    </w:p>
    <w:p w14:paraId="143AB86F" w14:textId="77777777" w:rsidR="009A2BD8" w:rsidRPr="00DD1350" w:rsidRDefault="00224A3B">
      <w:pPr>
        <w:rPr>
          <w:rFonts w:ascii="Cambria" w:hAnsi="Cambria" w:cs="Times New Roman"/>
          <w:b/>
          <w:sz w:val="24"/>
          <w:szCs w:val="24"/>
        </w:rPr>
      </w:pPr>
      <w:r w:rsidRPr="00DD1350">
        <w:rPr>
          <w:rFonts w:ascii="Cambria" w:hAnsi="Cambria" w:cs="Times New Roman"/>
          <w:b/>
          <w:sz w:val="24"/>
          <w:szCs w:val="24"/>
        </w:rPr>
        <w:t>TYPES OF MARKETS FOR AGRICULTURAL PRODUCE</w:t>
      </w:r>
    </w:p>
    <w:p w14:paraId="2BC22A34" w14:textId="77777777" w:rsidR="009A2BD8" w:rsidRPr="00DD1350" w:rsidRDefault="00224A3B">
      <w:pPr>
        <w:pStyle w:val="ListParagraph"/>
        <w:numPr>
          <w:ilvl w:val="0"/>
          <w:numId w:val="13"/>
        </w:numPr>
        <w:rPr>
          <w:rFonts w:ascii="Cambria" w:hAnsi="Cambria" w:cs="Times New Roman"/>
          <w:sz w:val="24"/>
          <w:szCs w:val="24"/>
        </w:rPr>
      </w:pPr>
      <w:r w:rsidRPr="00DD1350">
        <w:rPr>
          <w:rFonts w:ascii="Cambria" w:hAnsi="Cambria" w:cs="Times New Roman"/>
          <w:sz w:val="24"/>
          <w:szCs w:val="24"/>
        </w:rPr>
        <w:t>Perfect competition market: In this type of market, there are many buyers and sellers.</w:t>
      </w:r>
    </w:p>
    <w:p w14:paraId="52D9E95A" w14:textId="77777777" w:rsidR="009A2BD8" w:rsidRPr="00DD1350" w:rsidRDefault="00224A3B">
      <w:pPr>
        <w:pStyle w:val="ListParagraph"/>
        <w:numPr>
          <w:ilvl w:val="0"/>
          <w:numId w:val="13"/>
        </w:numPr>
        <w:rPr>
          <w:rFonts w:ascii="Cambria" w:hAnsi="Cambria" w:cs="Times New Roman"/>
          <w:sz w:val="24"/>
          <w:szCs w:val="24"/>
        </w:rPr>
      </w:pPr>
      <w:r w:rsidRPr="00DD1350">
        <w:rPr>
          <w:rFonts w:ascii="Cambria" w:hAnsi="Cambria" w:cs="Times New Roman"/>
          <w:sz w:val="24"/>
          <w:szCs w:val="24"/>
        </w:rPr>
        <w:t>Imperfect competition: The decision of one or more sellers or buyers affects the price of the commodity. The forms of imperfect market are:</w:t>
      </w:r>
    </w:p>
    <w:p w14:paraId="0CDA0115" w14:textId="43ACF168" w:rsidR="009A2BD8" w:rsidRPr="00DD1350" w:rsidRDefault="00224A3B">
      <w:pPr>
        <w:pStyle w:val="ListParagraph"/>
        <w:numPr>
          <w:ilvl w:val="0"/>
          <w:numId w:val="13"/>
        </w:numPr>
        <w:rPr>
          <w:rFonts w:ascii="Cambria" w:hAnsi="Cambria" w:cs="Times New Roman"/>
          <w:sz w:val="24"/>
          <w:szCs w:val="24"/>
        </w:rPr>
      </w:pPr>
      <w:r w:rsidRPr="00DD1350">
        <w:rPr>
          <w:rFonts w:ascii="Cambria" w:hAnsi="Cambria" w:cs="Times New Roman"/>
          <w:sz w:val="24"/>
          <w:szCs w:val="24"/>
        </w:rPr>
        <w:t>Monopoly</w:t>
      </w:r>
      <w:r w:rsidR="00DA1F6F" w:rsidRPr="00DD1350">
        <w:rPr>
          <w:rFonts w:ascii="Cambria" w:hAnsi="Cambria" w:cs="Times New Roman"/>
          <w:sz w:val="24"/>
          <w:szCs w:val="24"/>
        </w:rPr>
        <w:t>: When</w:t>
      </w:r>
      <w:r w:rsidRPr="00DD1350">
        <w:rPr>
          <w:rFonts w:ascii="Cambria" w:hAnsi="Cambria" w:cs="Times New Roman"/>
          <w:sz w:val="24"/>
          <w:szCs w:val="24"/>
        </w:rPr>
        <w:t xml:space="preserve"> there is one seller and more buyers.</w:t>
      </w:r>
    </w:p>
    <w:p w14:paraId="22683EE0" w14:textId="4BA95CF1" w:rsidR="009A2BD8" w:rsidRPr="00DD1350" w:rsidRDefault="00224A3B">
      <w:pPr>
        <w:pStyle w:val="ListParagraph"/>
        <w:numPr>
          <w:ilvl w:val="0"/>
          <w:numId w:val="13"/>
        </w:numPr>
        <w:rPr>
          <w:rFonts w:ascii="Cambria" w:hAnsi="Cambria" w:cs="Times New Roman"/>
          <w:sz w:val="24"/>
          <w:szCs w:val="24"/>
        </w:rPr>
      </w:pPr>
      <w:r w:rsidRPr="00DD1350">
        <w:rPr>
          <w:rFonts w:ascii="Cambria" w:hAnsi="Cambria" w:cs="Times New Roman"/>
          <w:sz w:val="24"/>
          <w:szCs w:val="24"/>
        </w:rPr>
        <w:t>Duopoly</w:t>
      </w:r>
      <w:r w:rsidR="00DA1F6F" w:rsidRPr="00DD1350">
        <w:rPr>
          <w:rFonts w:ascii="Cambria" w:hAnsi="Cambria" w:cs="Times New Roman"/>
          <w:sz w:val="24"/>
          <w:szCs w:val="24"/>
        </w:rPr>
        <w:t>: When</w:t>
      </w:r>
      <w:r w:rsidRPr="00DD1350">
        <w:rPr>
          <w:rFonts w:ascii="Cambria" w:hAnsi="Cambria" w:cs="Times New Roman"/>
          <w:sz w:val="24"/>
          <w:szCs w:val="24"/>
        </w:rPr>
        <w:t xml:space="preserve"> there are two sellers.</w:t>
      </w:r>
    </w:p>
    <w:p w14:paraId="1440CC5A" w14:textId="3EE05588" w:rsidR="009A2BD8" w:rsidRPr="00DD1350" w:rsidRDefault="00224A3B">
      <w:pPr>
        <w:pStyle w:val="ListParagraph"/>
        <w:numPr>
          <w:ilvl w:val="0"/>
          <w:numId w:val="13"/>
        </w:numPr>
        <w:rPr>
          <w:rFonts w:ascii="Cambria" w:hAnsi="Cambria" w:cs="Times New Roman"/>
          <w:sz w:val="24"/>
          <w:szCs w:val="24"/>
        </w:rPr>
      </w:pPr>
      <w:r w:rsidRPr="00DD1350">
        <w:rPr>
          <w:rFonts w:ascii="Cambria" w:hAnsi="Cambria" w:cs="Times New Roman"/>
          <w:sz w:val="24"/>
          <w:szCs w:val="24"/>
        </w:rPr>
        <w:t>Oligopoly</w:t>
      </w:r>
      <w:r w:rsidR="00DA1F6F" w:rsidRPr="00DD1350">
        <w:rPr>
          <w:rFonts w:ascii="Cambria" w:hAnsi="Cambria" w:cs="Times New Roman"/>
          <w:sz w:val="24"/>
          <w:szCs w:val="24"/>
        </w:rPr>
        <w:t>: Where</w:t>
      </w:r>
      <w:r w:rsidRPr="00DD1350">
        <w:rPr>
          <w:rFonts w:ascii="Cambria" w:hAnsi="Cambria" w:cs="Times New Roman"/>
          <w:sz w:val="24"/>
          <w:szCs w:val="24"/>
        </w:rPr>
        <w:t xml:space="preserve"> there </w:t>
      </w:r>
      <w:proofErr w:type="gramStart"/>
      <w:r w:rsidRPr="00DD1350">
        <w:rPr>
          <w:rFonts w:ascii="Cambria" w:hAnsi="Cambria" w:cs="Times New Roman"/>
          <w:sz w:val="24"/>
          <w:szCs w:val="24"/>
        </w:rPr>
        <w:t>is</w:t>
      </w:r>
      <w:proofErr w:type="gramEnd"/>
      <w:r w:rsidRPr="00DD1350">
        <w:rPr>
          <w:rFonts w:ascii="Cambria" w:hAnsi="Cambria" w:cs="Times New Roman"/>
          <w:sz w:val="24"/>
          <w:szCs w:val="24"/>
        </w:rPr>
        <w:t xml:space="preserve"> a </w:t>
      </w:r>
      <w:r w:rsidR="00DA1F6F" w:rsidRPr="00DD1350">
        <w:rPr>
          <w:rFonts w:ascii="Cambria" w:hAnsi="Cambria" w:cs="Times New Roman"/>
          <w:sz w:val="24"/>
          <w:szCs w:val="24"/>
        </w:rPr>
        <w:t>small number of sellers</w:t>
      </w:r>
      <w:r w:rsidRPr="00DD1350">
        <w:rPr>
          <w:rFonts w:ascii="Cambria" w:hAnsi="Cambria" w:cs="Times New Roman"/>
          <w:sz w:val="24"/>
          <w:szCs w:val="24"/>
        </w:rPr>
        <w:t>.</w:t>
      </w:r>
    </w:p>
    <w:p w14:paraId="14EC5C49" w14:textId="4BDFD94B" w:rsidR="009A2BD8" w:rsidRPr="00DD1350" w:rsidRDefault="00224A3B">
      <w:pPr>
        <w:pStyle w:val="ListParagraph"/>
        <w:numPr>
          <w:ilvl w:val="0"/>
          <w:numId w:val="13"/>
        </w:numPr>
        <w:rPr>
          <w:rFonts w:ascii="Cambria" w:hAnsi="Cambria" w:cs="Times New Roman"/>
          <w:sz w:val="24"/>
          <w:szCs w:val="24"/>
        </w:rPr>
      </w:pPr>
      <w:r w:rsidRPr="00DD1350">
        <w:rPr>
          <w:rFonts w:ascii="Cambria" w:hAnsi="Cambria" w:cs="Times New Roman"/>
          <w:sz w:val="24"/>
          <w:szCs w:val="24"/>
        </w:rPr>
        <w:t>Monopsony</w:t>
      </w:r>
      <w:r w:rsidR="00DA1F6F" w:rsidRPr="00DD1350">
        <w:rPr>
          <w:rFonts w:ascii="Cambria" w:hAnsi="Cambria" w:cs="Times New Roman"/>
          <w:sz w:val="24"/>
          <w:szCs w:val="24"/>
        </w:rPr>
        <w:t>: When</w:t>
      </w:r>
      <w:r w:rsidRPr="00DD1350">
        <w:rPr>
          <w:rFonts w:ascii="Cambria" w:hAnsi="Cambria" w:cs="Times New Roman"/>
          <w:sz w:val="24"/>
          <w:szCs w:val="24"/>
        </w:rPr>
        <w:t xml:space="preserve"> there is only one buyer.</w:t>
      </w:r>
    </w:p>
    <w:p w14:paraId="4A9D09DA" w14:textId="42A40000" w:rsidR="009A2BD8" w:rsidRPr="00DD1350" w:rsidRDefault="00224A3B">
      <w:pPr>
        <w:pStyle w:val="ListParagraph"/>
        <w:numPr>
          <w:ilvl w:val="0"/>
          <w:numId w:val="13"/>
        </w:numPr>
        <w:rPr>
          <w:rFonts w:ascii="Cambria" w:hAnsi="Cambria" w:cs="Times New Roman"/>
          <w:sz w:val="24"/>
          <w:szCs w:val="24"/>
        </w:rPr>
      </w:pPr>
      <w:r w:rsidRPr="00DD1350">
        <w:rPr>
          <w:rFonts w:ascii="Cambria" w:hAnsi="Cambria" w:cs="Times New Roman"/>
          <w:sz w:val="24"/>
          <w:szCs w:val="24"/>
        </w:rPr>
        <w:lastRenderedPageBreak/>
        <w:t>Duopoly</w:t>
      </w:r>
      <w:r w:rsidR="00DA1F6F" w:rsidRPr="00DD1350">
        <w:rPr>
          <w:rFonts w:ascii="Cambria" w:hAnsi="Cambria" w:cs="Times New Roman"/>
          <w:sz w:val="24"/>
          <w:szCs w:val="24"/>
        </w:rPr>
        <w:t>: When</w:t>
      </w:r>
      <w:r w:rsidRPr="00DD1350">
        <w:rPr>
          <w:rFonts w:ascii="Cambria" w:hAnsi="Cambria" w:cs="Times New Roman"/>
          <w:sz w:val="24"/>
          <w:szCs w:val="24"/>
        </w:rPr>
        <w:t xml:space="preserve"> there are two buyers.</w:t>
      </w:r>
    </w:p>
    <w:p w14:paraId="058FC5EB" w14:textId="77D8BB80" w:rsidR="009A2BD8" w:rsidRPr="00DD1350" w:rsidRDefault="00224A3B">
      <w:pPr>
        <w:pStyle w:val="ListParagraph"/>
        <w:numPr>
          <w:ilvl w:val="0"/>
          <w:numId w:val="13"/>
        </w:numPr>
        <w:rPr>
          <w:rFonts w:ascii="Cambria" w:hAnsi="Cambria" w:cs="Times New Roman"/>
          <w:sz w:val="24"/>
          <w:szCs w:val="24"/>
        </w:rPr>
      </w:pPr>
      <w:r w:rsidRPr="00DD1350">
        <w:rPr>
          <w:rFonts w:ascii="Cambria" w:hAnsi="Cambria" w:cs="Times New Roman"/>
          <w:sz w:val="24"/>
          <w:szCs w:val="24"/>
        </w:rPr>
        <w:t xml:space="preserve">Oligopsony: When there are small number of </w:t>
      </w:r>
      <w:r w:rsidR="009F2FF0" w:rsidRPr="00DD1350">
        <w:rPr>
          <w:rFonts w:ascii="Cambria" w:hAnsi="Cambria" w:cs="Times New Roman"/>
          <w:sz w:val="24"/>
          <w:szCs w:val="24"/>
        </w:rPr>
        <w:t>buyers</w:t>
      </w:r>
      <w:r w:rsidRPr="00DD1350">
        <w:rPr>
          <w:rFonts w:ascii="Cambria" w:hAnsi="Cambria" w:cs="Times New Roman"/>
          <w:sz w:val="24"/>
          <w:szCs w:val="24"/>
        </w:rPr>
        <w:t>.</w:t>
      </w:r>
    </w:p>
    <w:p w14:paraId="77A8740D"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LESSON 6</w:t>
      </w:r>
    </w:p>
    <w:p w14:paraId="147912F5" w14:textId="77777777" w:rsidR="009A2BD8" w:rsidRPr="00DD1350" w:rsidRDefault="00224A3B">
      <w:pPr>
        <w:tabs>
          <w:tab w:val="left" w:pos="1459"/>
        </w:tabs>
        <w:rPr>
          <w:rFonts w:ascii="Cambria" w:hAnsi="Cambria" w:cs="Times New Roman"/>
          <w:sz w:val="24"/>
          <w:szCs w:val="24"/>
        </w:rPr>
      </w:pPr>
      <w:r w:rsidRPr="00DD1350">
        <w:rPr>
          <w:rFonts w:ascii="Cambria" w:hAnsi="Cambria" w:cs="Times New Roman"/>
          <w:sz w:val="24"/>
          <w:szCs w:val="24"/>
        </w:rPr>
        <w:tab/>
      </w:r>
    </w:p>
    <w:p w14:paraId="03D8FAA1" w14:textId="77777777" w:rsidR="009A2BD8" w:rsidRPr="00DD1350" w:rsidRDefault="00224A3B">
      <w:pPr>
        <w:rPr>
          <w:rFonts w:ascii="Cambria" w:hAnsi="Cambria" w:cs="Times New Roman"/>
          <w:b/>
          <w:sz w:val="24"/>
          <w:szCs w:val="24"/>
        </w:rPr>
      </w:pPr>
      <w:r w:rsidRPr="00DD1350">
        <w:rPr>
          <w:rFonts w:ascii="Cambria" w:hAnsi="Cambria" w:cs="Times New Roman"/>
          <w:b/>
          <w:sz w:val="24"/>
          <w:szCs w:val="24"/>
        </w:rPr>
        <w:t xml:space="preserve">TOPIC: FARM RECORDS </w:t>
      </w:r>
    </w:p>
    <w:p w14:paraId="361399C0"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CONTENT</w:t>
      </w:r>
    </w:p>
    <w:p w14:paraId="28FE3B7C"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Meaning of Farm Records</w:t>
      </w:r>
    </w:p>
    <w:p w14:paraId="3C3CCAA1"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Purpose of Keeping Farm Records</w:t>
      </w:r>
    </w:p>
    <w:p w14:paraId="03366061"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Types of Farm Records</w:t>
      </w:r>
    </w:p>
    <w:p w14:paraId="581C0D34" w14:textId="77777777" w:rsidR="009A2BD8" w:rsidRPr="00DD1350" w:rsidRDefault="009A2BD8">
      <w:pPr>
        <w:rPr>
          <w:rFonts w:ascii="Cambria" w:hAnsi="Cambria" w:cs="Times New Roman"/>
          <w:sz w:val="24"/>
          <w:szCs w:val="24"/>
        </w:rPr>
      </w:pPr>
    </w:p>
    <w:p w14:paraId="473364ED" w14:textId="77777777" w:rsidR="009A2BD8" w:rsidRPr="00DD1350" w:rsidRDefault="00224A3B">
      <w:pPr>
        <w:rPr>
          <w:rFonts w:ascii="Cambria" w:hAnsi="Cambria" w:cs="Times New Roman"/>
          <w:b/>
          <w:sz w:val="24"/>
          <w:szCs w:val="24"/>
        </w:rPr>
      </w:pPr>
      <w:r w:rsidRPr="00DD1350">
        <w:rPr>
          <w:rFonts w:ascii="Cambria" w:hAnsi="Cambria" w:cs="Times New Roman"/>
          <w:b/>
          <w:sz w:val="24"/>
          <w:szCs w:val="24"/>
        </w:rPr>
        <w:t>MEANING OF FARM RECORD</w:t>
      </w:r>
    </w:p>
    <w:p w14:paraId="19B3AB32" w14:textId="597F5B3F" w:rsidR="009A2BD8" w:rsidRPr="00DD1350" w:rsidRDefault="00224A3B">
      <w:pPr>
        <w:rPr>
          <w:rFonts w:ascii="Cambria" w:hAnsi="Cambria" w:cs="Times New Roman"/>
          <w:sz w:val="24"/>
          <w:szCs w:val="24"/>
        </w:rPr>
      </w:pPr>
      <w:r w:rsidRPr="00DD1350">
        <w:rPr>
          <w:rFonts w:ascii="Cambria" w:hAnsi="Cambria" w:cs="Times New Roman"/>
          <w:sz w:val="24"/>
          <w:szCs w:val="24"/>
        </w:rPr>
        <w:t xml:space="preserve">           Farm record is the documentation of various events which </w:t>
      </w:r>
      <w:r w:rsidR="009F2FF0" w:rsidRPr="00DD1350">
        <w:rPr>
          <w:rFonts w:ascii="Cambria" w:hAnsi="Cambria" w:cs="Times New Roman"/>
          <w:sz w:val="24"/>
          <w:szCs w:val="24"/>
        </w:rPr>
        <w:t>happen</w:t>
      </w:r>
      <w:r w:rsidRPr="00DD1350">
        <w:rPr>
          <w:rFonts w:ascii="Cambria" w:hAnsi="Cambria" w:cs="Times New Roman"/>
          <w:sz w:val="24"/>
          <w:szCs w:val="24"/>
        </w:rPr>
        <w:t xml:space="preserve"> on a farm.</w:t>
      </w:r>
    </w:p>
    <w:p w14:paraId="1CBB6180"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Purpose of Keeping Record</w:t>
      </w:r>
    </w:p>
    <w:p w14:paraId="5B983826" w14:textId="77777777" w:rsidR="009A2BD8" w:rsidRPr="00DD1350" w:rsidRDefault="00224A3B">
      <w:pPr>
        <w:pStyle w:val="ListParagraph"/>
        <w:numPr>
          <w:ilvl w:val="0"/>
          <w:numId w:val="14"/>
        </w:numPr>
        <w:rPr>
          <w:rFonts w:ascii="Cambria" w:hAnsi="Cambria" w:cs="Times New Roman"/>
          <w:sz w:val="24"/>
          <w:szCs w:val="24"/>
        </w:rPr>
      </w:pPr>
      <w:r w:rsidRPr="00DD1350">
        <w:rPr>
          <w:rFonts w:ascii="Cambria" w:hAnsi="Cambria" w:cs="Times New Roman"/>
          <w:sz w:val="24"/>
          <w:szCs w:val="24"/>
        </w:rPr>
        <w:t>It is useful for future planning</w:t>
      </w:r>
    </w:p>
    <w:p w14:paraId="79AF0309" w14:textId="277F11D9" w:rsidR="009A2BD8" w:rsidRPr="00DD1350" w:rsidRDefault="00224A3B">
      <w:pPr>
        <w:pStyle w:val="ListParagraph"/>
        <w:numPr>
          <w:ilvl w:val="0"/>
          <w:numId w:val="14"/>
        </w:numPr>
        <w:rPr>
          <w:rFonts w:ascii="Cambria" w:hAnsi="Cambria" w:cs="Times New Roman"/>
          <w:sz w:val="24"/>
          <w:szCs w:val="24"/>
        </w:rPr>
      </w:pPr>
      <w:r w:rsidRPr="00DD1350">
        <w:rPr>
          <w:rFonts w:ascii="Cambria" w:hAnsi="Cambria" w:cs="Times New Roman"/>
          <w:sz w:val="24"/>
          <w:szCs w:val="24"/>
        </w:rPr>
        <w:t xml:space="preserve">It can be used as part of collateral for </w:t>
      </w:r>
      <w:r w:rsidR="009F2FF0" w:rsidRPr="00DD1350">
        <w:rPr>
          <w:rFonts w:ascii="Cambria" w:hAnsi="Cambria" w:cs="Times New Roman"/>
          <w:sz w:val="24"/>
          <w:szCs w:val="24"/>
        </w:rPr>
        <w:t>loans</w:t>
      </w:r>
    </w:p>
    <w:p w14:paraId="4A146C6D" w14:textId="77777777" w:rsidR="009A2BD8" w:rsidRPr="00DD1350" w:rsidRDefault="00224A3B">
      <w:pPr>
        <w:pStyle w:val="ListParagraph"/>
        <w:numPr>
          <w:ilvl w:val="0"/>
          <w:numId w:val="14"/>
        </w:numPr>
        <w:rPr>
          <w:rFonts w:ascii="Cambria" w:hAnsi="Cambria" w:cs="Times New Roman"/>
          <w:sz w:val="24"/>
          <w:szCs w:val="24"/>
        </w:rPr>
      </w:pPr>
      <w:r w:rsidRPr="00DD1350">
        <w:rPr>
          <w:rFonts w:ascii="Cambria" w:hAnsi="Cambria" w:cs="Times New Roman"/>
          <w:sz w:val="24"/>
          <w:szCs w:val="24"/>
        </w:rPr>
        <w:t>It helps the farmer to know whether he is making a profit or loss</w:t>
      </w:r>
    </w:p>
    <w:p w14:paraId="0C906AB1" w14:textId="77777777" w:rsidR="009A2BD8" w:rsidRPr="00DD1350" w:rsidRDefault="00224A3B">
      <w:pPr>
        <w:pStyle w:val="ListParagraph"/>
        <w:numPr>
          <w:ilvl w:val="0"/>
          <w:numId w:val="14"/>
        </w:numPr>
        <w:rPr>
          <w:rFonts w:ascii="Cambria" w:hAnsi="Cambria" w:cs="Times New Roman"/>
          <w:sz w:val="24"/>
          <w:szCs w:val="24"/>
        </w:rPr>
      </w:pPr>
      <w:r w:rsidRPr="00DD1350">
        <w:rPr>
          <w:rFonts w:ascii="Cambria" w:hAnsi="Cambria" w:cs="Times New Roman"/>
          <w:sz w:val="24"/>
          <w:szCs w:val="24"/>
        </w:rPr>
        <w:t>It helps the farmer to know the state of things on the farm</w:t>
      </w:r>
    </w:p>
    <w:p w14:paraId="1B59BAA8" w14:textId="77777777" w:rsidR="009A2BD8" w:rsidRPr="00DD1350" w:rsidRDefault="00224A3B">
      <w:pPr>
        <w:pStyle w:val="ListParagraph"/>
        <w:numPr>
          <w:ilvl w:val="0"/>
          <w:numId w:val="14"/>
        </w:numPr>
        <w:rPr>
          <w:rFonts w:ascii="Cambria" w:hAnsi="Cambria" w:cs="Times New Roman"/>
          <w:sz w:val="24"/>
          <w:szCs w:val="24"/>
        </w:rPr>
      </w:pPr>
      <w:r w:rsidRPr="00DD1350">
        <w:rPr>
          <w:rFonts w:ascii="Cambria" w:hAnsi="Cambria" w:cs="Times New Roman"/>
          <w:sz w:val="24"/>
          <w:szCs w:val="24"/>
        </w:rPr>
        <w:t>It helps to detect fraudulent acts</w:t>
      </w:r>
    </w:p>
    <w:p w14:paraId="5C5A74E7" w14:textId="18857D79" w:rsidR="009A2BD8" w:rsidRPr="00DD1350" w:rsidRDefault="00224A3B">
      <w:pPr>
        <w:pStyle w:val="ListParagraph"/>
        <w:numPr>
          <w:ilvl w:val="0"/>
          <w:numId w:val="14"/>
        </w:numPr>
        <w:rPr>
          <w:rFonts w:ascii="Cambria" w:hAnsi="Cambria" w:cs="Times New Roman"/>
          <w:sz w:val="24"/>
          <w:szCs w:val="24"/>
        </w:rPr>
      </w:pPr>
      <w:r w:rsidRPr="00DD1350">
        <w:rPr>
          <w:rFonts w:ascii="Cambria" w:hAnsi="Cambria" w:cs="Times New Roman"/>
          <w:sz w:val="24"/>
          <w:szCs w:val="24"/>
        </w:rPr>
        <w:t xml:space="preserve">It </w:t>
      </w:r>
      <w:r w:rsidR="009F2FF0" w:rsidRPr="00DD1350">
        <w:rPr>
          <w:rFonts w:ascii="Cambria" w:hAnsi="Cambria" w:cs="Times New Roman"/>
          <w:sz w:val="24"/>
          <w:szCs w:val="24"/>
        </w:rPr>
        <w:t>helps</w:t>
      </w:r>
      <w:r w:rsidRPr="00DD1350">
        <w:rPr>
          <w:rFonts w:ascii="Cambria" w:hAnsi="Cambria" w:cs="Times New Roman"/>
          <w:sz w:val="24"/>
          <w:szCs w:val="24"/>
        </w:rPr>
        <w:t xml:space="preserve"> in farm management decision taking.</w:t>
      </w:r>
    </w:p>
    <w:p w14:paraId="1543B2C3" w14:textId="77777777" w:rsidR="009A2BD8" w:rsidRPr="00DD1350" w:rsidRDefault="009A2BD8">
      <w:pPr>
        <w:rPr>
          <w:rFonts w:ascii="Cambria" w:hAnsi="Cambria" w:cs="Times New Roman"/>
          <w:sz w:val="24"/>
          <w:szCs w:val="24"/>
        </w:rPr>
      </w:pPr>
    </w:p>
    <w:p w14:paraId="612DAB72" w14:textId="77777777" w:rsidR="009A2BD8" w:rsidRPr="00DD1350" w:rsidRDefault="00224A3B">
      <w:pPr>
        <w:rPr>
          <w:rFonts w:ascii="Cambria" w:hAnsi="Cambria" w:cs="Times New Roman"/>
          <w:b/>
          <w:sz w:val="24"/>
          <w:szCs w:val="24"/>
        </w:rPr>
      </w:pPr>
      <w:r w:rsidRPr="00DD1350">
        <w:rPr>
          <w:rFonts w:ascii="Cambria" w:hAnsi="Cambria" w:cs="Times New Roman"/>
          <w:b/>
          <w:sz w:val="24"/>
          <w:szCs w:val="24"/>
        </w:rPr>
        <w:t>TYPES OF FARM RECORDS</w:t>
      </w:r>
    </w:p>
    <w:p w14:paraId="30170EA1"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 xml:space="preserve">         The types of farm records include; farm dairy, farm inventory, input records, production records, sales record, and consumption records etc.</w:t>
      </w:r>
    </w:p>
    <w:p w14:paraId="7F9904A3"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The Farm Diary</w:t>
      </w:r>
    </w:p>
    <w:p w14:paraId="2C53CC5D"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 xml:space="preserve">          This contains the record of day-to-day events on the farm. This includes the dates of planting, germination, flowering, the amount of farm input such as pesticides, fertilizer and so on, the date of birth of the young animals etc.</w:t>
      </w:r>
    </w:p>
    <w:p w14:paraId="25D3DBE3"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The Farm Inventory</w:t>
      </w:r>
    </w:p>
    <w:p w14:paraId="4BA74D9C"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 xml:space="preserve">        This is the record of all the property and resources in the farm which are owned by the farmer, these includes the building, livestock, machines, equipment and so on.</w:t>
      </w:r>
    </w:p>
    <w:p w14:paraId="6C5931B6"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Input Records</w:t>
      </w:r>
    </w:p>
    <w:p w14:paraId="34D4FD5E"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 xml:space="preserve">       This is the record of all inputs used for production in the farm during the year; these includes the cost of seeds, cost of feeds, cost of drugs, cost of tools, cost of equipment e.t.c.</w:t>
      </w:r>
    </w:p>
    <w:p w14:paraId="6A08C85A"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Production Records</w:t>
      </w:r>
    </w:p>
    <w:p w14:paraId="6DFB104A"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 xml:space="preserve">        This is the record of all items produced on the farm. Such items include the crops and livestock.</w:t>
      </w:r>
    </w:p>
    <w:p w14:paraId="53ACE0CA"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Consumption Records</w:t>
      </w:r>
    </w:p>
    <w:p w14:paraId="2A38939B"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lastRenderedPageBreak/>
        <w:t xml:space="preserve">         This is the record of all farm products consumed by the owner of the farm.</w:t>
      </w:r>
    </w:p>
    <w:p w14:paraId="57835C33"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Sales Records</w:t>
      </w:r>
    </w:p>
    <w:p w14:paraId="657507E3"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 xml:space="preserve">          This is the record of the sales on the farm; it enables the farmer to know whether he is making profit or loss.</w:t>
      </w:r>
    </w:p>
    <w:p w14:paraId="55BC76DD"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LESSON 7</w:t>
      </w:r>
    </w:p>
    <w:p w14:paraId="3A28EF9A" w14:textId="77777777" w:rsidR="009A2BD8" w:rsidRPr="00DD1350" w:rsidRDefault="009A2BD8">
      <w:pPr>
        <w:rPr>
          <w:rFonts w:ascii="Cambria" w:hAnsi="Cambria" w:cs="Times New Roman"/>
          <w:sz w:val="24"/>
          <w:szCs w:val="24"/>
        </w:rPr>
      </w:pPr>
    </w:p>
    <w:p w14:paraId="4F7CAF53" w14:textId="77777777" w:rsidR="009A2BD8" w:rsidRPr="00DD1350" w:rsidRDefault="00224A3B">
      <w:pPr>
        <w:rPr>
          <w:rFonts w:ascii="Cambria" w:hAnsi="Cambria" w:cs="Times New Roman"/>
          <w:b/>
          <w:sz w:val="24"/>
          <w:szCs w:val="24"/>
        </w:rPr>
      </w:pPr>
      <w:r w:rsidRPr="00DD1350">
        <w:rPr>
          <w:rFonts w:ascii="Cambria" w:hAnsi="Cambria" w:cs="Times New Roman"/>
          <w:b/>
          <w:sz w:val="24"/>
          <w:szCs w:val="24"/>
        </w:rPr>
        <w:t>TOPIC: BOOK KEEPING</w:t>
      </w:r>
    </w:p>
    <w:p w14:paraId="7D5EEED2"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CONTENT</w:t>
      </w:r>
    </w:p>
    <w:p w14:paraId="3DFCEF2B"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Meaning of Book Keeping</w:t>
      </w:r>
    </w:p>
    <w:p w14:paraId="2B700848"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Source Document</w:t>
      </w:r>
    </w:p>
    <w:p w14:paraId="03FA8CD3"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Journals</w:t>
      </w:r>
    </w:p>
    <w:p w14:paraId="3DF925E3" w14:textId="77777777" w:rsidR="009A2BD8" w:rsidRPr="00DD1350" w:rsidRDefault="009A2BD8">
      <w:pPr>
        <w:rPr>
          <w:rFonts w:ascii="Cambria" w:hAnsi="Cambria" w:cs="Times New Roman"/>
          <w:sz w:val="24"/>
          <w:szCs w:val="24"/>
        </w:rPr>
      </w:pPr>
    </w:p>
    <w:p w14:paraId="1A2F47E3" w14:textId="77777777" w:rsidR="009A2BD8" w:rsidRPr="00DD1350" w:rsidRDefault="00224A3B">
      <w:pPr>
        <w:tabs>
          <w:tab w:val="left" w:pos="2141"/>
        </w:tabs>
        <w:rPr>
          <w:rFonts w:ascii="Cambria" w:hAnsi="Cambria" w:cs="Times New Roman"/>
          <w:b/>
          <w:sz w:val="24"/>
          <w:szCs w:val="24"/>
        </w:rPr>
      </w:pPr>
      <w:r w:rsidRPr="00DD1350">
        <w:rPr>
          <w:rFonts w:ascii="Cambria" w:hAnsi="Cambria" w:cs="Times New Roman"/>
          <w:b/>
          <w:sz w:val="24"/>
          <w:szCs w:val="24"/>
        </w:rPr>
        <w:t>BOOK KEEPING</w:t>
      </w:r>
      <w:r w:rsidRPr="00DD1350">
        <w:rPr>
          <w:rFonts w:ascii="Cambria" w:hAnsi="Cambria" w:cs="Times New Roman"/>
          <w:b/>
          <w:sz w:val="24"/>
          <w:szCs w:val="24"/>
        </w:rPr>
        <w:tab/>
      </w:r>
    </w:p>
    <w:p w14:paraId="22E5A1D0" w14:textId="35E67BA8" w:rsidR="009A2BD8" w:rsidRPr="00DD1350" w:rsidRDefault="00224A3B">
      <w:pPr>
        <w:rPr>
          <w:rFonts w:ascii="Cambria" w:hAnsi="Cambria" w:cs="Times New Roman"/>
          <w:sz w:val="24"/>
          <w:szCs w:val="24"/>
        </w:rPr>
      </w:pPr>
      <w:r w:rsidRPr="00DD1350">
        <w:rPr>
          <w:rFonts w:ascii="Cambria" w:hAnsi="Cambria" w:cs="Times New Roman"/>
          <w:sz w:val="24"/>
          <w:szCs w:val="24"/>
        </w:rPr>
        <w:t xml:space="preserve">         This is the act of recording business </w:t>
      </w:r>
      <w:r w:rsidR="00BF01B0" w:rsidRPr="00DD1350">
        <w:rPr>
          <w:rFonts w:ascii="Cambria" w:hAnsi="Cambria" w:cs="Times New Roman"/>
          <w:sz w:val="24"/>
          <w:szCs w:val="24"/>
        </w:rPr>
        <w:t>transactions</w:t>
      </w:r>
      <w:r w:rsidRPr="00DD1350">
        <w:rPr>
          <w:rFonts w:ascii="Cambria" w:hAnsi="Cambria" w:cs="Times New Roman"/>
          <w:sz w:val="24"/>
          <w:szCs w:val="24"/>
        </w:rPr>
        <w:t xml:space="preserve"> in a systematic manner so that the books will show at any time the exact state of their </w:t>
      </w:r>
      <w:proofErr w:type="gramStart"/>
      <w:r w:rsidRPr="00DD1350">
        <w:rPr>
          <w:rFonts w:ascii="Cambria" w:hAnsi="Cambria" w:cs="Times New Roman"/>
          <w:sz w:val="24"/>
          <w:szCs w:val="24"/>
        </w:rPr>
        <w:t>owners</w:t>
      </w:r>
      <w:proofErr w:type="gramEnd"/>
      <w:r w:rsidRPr="00DD1350">
        <w:rPr>
          <w:rFonts w:ascii="Cambria" w:hAnsi="Cambria" w:cs="Times New Roman"/>
          <w:sz w:val="24"/>
          <w:szCs w:val="24"/>
        </w:rPr>
        <w:t xml:space="preserve"> affairs.</w:t>
      </w:r>
    </w:p>
    <w:p w14:paraId="5E7D73F0"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SOURCE DOCUMENT</w:t>
      </w:r>
    </w:p>
    <w:p w14:paraId="0DD5B40E"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 xml:space="preserve">           They are those documents that form the source of book keeping records. They are documents of initial transactions from which book keeping records are made or kept.</w:t>
      </w:r>
    </w:p>
    <w:p w14:paraId="5A6925D8" w14:textId="77777777" w:rsidR="009A2BD8" w:rsidRPr="00DD1350" w:rsidRDefault="009A2BD8">
      <w:pPr>
        <w:rPr>
          <w:rFonts w:ascii="Cambria" w:hAnsi="Cambria" w:cs="Times New Roman"/>
          <w:sz w:val="24"/>
          <w:szCs w:val="24"/>
        </w:rPr>
      </w:pPr>
    </w:p>
    <w:p w14:paraId="0EDDC87B" w14:textId="77777777" w:rsidR="009A2BD8" w:rsidRPr="00DD1350" w:rsidRDefault="00224A3B">
      <w:pPr>
        <w:rPr>
          <w:rFonts w:ascii="Cambria" w:hAnsi="Cambria" w:cs="Times New Roman"/>
          <w:b/>
          <w:sz w:val="24"/>
          <w:szCs w:val="24"/>
        </w:rPr>
      </w:pPr>
      <w:r w:rsidRPr="00DD1350">
        <w:rPr>
          <w:rFonts w:ascii="Cambria" w:hAnsi="Cambria" w:cs="Times New Roman"/>
          <w:b/>
          <w:sz w:val="24"/>
          <w:szCs w:val="24"/>
        </w:rPr>
        <w:t>TYPES OF SOURCE DOCUMENTS</w:t>
      </w:r>
    </w:p>
    <w:p w14:paraId="6D60D792" w14:textId="77777777" w:rsidR="009A2BD8" w:rsidRPr="00DD1350" w:rsidRDefault="00224A3B">
      <w:pPr>
        <w:pStyle w:val="ListParagraph"/>
        <w:numPr>
          <w:ilvl w:val="0"/>
          <w:numId w:val="15"/>
        </w:numPr>
        <w:rPr>
          <w:rFonts w:ascii="Cambria" w:hAnsi="Cambria" w:cs="Times New Roman"/>
          <w:sz w:val="24"/>
          <w:szCs w:val="24"/>
        </w:rPr>
      </w:pPr>
      <w:r w:rsidRPr="00DD1350">
        <w:rPr>
          <w:rFonts w:ascii="Cambria" w:hAnsi="Cambria" w:cs="Times New Roman"/>
          <w:sz w:val="24"/>
          <w:szCs w:val="24"/>
        </w:rPr>
        <w:t xml:space="preserve">Sales Invoice: These are out going </w:t>
      </w:r>
      <w:proofErr w:type="gramStart"/>
      <w:r w:rsidRPr="00DD1350">
        <w:rPr>
          <w:rFonts w:ascii="Cambria" w:hAnsi="Cambria" w:cs="Times New Roman"/>
          <w:sz w:val="24"/>
          <w:szCs w:val="24"/>
        </w:rPr>
        <w:t>invoice</w:t>
      </w:r>
      <w:proofErr w:type="gramEnd"/>
      <w:r w:rsidRPr="00DD1350">
        <w:rPr>
          <w:rFonts w:ascii="Cambria" w:hAnsi="Cambria" w:cs="Times New Roman"/>
          <w:sz w:val="24"/>
          <w:szCs w:val="24"/>
        </w:rPr>
        <w:t>.</w:t>
      </w:r>
    </w:p>
    <w:p w14:paraId="373AE16B" w14:textId="77777777" w:rsidR="009A2BD8" w:rsidRPr="00DD1350" w:rsidRDefault="00224A3B">
      <w:pPr>
        <w:pStyle w:val="ListParagraph"/>
        <w:numPr>
          <w:ilvl w:val="0"/>
          <w:numId w:val="15"/>
        </w:numPr>
        <w:rPr>
          <w:rFonts w:ascii="Cambria" w:hAnsi="Cambria" w:cs="Times New Roman"/>
          <w:sz w:val="24"/>
          <w:szCs w:val="24"/>
        </w:rPr>
      </w:pPr>
      <w:r w:rsidRPr="00DD1350">
        <w:rPr>
          <w:rFonts w:ascii="Cambria" w:hAnsi="Cambria" w:cs="Times New Roman"/>
          <w:sz w:val="24"/>
          <w:szCs w:val="24"/>
        </w:rPr>
        <w:t xml:space="preserve">Purchase Invoice: These are incoming </w:t>
      </w:r>
      <w:proofErr w:type="gramStart"/>
      <w:r w:rsidRPr="00DD1350">
        <w:rPr>
          <w:rFonts w:ascii="Cambria" w:hAnsi="Cambria" w:cs="Times New Roman"/>
          <w:sz w:val="24"/>
          <w:szCs w:val="24"/>
        </w:rPr>
        <w:t>invoice</w:t>
      </w:r>
      <w:proofErr w:type="gramEnd"/>
      <w:r w:rsidRPr="00DD1350">
        <w:rPr>
          <w:rFonts w:ascii="Cambria" w:hAnsi="Cambria" w:cs="Times New Roman"/>
          <w:sz w:val="24"/>
          <w:szCs w:val="24"/>
        </w:rPr>
        <w:t xml:space="preserve"> issued by the creditors or suppliers.</w:t>
      </w:r>
    </w:p>
    <w:p w14:paraId="68E69691" w14:textId="77777777" w:rsidR="009A2BD8" w:rsidRPr="00DD1350" w:rsidRDefault="00224A3B">
      <w:pPr>
        <w:pStyle w:val="ListParagraph"/>
        <w:numPr>
          <w:ilvl w:val="0"/>
          <w:numId w:val="15"/>
        </w:numPr>
        <w:rPr>
          <w:rFonts w:ascii="Cambria" w:hAnsi="Cambria" w:cs="Times New Roman"/>
          <w:sz w:val="24"/>
          <w:szCs w:val="24"/>
        </w:rPr>
      </w:pPr>
      <w:r w:rsidRPr="00DD1350">
        <w:rPr>
          <w:rFonts w:ascii="Cambria" w:hAnsi="Cambria" w:cs="Times New Roman"/>
          <w:sz w:val="24"/>
          <w:szCs w:val="24"/>
        </w:rPr>
        <w:t>Receipt: This is evidence of cash payment.</w:t>
      </w:r>
    </w:p>
    <w:p w14:paraId="712B2A90" w14:textId="77777777" w:rsidR="009A2BD8" w:rsidRPr="00DD1350" w:rsidRDefault="00224A3B">
      <w:pPr>
        <w:pStyle w:val="ListParagraph"/>
        <w:numPr>
          <w:ilvl w:val="0"/>
          <w:numId w:val="15"/>
        </w:numPr>
        <w:rPr>
          <w:rFonts w:ascii="Cambria" w:hAnsi="Cambria" w:cs="Times New Roman"/>
          <w:sz w:val="24"/>
          <w:szCs w:val="24"/>
        </w:rPr>
      </w:pPr>
      <w:r w:rsidRPr="00DD1350">
        <w:rPr>
          <w:rFonts w:ascii="Cambria" w:hAnsi="Cambria" w:cs="Times New Roman"/>
          <w:sz w:val="24"/>
          <w:szCs w:val="24"/>
        </w:rPr>
        <w:t>Voucher: This is the evidence of payment or receipt with a brief detail in respect of the transaction.</w:t>
      </w:r>
    </w:p>
    <w:p w14:paraId="200CDA1D" w14:textId="77777777" w:rsidR="009A2BD8" w:rsidRPr="00DD1350" w:rsidRDefault="00224A3B">
      <w:pPr>
        <w:pStyle w:val="ListParagraph"/>
        <w:numPr>
          <w:ilvl w:val="0"/>
          <w:numId w:val="15"/>
        </w:numPr>
        <w:rPr>
          <w:rFonts w:ascii="Cambria" w:hAnsi="Cambria" w:cs="Times New Roman"/>
          <w:sz w:val="24"/>
          <w:szCs w:val="24"/>
        </w:rPr>
      </w:pPr>
      <w:r w:rsidRPr="00DD1350">
        <w:rPr>
          <w:rFonts w:ascii="Cambria" w:hAnsi="Cambria" w:cs="Times New Roman"/>
          <w:sz w:val="24"/>
          <w:szCs w:val="24"/>
        </w:rPr>
        <w:t xml:space="preserve">Credit note: This is sent to inform the receiver that this account is credited </w:t>
      </w:r>
      <w:proofErr w:type="gramStart"/>
      <w:r w:rsidRPr="00DD1350">
        <w:rPr>
          <w:rFonts w:ascii="Cambria" w:hAnsi="Cambria" w:cs="Times New Roman"/>
          <w:sz w:val="24"/>
          <w:szCs w:val="24"/>
        </w:rPr>
        <w:t>as a result of</w:t>
      </w:r>
      <w:proofErr w:type="gramEnd"/>
      <w:r w:rsidRPr="00DD1350">
        <w:rPr>
          <w:rFonts w:ascii="Cambria" w:hAnsi="Cambria" w:cs="Times New Roman"/>
          <w:sz w:val="24"/>
          <w:szCs w:val="24"/>
        </w:rPr>
        <w:t xml:space="preserve"> an overcharge.</w:t>
      </w:r>
    </w:p>
    <w:p w14:paraId="2818517E" w14:textId="77777777" w:rsidR="009A2BD8" w:rsidRPr="00DD1350" w:rsidRDefault="00224A3B">
      <w:pPr>
        <w:pStyle w:val="ListParagraph"/>
        <w:numPr>
          <w:ilvl w:val="0"/>
          <w:numId w:val="15"/>
        </w:numPr>
        <w:rPr>
          <w:rFonts w:ascii="Cambria" w:hAnsi="Cambria" w:cs="Times New Roman"/>
          <w:sz w:val="24"/>
          <w:szCs w:val="24"/>
        </w:rPr>
      </w:pPr>
      <w:r w:rsidRPr="00DD1350">
        <w:rPr>
          <w:rFonts w:ascii="Cambria" w:hAnsi="Cambria" w:cs="Times New Roman"/>
          <w:sz w:val="24"/>
          <w:szCs w:val="24"/>
        </w:rPr>
        <w:t xml:space="preserve">Debit note: It shows that the receiver’s account is debited </w:t>
      </w:r>
      <w:proofErr w:type="gramStart"/>
      <w:r w:rsidRPr="00DD1350">
        <w:rPr>
          <w:rFonts w:ascii="Cambria" w:hAnsi="Cambria" w:cs="Times New Roman"/>
          <w:sz w:val="24"/>
          <w:szCs w:val="24"/>
        </w:rPr>
        <w:t>as a result of</w:t>
      </w:r>
      <w:proofErr w:type="gramEnd"/>
      <w:r w:rsidRPr="00DD1350">
        <w:rPr>
          <w:rFonts w:ascii="Cambria" w:hAnsi="Cambria" w:cs="Times New Roman"/>
          <w:sz w:val="24"/>
          <w:szCs w:val="24"/>
        </w:rPr>
        <w:t xml:space="preserve"> undercharge e.t.c.</w:t>
      </w:r>
    </w:p>
    <w:p w14:paraId="47FB2923" w14:textId="77777777" w:rsidR="009A2BD8" w:rsidRPr="00DD1350" w:rsidRDefault="009A2BD8">
      <w:pPr>
        <w:pStyle w:val="ListParagraph"/>
        <w:rPr>
          <w:rFonts w:ascii="Cambria" w:hAnsi="Cambria" w:cs="Times New Roman"/>
          <w:sz w:val="24"/>
          <w:szCs w:val="24"/>
        </w:rPr>
      </w:pPr>
    </w:p>
    <w:p w14:paraId="0965FFCE" w14:textId="77777777" w:rsidR="009A2BD8" w:rsidRPr="00DD1350" w:rsidRDefault="00224A3B">
      <w:pPr>
        <w:rPr>
          <w:rFonts w:ascii="Cambria" w:hAnsi="Cambria" w:cs="Times New Roman"/>
          <w:b/>
          <w:sz w:val="24"/>
          <w:szCs w:val="24"/>
        </w:rPr>
      </w:pPr>
      <w:r w:rsidRPr="00DD1350">
        <w:rPr>
          <w:rFonts w:ascii="Cambria" w:hAnsi="Cambria" w:cs="Times New Roman"/>
          <w:b/>
          <w:sz w:val="24"/>
          <w:szCs w:val="24"/>
        </w:rPr>
        <w:t>JOURNALS</w:t>
      </w:r>
    </w:p>
    <w:p w14:paraId="29133E61"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 xml:space="preserve">        These are the books of original </w:t>
      </w:r>
      <w:proofErr w:type="gramStart"/>
      <w:r w:rsidRPr="00DD1350">
        <w:rPr>
          <w:rFonts w:ascii="Cambria" w:hAnsi="Cambria" w:cs="Times New Roman"/>
          <w:sz w:val="24"/>
          <w:szCs w:val="24"/>
        </w:rPr>
        <w:t>entry</w:t>
      </w:r>
      <w:proofErr w:type="gramEnd"/>
      <w:r w:rsidRPr="00DD1350">
        <w:rPr>
          <w:rFonts w:ascii="Cambria" w:hAnsi="Cambria" w:cs="Times New Roman"/>
          <w:sz w:val="24"/>
          <w:szCs w:val="24"/>
        </w:rPr>
        <w:t xml:space="preserve">, that is, where </w:t>
      </w:r>
      <w:proofErr w:type="gramStart"/>
      <w:r w:rsidRPr="00DD1350">
        <w:rPr>
          <w:rFonts w:ascii="Cambria" w:hAnsi="Cambria" w:cs="Times New Roman"/>
          <w:sz w:val="24"/>
          <w:szCs w:val="24"/>
        </w:rPr>
        <w:t>transaction</w:t>
      </w:r>
      <w:proofErr w:type="gramEnd"/>
      <w:r w:rsidRPr="00DD1350">
        <w:rPr>
          <w:rFonts w:ascii="Cambria" w:hAnsi="Cambria" w:cs="Times New Roman"/>
          <w:sz w:val="24"/>
          <w:szCs w:val="24"/>
        </w:rPr>
        <w:t xml:space="preserve"> </w:t>
      </w:r>
      <w:proofErr w:type="gramStart"/>
      <w:r w:rsidRPr="00DD1350">
        <w:rPr>
          <w:rFonts w:ascii="Cambria" w:hAnsi="Cambria" w:cs="Times New Roman"/>
          <w:sz w:val="24"/>
          <w:szCs w:val="24"/>
        </w:rPr>
        <w:t>are</w:t>
      </w:r>
      <w:proofErr w:type="gramEnd"/>
      <w:r w:rsidRPr="00DD1350">
        <w:rPr>
          <w:rFonts w:ascii="Cambria" w:hAnsi="Cambria" w:cs="Times New Roman"/>
          <w:sz w:val="24"/>
          <w:szCs w:val="24"/>
        </w:rPr>
        <w:t xml:space="preserve"> first recorded before they are transferred to the ledger. They are also called the subsidiary books or books of prime entry. They can be listed as follows,</w:t>
      </w:r>
    </w:p>
    <w:p w14:paraId="624CE016" w14:textId="77777777" w:rsidR="009A2BD8" w:rsidRPr="00DD1350" w:rsidRDefault="00224A3B">
      <w:pPr>
        <w:pStyle w:val="ListParagraph"/>
        <w:numPr>
          <w:ilvl w:val="0"/>
          <w:numId w:val="16"/>
        </w:numPr>
        <w:rPr>
          <w:rFonts w:ascii="Cambria" w:hAnsi="Cambria" w:cs="Times New Roman"/>
          <w:sz w:val="24"/>
          <w:szCs w:val="24"/>
        </w:rPr>
      </w:pPr>
      <w:proofErr w:type="gramStart"/>
      <w:r w:rsidRPr="00DD1350">
        <w:rPr>
          <w:rFonts w:ascii="Cambria" w:hAnsi="Cambria" w:cs="Times New Roman"/>
          <w:sz w:val="24"/>
          <w:szCs w:val="24"/>
        </w:rPr>
        <w:t>Cash  book</w:t>
      </w:r>
      <w:proofErr w:type="gramEnd"/>
      <w:r w:rsidRPr="00DD1350">
        <w:rPr>
          <w:rFonts w:ascii="Cambria" w:hAnsi="Cambria" w:cs="Times New Roman"/>
          <w:sz w:val="24"/>
          <w:szCs w:val="24"/>
        </w:rPr>
        <w:t>/Cash account</w:t>
      </w:r>
    </w:p>
    <w:p w14:paraId="3A3D8575" w14:textId="77777777" w:rsidR="009A2BD8" w:rsidRPr="00DD1350" w:rsidRDefault="00224A3B">
      <w:pPr>
        <w:pStyle w:val="ListParagraph"/>
        <w:numPr>
          <w:ilvl w:val="0"/>
          <w:numId w:val="16"/>
        </w:numPr>
        <w:rPr>
          <w:rFonts w:ascii="Cambria" w:hAnsi="Cambria" w:cs="Times New Roman"/>
          <w:sz w:val="24"/>
          <w:szCs w:val="24"/>
        </w:rPr>
      </w:pPr>
      <w:r w:rsidRPr="00DD1350">
        <w:rPr>
          <w:rFonts w:ascii="Cambria" w:hAnsi="Cambria" w:cs="Times New Roman"/>
          <w:sz w:val="24"/>
          <w:szCs w:val="24"/>
        </w:rPr>
        <w:t>Sales book / Sales day book/Sales Journal</w:t>
      </w:r>
    </w:p>
    <w:p w14:paraId="6535AEB2" w14:textId="77777777" w:rsidR="009A2BD8" w:rsidRPr="00DD1350" w:rsidRDefault="00224A3B">
      <w:pPr>
        <w:pStyle w:val="ListParagraph"/>
        <w:numPr>
          <w:ilvl w:val="0"/>
          <w:numId w:val="16"/>
        </w:numPr>
        <w:rPr>
          <w:rFonts w:ascii="Cambria" w:hAnsi="Cambria" w:cs="Times New Roman"/>
          <w:sz w:val="24"/>
          <w:szCs w:val="24"/>
        </w:rPr>
      </w:pPr>
      <w:r w:rsidRPr="00DD1350">
        <w:rPr>
          <w:rFonts w:ascii="Cambria" w:hAnsi="Cambria" w:cs="Times New Roman"/>
          <w:sz w:val="24"/>
          <w:szCs w:val="24"/>
        </w:rPr>
        <w:t>Purchases book/purchases day book/Purchase journal</w:t>
      </w:r>
    </w:p>
    <w:p w14:paraId="577BD0A8" w14:textId="77777777" w:rsidR="009A2BD8" w:rsidRPr="00DD1350" w:rsidRDefault="00224A3B">
      <w:pPr>
        <w:pStyle w:val="ListParagraph"/>
        <w:numPr>
          <w:ilvl w:val="0"/>
          <w:numId w:val="16"/>
        </w:numPr>
        <w:rPr>
          <w:rFonts w:ascii="Cambria" w:hAnsi="Cambria" w:cs="Times New Roman"/>
          <w:sz w:val="24"/>
          <w:szCs w:val="24"/>
        </w:rPr>
      </w:pPr>
      <w:r w:rsidRPr="00DD1350">
        <w:rPr>
          <w:rFonts w:ascii="Cambria" w:hAnsi="Cambria" w:cs="Times New Roman"/>
          <w:sz w:val="24"/>
          <w:szCs w:val="24"/>
        </w:rPr>
        <w:t>Return inward book / Sales return book / Sales return journal</w:t>
      </w:r>
    </w:p>
    <w:p w14:paraId="4400AFBF" w14:textId="77777777" w:rsidR="009A2BD8" w:rsidRPr="00DD1350" w:rsidRDefault="00224A3B">
      <w:pPr>
        <w:pStyle w:val="ListParagraph"/>
        <w:numPr>
          <w:ilvl w:val="0"/>
          <w:numId w:val="16"/>
        </w:numPr>
        <w:rPr>
          <w:rFonts w:ascii="Cambria" w:hAnsi="Cambria" w:cs="Times New Roman"/>
          <w:sz w:val="24"/>
          <w:szCs w:val="24"/>
        </w:rPr>
      </w:pPr>
      <w:r w:rsidRPr="00DD1350">
        <w:rPr>
          <w:rFonts w:ascii="Cambria" w:hAnsi="Cambria" w:cs="Times New Roman"/>
          <w:sz w:val="24"/>
          <w:szCs w:val="24"/>
        </w:rPr>
        <w:t xml:space="preserve">Purchases </w:t>
      </w:r>
      <w:proofErr w:type="gramStart"/>
      <w:r w:rsidRPr="00DD1350">
        <w:rPr>
          <w:rFonts w:ascii="Cambria" w:hAnsi="Cambria" w:cs="Times New Roman"/>
          <w:sz w:val="24"/>
          <w:szCs w:val="24"/>
        </w:rPr>
        <w:t>returns</w:t>
      </w:r>
      <w:proofErr w:type="gramEnd"/>
      <w:r w:rsidRPr="00DD1350">
        <w:rPr>
          <w:rFonts w:ascii="Cambria" w:hAnsi="Cambria" w:cs="Times New Roman"/>
          <w:sz w:val="24"/>
          <w:szCs w:val="24"/>
        </w:rPr>
        <w:t xml:space="preserve"> book/return outward book/Return outward journal</w:t>
      </w:r>
    </w:p>
    <w:p w14:paraId="69630FBF" w14:textId="77777777" w:rsidR="009A2BD8" w:rsidRPr="00DD1350" w:rsidRDefault="00224A3B">
      <w:pPr>
        <w:pStyle w:val="ListParagraph"/>
        <w:numPr>
          <w:ilvl w:val="0"/>
          <w:numId w:val="16"/>
        </w:numPr>
        <w:rPr>
          <w:rFonts w:ascii="Cambria" w:hAnsi="Cambria" w:cs="Times New Roman"/>
          <w:sz w:val="24"/>
          <w:szCs w:val="24"/>
        </w:rPr>
      </w:pPr>
      <w:r w:rsidRPr="00DD1350">
        <w:rPr>
          <w:rFonts w:ascii="Cambria" w:hAnsi="Cambria" w:cs="Times New Roman"/>
          <w:sz w:val="24"/>
          <w:szCs w:val="24"/>
        </w:rPr>
        <w:lastRenderedPageBreak/>
        <w:t>General journal /Principal journal / Journal proper</w:t>
      </w:r>
    </w:p>
    <w:p w14:paraId="185FF8AB"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LESSON 8</w:t>
      </w:r>
    </w:p>
    <w:p w14:paraId="34D36946" w14:textId="77777777" w:rsidR="009A2BD8" w:rsidRPr="00DD1350" w:rsidRDefault="009A2BD8">
      <w:pPr>
        <w:rPr>
          <w:rFonts w:ascii="Cambria" w:hAnsi="Cambria" w:cs="Times New Roman"/>
          <w:sz w:val="24"/>
          <w:szCs w:val="24"/>
        </w:rPr>
      </w:pPr>
    </w:p>
    <w:p w14:paraId="2D7A8244" w14:textId="77777777" w:rsidR="009A2BD8" w:rsidRPr="00DD1350" w:rsidRDefault="00224A3B">
      <w:pPr>
        <w:rPr>
          <w:rFonts w:ascii="Cambria" w:hAnsi="Cambria" w:cs="Times New Roman"/>
          <w:b/>
          <w:sz w:val="24"/>
          <w:szCs w:val="24"/>
        </w:rPr>
      </w:pPr>
      <w:r w:rsidRPr="00DD1350">
        <w:rPr>
          <w:rFonts w:ascii="Cambria" w:hAnsi="Cambria" w:cs="Times New Roman"/>
          <w:b/>
          <w:sz w:val="24"/>
          <w:szCs w:val="24"/>
        </w:rPr>
        <w:t>TOPIC: FARM ACCOUNT</w:t>
      </w:r>
    </w:p>
    <w:p w14:paraId="4FE42A64"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CONTENT</w:t>
      </w:r>
    </w:p>
    <w:p w14:paraId="7F3B274D"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Meaning of Farm Accounts</w:t>
      </w:r>
    </w:p>
    <w:p w14:paraId="1B5FA12C"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Importance of Farm Account</w:t>
      </w:r>
    </w:p>
    <w:p w14:paraId="3EB6D38D"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Types of Farm Accounts</w:t>
      </w:r>
    </w:p>
    <w:p w14:paraId="06DE9567" w14:textId="77777777" w:rsidR="009A2BD8" w:rsidRPr="00DD1350" w:rsidRDefault="009A2BD8">
      <w:pPr>
        <w:rPr>
          <w:rFonts w:ascii="Cambria" w:hAnsi="Cambria" w:cs="Times New Roman"/>
          <w:sz w:val="24"/>
          <w:szCs w:val="24"/>
        </w:rPr>
      </w:pPr>
    </w:p>
    <w:p w14:paraId="24164758" w14:textId="77777777" w:rsidR="009A2BD8" w:rsidRPr="00DD1350" w:rsidRDefault="00224A3B">
      <w:pPr>
        <w:rPr>
          <w:rFonts w:ascii="Cambria" w:hAnsi="Cambria" w:cs="Times New Roman"/>
          <w:b/>
          <w:sz w:val="24"/>
          <w:szCs w:val="24"/>
        </w:rPr>
      </w:pPr>
      <w:r w:rsidRPr="00DD1350">
        <w:rPr>
          <w:rFonts w:ascii="Cambria" w:hAnsi="Cambria" w:cs="Times New Roman"/>
          <w:b/>
          <w:sz w:val="24"/>
          <w:szCs w:val="24"/>
        </w:rPr>
        <w:t>MEANING OF FARM ACCOUNTS</w:t>
      </w:r>
    </w:p>
    <w:p w14:paraId="05BBB3EB"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 xml:space="preserve">         Farm Accounts are statement of money paid out or received for goods and services in a farming business.</w:t>
      </w:r>
    </w:p>
    <w:p w14:paraId="0CF1F3A6" w14:textId="77777777" w:rsidR="009A2BD8" w:rsidRPr="00DD1350" w:rsidRDefault="00224A3B">
      <w:pPr>
        <w:rPr>
          <w:rFonts w:ascii="Cambria" w:hAnsi="Cambria" w:cs="Times New Roman"/>
          <w:b/>
          <w:sz w:val="24"/>
          <w:szCs w:val="24"/>
        </w:rPr>
      </w:pPr>
      <w:r w:rsidRPr="00DD1350">
        <w:rPr>
          <w:rFonts w:ascii="Cambria" w:hAnsi="Cambria" w:cs="Times New Roman"/>
          <w:b/>
          <w:sz w:val="24"/>
          <w:szCs w:val="24"/>
        </w:rPr>
        <w:t>IMPORTANCE OF FARM ACCOUNTS</w:t>
      </w:r>
    </w:p>
    <w:p w14:paraId="391CE067" w14:textId="77777777" w:rsidR="009A2BD8" w:rsidRPr="00DD1350" w:rsidRDefault="00224A3B">
      <w:pPr>
        <w:pStyle w:val="ListParagraph"/>
        <w:numPr>
          <w:ilvl w:val="0"/>
          <w:numId w:val="17"/>
        </w:numPr>
        <w:rPr>
          <w:rFonts w:ascii="Cambria" w:hAnsi="Cambria" w:cs="Times New Roman"/>
          <w:sz w:val="24"/>
          <w:szCs w:val="24"/>
        </w:rPr>
      </w:pPr>
      <w:r w:rsidRPr="00DD1350">
        <w:rPr>
          <w:rFonts w:ascii="Cambria" w:hAnsi="Cambria" w:cs="Times New Roman"/>
          <w:sz w:val="24"/>
          <w:szCs w:val="24"/>
        </w:rPr>
        <w:t>It helps to monitor the changes in prices of items bought or sold on the farm.</w:t>
      </w:r>
    </w:p>
    <w:p w14:paraId="23D992A1" w14:textId="77777777" w:rsidR="009A2BD8" w:rsidRPr="00DD1350" w:rsidRDefault="00224A3B">
      <w:pPr>
        <w:pStyle w:val="ListParagraph"/>
        <w:numPr>
          <w:ilvl w:val="0"/>
          <w:numId w:val="17"/>
        </w:numPr>
        <w:rPr>
          <w:rFonts w:ascii="Cambria" w:hAnsi="Cambria" w:cs="Times New Roman"/>
          <w:sz w:val="24"/>
          <w:szCs w:val="24"/>
        </w:rPr>
      </w:pPr>
      <w:r w:rsidRPr="00DD1350">
        <w:rPr>
          <w:rFonts w:ascii="Cambria" w:hAnsi="Cambria" w:cs="Times New Roman"/>
          <w:sz w:val="24"/>
          <w:szCs w:val="24"/>
        </w:rPr>
        <w:t>It shows the financial position of the farm.</w:t>
      </w:r>
    </w:p>
    <w:p w14:paraId="6CDB01B4" w14:textId="77777777" w:rsidR="009A2BD8" w:rsidRPr="00DD1350" w:rsidRDefault="00224A3B">
      <w:pPr>
        <w:pStyle w:val="ListParagraph"/>
        <w:numPr>
          <w:ilvl w:val="0"/>
          <w:numId w:val="17"/>
        </w:numPr>
        <w:rPr>
          <w:rFonts w:ascii="Cambria" w:hAnsi="Cambria" w:cs="Times New Roman"/>
          <w:sz w:val="24"/>
          <w:szCs w:val="24"/>
        </w:rPr>
      </w:pPr>
      <w:r w:rsidRPr="00DD1350">
        <w:rPr>
          <w:rFonts w:ascii="Cambria" w:hAnsi="Cambria" w:cs="Times New Roman"/>
          <w:sz w:val="24"/>
          <w:szCs w:val="24"/>
        </w:rPr>
        <w:t>It shows whether profit or loss is made.</w:t>
      </w:r>
    </w:p>
    <w:p w14:paraId="28DD40B7" w14:textId="77777777" w:rsidR="009A2BD8" w:rsidRPr="00DD1350" w:rsidRDefault="00224A3B">
      <w:pPr>
        <w:pStyle w:val="ListParagraph"/>
        <w:numPr>
          <w:ilvl w:val="0"/>
          <w:numId w:val="17"/>
        </w:numPr>
        <w:rPr>
          <w:rFonts w:ascii="Cambria" w:hAnsi="Cambria" w:cs="Times New Roman"/>
          <w:sz w:val="24"/>
          <w:szCs w:val="24"/>
        </w:rPr>
      </w:pPr>
      <w:r w:rsidRPr="00DD1350">
        <w:rPr>
          <w:rFonts w:ascii="Cambria" w:hAnsi="Cambria" w:cs="Times New Roman"/>
          <w:sz w:val="24"/>
          <w:szCs w:val="24"/>
        </w:rPr>
        <w:t xml:space="preserve">It is useful in taking management </w:t>
      </w:r>
      <w:proofErr w:type="gramStart"/>
      <w:r w:rsidRPr="00DD1350">
        <w:rPr>
          <w:rFonts w:ascii="Cambria" w:hAnsi="Cambria" w:cs="Times New Roman"/>
          <w:sz w:val="24"/>
          <w:szCs w:val="24"/>
        </w:rPr>
        <w:t>decision</w:t>
      </w:r>
      <w:proofErr w:type="gramEnd"/>
      <w:r w:rsidRPr="00DD1350">
        <w:rPr>
          <w:rFonts w:ascii="Cambria" w:hAnsi="Cambria" w:cs="Times New Roman"/>
          <w:sz w:val="24"/>
          <w:szCs w:val="24"/>
        </w:rPr>
        <w:t>.</w:t>
      </w:r>
    </w:p>
    <w:p w14:paraId="4B087CBA" w14:textId="77777777" w:rsidR="009A2BD8" w:rsidRPr="00DD1350" w:rsidRDefault="00224A3B">
      <w:pPr>
        <w:pStyle w:val="ListParagraph"/>
        <w:numPr>
          <w:ilvl w:val="0"/>
          <w:numId w:val="17"/>
        </w:numPr>
        <w:rPr>
          <w:rFonts w:ascii="Cambria" w:hAnsi="Cambria" w:cs="Times New Roman"/>
          <w:sz w:val="24"/>
          <w:szCs w:val="24"/>
        </w:rPr>
      </w:pPr>
      <w:r w:rsidRPr="00DD1350">
        <w:rPr>
          <w:rFonts w:ascii="Cambria" w:hAnsi="Cambria" w:cs="Times New Roman"/>
          <w:sz w:val="24"/>
          <w:szCs w:val="24"/>
        </w:rPr>
        <w:t>It is useful in procurement of loans.</w:t>
      </w:r>
    </w:p>
    <w:p w14:paraId="1FA5DA04" w14:textId="77777777" w:rsidR="009A2BD8" w:rsidRPr="00DD1350" w:rsidRDefault="00224A3B">
      <w:pPr>
        <w:pStyle w:val="ListParagraph"/>
        <w:numPr>
          <w:ilvl w:val="0"/>
          <w:numId w:val="17"/>
        </w:numPr>
        <w:rPr>
          <w:rFonts w:ascii="Cambria" w:hAnsi="Cambria" w:cs="Times New Roman"/>
          <w:sz w:val="24"/>
          <w:szCs w:val="24"/>
        </w:rPr>
      </w:pPr>
      <w:r w:rsidRPr="00DD1350">
        <w:rPr>
          <w:rFonts w:ascii="Cambria" w:hAnsi="Cambria" w:cs="Times New Roman"/>
          <w:sz w:val="24"/>
          <w:szCs w:val="24"/>
        </w:rPr>
        <w:t>It helps to determine animal tax.</w:t>
      </w:r>
    </w:p>
    <w:p w14:paraId="38A99B41" w14:textId="77777777" w:rsidR="009A2BD8" w:rsidRPr="00DD1350" w:rsidRDefault="009A2BD8">
      <w:pPr>
        <w:rPr>
          <w:rFonts w:ascii="Cambria" w:hAnsi="Cambria" w:cs="Times New Roman"/>
          <w:sz w:val="24"/>
          <w:szCs w:val="24"/>
        </w:rPr>
      </w:pPr>
    </w:p>
    <w:p w14:paraId="5DB5D13F" w14:textId="77777777" w:rsidR="009A2BD8" w:rsidRPr="00DD1350" w:rsidRDefault="00224A3B">
      <w:pPr>
        <w:rPr>
          <w:rFonts w:ascii="Cambria" w:hAnsi="Cambria" w:cs="Times New Roman"/>
          <w:b/>
          <w:sz w:val="24"/>
          <w:szCs w:val="24"/>
        </w:rPr>
      </w:pPr>
      <w:r w:rsidRPr="00DD1350">
        <w:rPr>
          <w:rFonts w:ascii="Cambria" w:hAnsi="Cambria" w:cs="Times New Roman"/>
          <w:b/>
          <w:sz w:val="24"/>
          <w:szCs w:val="24"/>
        </w:rPr>
        <w:t>TYPES OF FARM ACCOUNTS</w:t>
      </w:r>
    </w:p>
    <w:p w14:paraId="2329466A" w14:textId="77777777" w:rsidR="009A2BD8" w:rsidRPr="00DD1350" w:rsidRDefault="00224A3B">
      <w:pPr>
        <w:pStyle w:val="ListParagraph"/>
        <w:numPr>
          <w:ilvl w:val="0"/>
          <w:numId w:val="18"/>
        </w:numPr>
        <w:rPr>
          <w:rFonts w:ascii="Cambria" w:hAnsi="Cambria" w:cs="Times New Roman"/>
          <w:sz w:val="24"/>
          <w:szCs w:val="24"/>
        </w:rPr>
      </w:pPr>
      <w:r w:rsidRPr="00DD1350">
        <w:rPr>
          <w:rFonts w:ascii="Cambria" w:hAnsi="Cambria" w:cs="Times New Roman"/>
          <w:sz w:val="24"/>
          <w:szCs w:val="24"/>
        </w:rPr>
        <w:t xml:space="preserve">Sales Account: It shows the details of farm products sold, this includes; the types of </w:t>
      </w:r>
      <w:proofErr w:type="gramStart"/>
      <w:r w:rsidRPr="00DD1350">
        <w:rPr>
          <w:rFonts w:ascii="Cambria" w:hAnsi="Cambria" w:cs="Times New Roman"/>
          <w:sz w:val="24"/>
          <w:szCs w:val="24"/>
        </w:rPr>
        <w:t>product</w:t>
      </w:r>
      <w:proofErr w:type="gramEnd"/>
      <w:r w:rsidRPr="00DD1350">
        <w:rPr>
          <w:rFonts w:ascii="Cambria" w:hAnsi="Cambria" w:cs="Times New Roman"/>
          <w:sz w:val="24"/>
          <w:szCs w:val="24"/>
        </w:rPr>
        <w:t xml:space="preserve"> sold; the quantity, date sold, to whom and at what price.</w:t>
      </w:r>
    </w:p>
    <w:p w14:paraId="017F12E6" w14:textId="77777777" w:rsidR="009A2BD8" w:rsidRPr="00DD1350" w:rsidRDefault="00224A3B">
      <w:pPr>
        <w:pStyle w:val="ListParagraph"/>
        <w:numPr>
          <w:ilvl w:val="0"/>
          <w:numId w:val="18"/>
        </w:numPr>
        <w:rPr>
          <w:rFonts w:ascii="Cambria" w:hAnsi="Cambria" w:cs="Times New Roman"/>
          <w:sz w:val="24"/>
          <w:szCs w:val="24"/>
        </w:rPr>
      </w:pPr>
      <w:r w:rsidRPr="00DD1350">
        <w:rPr>
          <w:rFonts w:ascii="Cambria" w:hAnsi="Cambria" w:cs="Times New Roman"/>
          <w:sz w:val="24"/>
          <w:szCs w:val="24"/>
        </w:rPr>
        <w:t xml:space="preserve">Purchase Account: It shows the details of items purchased for use on the farm. This includes the name of input, date purchased, number of </w:t>
      </w:r>
      <w:proofErr w:type="gramStart"/>
      <w:r w:rsidRPr="00DD1350">
        <w:rPr>
          <w:rFonts w:ascii="Cambria" w:hAnsi="Cambria" w:cs="Times New Roman"/>
          <w:sz w:val="24"/>
          <w:szCs w:val="24"/>
        </w:rPr>
        <w:t>input</w:t>
      </w:r>
      <w:proofErr w:type="gramEnd"/>
      <w:r w:rsidRPr="00DD1350">
        <w:rPr>
          <w:rFonts w:ascii="Cambria" w:hAnsi="Cambria" w:cs="Times New Roman"/>
          <w:sz w:val="24"/>
          <w:szCs w:val="24"/>
        </w:rPr>
        <w:t>, quantity and the cost.</w:t>
      </w:r>
    </w:p>
    <w:p w14:paraId="0304B27D" w14:textId="77777777" w:rsidR="009A2BD8" w:rsidRPr="00DD1350" w:rsidRDefault="00224A3B">
      <w:pPr>
        <w:pStyle w:val="ListParagraph"/>
        <w:numPr>
          <w:ilvl w:val="0"/>
          <w:numId w:val="18"/>
        </w:numPr>
        <w:rPr>
          <w:rFonts w:ascii="Cambria" w:hAnsi="Cambria" w:cs="Times New Roman"/>
          <w:sz w:val="24"/>
          <w:szCs w:val="24"/>
        </w:rPr>
      </w:pPr>
      <w:r w:rsidRPr="00DD1350">
        <w:rPr>
          <w:rFonts w:ascii="Cambria" w:hAnsi="Cambria" w:cs="Times New Roman"/>
          <w:sz w:val="24"/>
          <w:szCs w:val="24"/>
        </w:rPr>
        <w:t>Farm Valuation: It contains information that helps to determine the value of the farm.</w:t>
      </w:r>
    </w:p>
    <w:p w14:paraId="664009F9" w14:textId="77777777" w:rsidR="009A2BD8" w:rsidRPr="00DD1350" w:rsidRDefault="00224A3B">
      <w:pPr>
        <w:pStyle w:val="ListParagraph"/>
        <w:numPr>
          <w:ilvl w:val="0"/>
          <w:numId w:val="18"/>
        </w:numPr>
        <w:rPr>
          <w:rFonts w:ascii="Cambria" w:hAnsi="Cambria" w:cs="Times New Roman"/>
          <w:sz w:val="24"/>
          <w:szCs w:val="24"/>
        </w:rPr>
      </w:pPr>
      <w:r w:rsidRPr="00DD1350">
        <w:rPr>
          <w:rFonts w:ascii="Cambria" w:hAnsi="Cambria" w:cs="Times New Roman"/>
          <w:sz w:val="24"/>
          <w:szCs w:val="24"/>
        </w:rPr>
        <w:t>Balance Sheet: It shows the capital or financial position of the farm at the end of the accounting period, usually a year. It is also called the Net worth.</w:t>
      </w:r>
    </w:p>
    <w:p w14:paraId="41CB935F" w14:textId="77777777" w:rsidR="009A2BD8" w:rsidRPr="00DD1350" w:rsidRDefault="00224A3B">
      <w:pPr>
        <w:pStyle w:val="ListParagraph"/>
        <w:numPr>
          <w:ilvl w:val="0"/>
          <w:numId w:val="18"/>
        </w:numPr>
        <w:rPr>
          <w:rFonts w:ascii="Cambria" w:hAnsi="Cambria" w:cs="Times New Roman"/>
          <w:sz w:val="24"/>
          <w:szCs w:val="24"/>
        </w:rPr>
      </w:pPr>
      <w:r w:rsidRPr="00DD1350">
        <w:rPr>
          <w:rFonts w:ascii="Cambria" w:hAnsi="Cambria" w:cs="Times New Roman"/>
          <w:sz w:val="24"/>
          <w:szCs w:val="24"/>
        </w:rPr>
        <w:t xml:space="preserve">Farm Income statement: It comprises all the farm receipts (sales) and expenses earned on the farm over a specific </w:t>
      </w:r>
      <w:proofErr w:type="gramStart"/>
      <w:r w:rsidRPr="00DD1350">
        <w:rPr>
          <w:rFonts w:ascii="Cambria" w:hAnsi="Cambria" w:cs="Times New Roman"/>
          <w:sz w:val="24"/>
          <w:szCs w:val="24"/>
        </w:rPr>
        <w:t>period of time</w:t>
      </w:r>
      <w:proofErr w:type="gramEnd"/>
      <w:r w:rsidRPr="00DD1350">
        <w:rPr>
          <w:rFonts w:ascii="Cambria" w:hAnsi="Cambria" w:cs="Times New Roman"/>
          <w:sz w:val="24"/>
          <w:szCs w:val="24"/>
        </w:rPr>
        <w:t>.</w:t>
      </w:r>
    </w:p>
    <w:p w14:paraId="39E1830C" w14:textId="77777777" w:rsidR="009A2BD8" w:rsidRPr="00DD1350" w:rsidRDefault="00224A3B">
      <w:pPr>
        <w:pStyle w:val="ListParagraph"/>
        <w:numPr>
          <w:ilvl w:val="0"/>
          <w:numId w:val="18"/>
        </w:numPr>
        <w:rPr>
          <w:rFonts w:ascii="Cambria" w:hAnsi="Cambria" w:cs="Times New Roman"/>
          <w:sz w:val="24"/>
          <w:szCs w:val="24"/>
        </w:rPr>
      </w:pPr>
      <w:r w:rsidRPr="00DD1350">
        <w:rPr>
          <w:rFonts w:ascii="Cambria" w:hAnsi="Cambria" w:cs="Times New Roman"/>
          <w:sz w:val="24"/>
          <w:szCs w:val="24"/>
        </w:rPr>
        <w:t xml:space="preserve">Cash Analysis Account: It shows the details of income and expenditure of a farm over </w:t>
      </w:r>
      <w:proofErr w:type="gramStart"/>
      <w:r w:rsidRPr="00DD1350">
        <w:rPr>
          <w:rFonts w:ascii="Cambria" w:hAnsi="Cambria" w:cs="Times New Roman"/>
          <w:sz w:val="24"/>
          <w:szCs w:val="24"/>
        </w:rPr>
        <w:t>a period of time</w:t>
      </w:r>
      <w:proofErr w:type="gramEnd"/>
      <w:r w:rsidRPr="00DD1350">
        <w:rPr>
          <w:rFonts w:ascii="Cambria" w:hAnsi="Cambria" w:cs="Times New Roman"/>
          <w:sz w:val="24"/>
          <w:szCs w:val="24"/>
        </w:rPr>
        <w:t>.</w:t>
      </w:r>
    </w:p>
    <w:p w14:paraId="1B6D2D8A" w14:textId="77777777" w:rsidR="009A2BD8" w:rsidRPr="00DD1350" w:rsidRDefault="00224A3B">
      <w:pPr>
        <w:pStyle w:val="ListParagraph"/>
        <w:numPr>
          <w:ilvl w:val="0"/>
          <w:numId w:val="18"/>
        </w:numPr>
        <w:rPr>
          <w:rFonts w:ascii="Cambria" w:hAnsi="Cambria" w:cs="Times New Roman"/>
          <w:sz w:val="24"/>
          <w:szCs w:val="24"/>
        </w:rPr>
      </w:pPr>
      <w:r w:rsidRPr="00DD1350">
        <w:rPr>
          <w:rFonts w:ascii="Cambria" w:hAnsi="Cambria" w:cs="Times New Roman"/>
          <w:sz w:val="24"/>
          <w:szCs w:val="24"/>
        </w:rPr>
        <w:t>Profit and Loss Account: It shall be discussed next week.</w:t>
      </w:r>
    </w:p>
    <w:p w14:paraId="4678DA3A" w14:textId="77777777" w:rsidR="009A2BD8" w:rsidRPr="00DD1350" w:rsidRDefault="009A2BD8">
      <w:pPr>
        <w:rPr>
          <w:rFonts w:ascii="Cambria" w:hAnsi="Cambria" w:cs="Times New Roman"/>
          <w:sz w:val="24"/>
          <w:szCs w:val="24"/>
        </w:rPr>
      </w:pPr>
    </w:p>
    <w:p w14:paraId="2558CDC5" w14:textId="77777777" w:rsidR="009A2BD8" w:rsidRPr="00DD1350" w:rsidRDefault="00224A3B">
      <w:pPr>
        <w:rPr>
          <w:rFonts w:ascii="Cambria" w:hAnsi="Cambria" w:cs="Times New Roman"/>
          <w:b/>
          <w:sz w:val="24"/>
          <w:szCs w:val="24"/>
        </w:rPr>
      </w:pPr>
      <w:r w:rsidRPr="00DD1350">
        <w:rPr>
          <w:rFonts w:ascii="Cambria" w:hAnsi="Cambria" w:cs="Times New Roman"/>
          <w:b/>
          <w:sz w:val="24"/>
          <w:szCs w:val="24"/>
        </w:rPr>
        <w:t>TOPIC: PROFIT AND LOSS ACCOUNT</w:t>
      </w:r>
    </w:p>
    <w:p w14:paraId="5ADACB37"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CONTENT</w:t>
      </w:r>
    </w:p>
    <w:p w14:paraId="16B2F638"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Meaning of profit and loss account</w:t>
      </w:r>
    </w:p>
    <w:p w14:paraId="6A9C71C5"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 xml:space="preserve">Importance of profit and </w:t>
      </w:r>
      <w:proofErr w:type="spellStart"/>
      <w:r w:rsidRPr="00DD1350">
        <w:rPr>
          <w:rFonts w:ascii="Cambria" w:hAnsi="Cambria" w:cs="Times New Roman"/>
          <w:sz w:val="24"/>
          <w:szCs w:val="24"/>
        </w:rPr>
        <w:t>lost</w:t>
      </w:r>
      <w:proofErr w:type="spellEnd"/>
      <w:r w:rsidRPr="00DD1350">
        <w:rPr>
          <w:rFonts w:ascii="Cambria" w:hAnsi="Cambria" w:cs="Times New Roman"/>
          <w:sz w:val="24"/>
          <w:szCs w:val="24"/>
        </w:rPr>
        <w:t xml:space="preserve"> account</w:t>
      </w:r>
    </w:p>
    <w:p w14:paraId="0EC591F3"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lastRenderedPageBreak/>
        <w:t>Principles of profit and loss account</w:t>
      </w:r>
    </w:p>
    <w:p w14:paraId="4C7CC2A9"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Calculations on profit and loss account</w:t>
      </w:r>
    </w:p>
    <w:p w14:paraId="6944ADC0"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MEANING OF PROFIT AND LOSS ACCOUNT</w:t>
      </w:r>
    </w:p>
    <w:p w14:paraId="0ACA8F39"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 xml:space="preserve">           This is the type of account prepared at the end of a business period, usually a year, by the farmer with the purpose of knowing whether the business is making a profit or loss.</w:t>
      </w:r>
    </w:p>
    <w:p w14:paraId="17E52379"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IMPORTANCE OF PROFIT AND LOSS ACCOUNT</w:t>
      </w:r>
    </w:p>
    <w:p w14:paraId="4C8EA16A" w14:textId="77777777" w:rsidR="009A2BD8" w:rsidRPr="00DD1350" w:rsidRDefault="00224A3B">
      <w:pPr>
        <w:pStyle w:val="ListParagraph"/>
        <w:numPr>
          <w:ilvl w:val="0"/>
          <w:numId w:val="19"/>
        </w:numPr>
        <w:rPr>
          <w:rFonts w:ascii="Cambria" w:hAnsi="Cambria" w:cs="Times New Roman"/>
          <w:sz w:val="24"/>
          <w:szCs w:val="24"/>
        </w:rPr>
      </w:pPr>
      <w:r w:rsidRPr="00DD1350">
        <w:rPr>
          <w:rFonts w:ascii="Cambria" w:hAnsi="Cambria" w:cs="Times New Roman"/>
          <w:sz w:val="24"/>
          <w:szCs w:val="24"/>
        </w:rPr>
        <w:t>It helps to know whether the farm is making a profit or loss</w:t>
      </w:r>
    </w:p>
    <w:p w14:paraId="16D32BCA" w14:textId="77777777" w:rsidR="009A2BD8" w:rsidRPr="00DD1350" w:rsidRDefault="00224A3B">
      <w:pPr>
        <w:pStyle w:val="ListParagraph"/>
        <w:numPr>
          <w:ilvl w:val="0"/>
          <w:numId w:val="19"/>
        </w:numPr>
        <w:rPr>
          <w:rFonts w:ascii="Cambria" w:hAnsi="Cambria" w:cs="Times New Roman"/>
          <w:sz w:val="24"/>
          <w:szCs w:val="24"/>
        </w:rPr>
      </w:pPr>
      <w:r w:rsidRPr="00DD1350">
        <w:rPr>
          <w:rFonts w:ascii="Cambria" w:hAnsi="Cambria" w:cs="Times New Roman"/>
          <w:sz w:val="24"/>
          <w:szCs w:val="24"/>
        </w:rPr>
        <w:t>It helps to determine the overall performance of the farm at the end of the accounting period.</w:t>
      </w:r>
    </w:p>
    <w:p w14:paraId="3E43946A" w14:textId="77777777" w:rsidR="009A2BD8" w:rsidRPr="00DD1350" w:rsidRDefault="00224A3B">
      <w:pPr>
        <w:pStyle w:val="ListParagraph"/>
        <w:numPr>
          <w:ilvl w:val="0"/>
          <w:numId w:val="19"/>
        </w:numPr>
        <w:rPr>
          <w:rFonts w:ascii="Cambria" w:hAnsi="Cambria" w:cs="Times New Roman"/>
          <w:sz w:val="24"/>
          <w:szCs w:val="24"/>
        </w:rPr>
      </w:pPr>
      <w:r w:rsidRPr="00DD1350">
        <w:rPr>
          <w:rFonts w:ascii="Cambria" w:hAnsi="Cambria" w:cs="Times New Roman"/>
          <w:sz w:val="24"/>
          <w:szCs w:val="24"/>
        </w:rPr>
        <w:t>It aids the future planning of the farm for better results.</w:t>
      </w:r>
    </w:p>
    <w:p w14:paraId="41A16A8B" w14:textId="77777777" w:rsidR="009A2BD8" w:rsidRPr="00DD1350" w:rsidRDefault="009A2BD8">
      <w:pPr>
        <w:rPr>
          <w:rFonts w:ascii="Cambria" w:hAnsi="Cambria" w:cs="Times New Roman"/>
          <w:sz w:val="24"/>
          <w:szCs w:val="24"/>
        </w:rPr>
      </w:pPr>
    </w:p>
    <w:p w14:paraId="68812DA3" w14:textId="77777777" w:rsidR="009A2BD8" w:rsidRPr="00DD1350" w:rsidRDefault="00224A3B">
      <w:pPr>
        <w:rPr>
          <w:rFonts w:ascii="Cambria" w:hAnsi="Cambria" w:cs="Times New Roman"/>
          <w:b/>
          <w:sz w:val="24"/>
          <w:szCs w:val="24"/>
        </w:rPr>
      </w:pPr>
      <w:r w:rsidRPr="00DD1350">
        <w:rPr>
          <w:rFonts w:ascii="Cambria" w:hAnsi="Cambria" w:cs="Times New Roman"/>
          <w:b/>
          <w:sz w:val="24"/>
          <w:szCs w:val="24"/>
        </w:rPr>
        <w:t>PRINCIPLES OF PROFIT AND LOSS ACCOUNT</w:t>
      </w:r>
    </w:p>
    <w:p w14:paraId="3EC0A992" w14:textId="77777777" w:rsidR="009A2BD8" w:rsidRPr="00DD1350" w:rsidRDefault="00224A3B">
      <w:pPr>
        <w:pStyle w:val="ListParagraph"/>
        <w:numPr>
          <w:ilvl w:val="0"/>
          <w:numId w:val="20"/>
        </w:numPr>
        <w:rPr>
          <w:rFonts w:ascii="Cambria" w:hAnsi="Cambria" w:cs="Times New Roman"/>
          <w:sz w:val="24"/>
          <w:szCs w:val="24"/>
        </w:rPr>
      </w:pPr>
      <w:r w:rsidRPr="00DD1350">
        <w:rPr>
          <w:rFonts w:ascii="Cambria" w:hAnsi="Cambria" w:cs="Times New Roman"/>
          <w:sz w:val="24"/>
          <w:szCs w:val="24"/>
        </w:rPr>
        <w:t xml:space="preserve">Expenses and purchases are recorded on the </w:t>
      </w:r>
      <w:proofErr w:type="gramStart"/>
      <w:r w:rsidRPr="00DD1350">
        <w:rPr>
          <w:rFonts w:ascii="Cambria" w:hAnsi="Cambria" w:cs="Times New Roman"/>
          <w:sz w:val="24"/>
          <w:szCs w:val="24"/>
        </w:rPr>
        <w:t>left hand</w:t>
      </w:r>
      <w:proofErr w:type="gramEnd"/>
      <w:r w:rsidRPr="00DD1350">
        <w:rPr>
          <w:rFonts w:ascii="Cambria" w:hAnsi="Cambria" w:cs="Times New Roman"/>
          <w:sz w:val="24"/>
          <w:szCs w:val="24"/>
        </w:rPr>
        <w:t xml:space="preserve"> side (debits side) and all receipts and sales are recorded on the </w:t>
      </w:r>
      <w:proofErr w:type="gramStart"/>
      <w:r w:rsidRPr="00DD1350">
        <w:rPr>
          <w:rFonts w:ascii="Cambria" w:hAnsi="Cambria" w:cs="Times New Roman"/>
          <w:sz w:val="24"/>
          <w:szCs w:val="24"/>
        </w:rPr>
        <w:t>right hand</w:t>
      </w:r>
      <w:proofErr w:type="gramEnd"/>
      <w:r w:rsidRPr="00DD1350">
        <w:rPr>
          <w:rFonts w:ascii="Cambria" w:hAnsi="Cambria" w:cs="Times New Roman"/>
          <w:sz w:val="24"/>
          <w:szCs w:val="24"/>
        </w:rPr>
        <w:t xml:space="preserve"> side.</w:t>
      </w:r>
    </w:p>
    <w:p w14:paraId="00361A56" w14:textId="77777777" w:rsidR="009A2BD8" w:rsidRPr="00DD1350" w:rsidRDefault="00224A3B">
      <w:pPr>
        <w:pStyle w:val="ListParagraph"/>
        <w:numPr>
          <w:ilvl w:val="0"/>
          <w:numId w:val="20"/>
        </w:numPr>
        <w:rPr>
          <w:rFonts w:ascii="Cambria" w:hAnsi="Cambria" w:cs="Times New Roman"/>
          <w:sz w:val="24"/>
          <w:szCs w:val="24"/>
        </w:rPr>
      </w:pPr>
      <w:r w:rsidRPr="00DD1350">
        <w:rPr>
          <w:rFonts w:ascii="Cambria" w:hAnsi="Cambria" w:cs="Times New Roman"/>
          <w:sz w:val="24"/>
          <w:szCs w:val="24"/>
        </w:rPr>
        <w:t>Closing valuation is put on the right side while the opening valuation is put on the left.</w:t>
      </w:r>
    </w:p>
    <w:p w14:paraId="369D15FB" w14:textId="77777777" w:rsidR="009A2BD8" w:rsidRPr="00DD1350" w:rsidRDefault="00224A3B">
      <w:pPr>
        <w:pStyle w:val="ListParagraph"/>
        <w:numPr>
          <w:ilvl w:val="0"/>
          <w:numId w:val="20"/>
        </w:numPr>
        <w:rPr>
          <w:rFonts w:ascii="Cambria" w:hAnsi="Cambria" w:cs="Times New Roman"/>
          <w:sz w:val="24"/>
          <w:szCs w:val="24"/>
        </w:rPr>
      </w:pPr>
      <w:r w:rsidRPr="00DD1350">
        <w:rPr>
          <w:rFonts w:ascii="Cambria" w:hAnsi="Cambria" w:cs="Times New Roman"/>
          <w:sz w:val="24"/>
          <w:szCs w:val="24"/>
        </w:rPr>
        <w:t xml:space="preserve">Item consumed </w:t>
      </w:r>
      <w:proofErr w:type="gramStart"/>
      <w:r w:rsidRPr="00DD1350">
        <w:rPr>
          <w:rFonts w:ascii="Cambria" w:hAnsi="Cambria" w:cs="Times New Roman"/>
          <w:sz w:val="24"/>
          <w:szCs w:val="24"/>
        </w:rPr>
        <w:t>are</w:t>
      </w:r>
      <w:proofErr w:type="gramEnd"/>
      <w:r w:rsidRPr="00DD1350">
        <w:rPr>
          <w:rFonts w:ascii="Cambria" w:hAnsi="Cambria" w:cs="Times New Roman"/>
          <w:sz w:val="24"/>
          <w:szCs w:val="24"/>
        </w:rPr>
        <w:t xml:space="preserve"> recorded on the credit side.</w:t>
      </w:r>
    </w:p>
    <w:p w14:paraId="436115A0" w14:textId="77777777" w:rsidR="009A2BD8" w:rsidRPr="00DD1350" w:rsidRDefault="00224A3B">
      <w:pPr>
        <w:pStyle w:val="ListParagraph"/>
        <w:rPr>
          <w:rFonts w:ascii="Cambria" w:hAnsi="Cambria" w:cs="Times New Roman"/>
          <w:sz w:val="24"/>
          <w:szCs w:val="24"/>
        </w:rPr>
      </w:pPr>
      <w:r w:rsidRPr="00DD1350">
        <w:rPr>
          <w:rFonts w:ascii="Cambria" w:hAnsi="Cambria" w:cs="Times New Roman"/>
          <w:sz w:val="24"/>
          <w:szCs w:val="24"/>
        </w:rPr>
        <w:t xml:space="preserve">       Calculations on profit and loss account Example:</w:t>
      </w:r>
    </w:p>
    <w:p w14:paraId="7E87825F"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Prepare a profit loss account for Segun farms for the year ended 31/12/94</w:t>
      </w:r>
    </w:p>
    <w:p w14:paraId="2FA18241" w14:textId="77777777" w:rsidR="009A2BD8" w:rsidRPr="00DD1350" w:rsidRDefault="00224A3B">
      <w:pPr>
        <w:spacing w:after="20"/>
        <w:rPr>
          <w:rFonts w:ascii="Cambria" w:hAnsi="Cambria" w:cs="Times New Roman"/>
          <w:sz w:val="24"/>
          <w:szCs w:val="24"/>
        </w:rPr>
      </w:pPr>
      <w:r w:rsidRPr="00DD1350">
        <w:rPr>
          <w:rFonts w:ascii="Cambria" w:hAnsi="Cambria" w:cs="Times New Roman"/>
          <w:sz w:val="24"/>
          <w:szCs w:val="24"/>
        </w:rPr>
        <w:t>Cost of feed                 =          500</w:t>
      </w:r>
    </w:p>
    <w:p w14:paraId="620EC84F" w14:textId="77777777" w:rsidR="009A2BD8" w:rsidRPr="00DD1350" w:rsidRDefault="00224A3B">
      <w:pPr>
        <w:spacing w:after="20"/>
        <w:rPr>
          <w:rFonts w:ascii="Cambria" w:hAnsi="Cambria" w:cs="Times New Roman"/>
          <w:sz w:val="24"/>
          <w:szCs w:val="24"/>
        </w:rPr>
      </w:pPr>
      <w:r w:rsidRPr="00DD1350">
        <w:rPr>
          <w:rFonts w:ascii="Cambria" w:hAnsi="Cambria" w:cs="Times New Roman"/>
          <w:sz w:val="24"/>
          <w:szCs w:val="24"/>
        </w:rPr>
        <w:t>Cost of drugs               =          200</w:t>
      </w:r>
    </w:p>
    <w:p w14:paraId="6C277096" w14:textId="77777777" w:rsidR="009A2BD8" w:rsidRPr="00DD1350" w:rsidRDefault="00224A3B">
      <w:pPr>
        <w:spacing w:after="20"/>
        <w:rPr>
          <w:rFonts w:ascii="Cambria" w:hAnsi="Cambria" w:cs="Times New Roman"/>
          <w:sz w:val="24"/>
          <w:szCs w:val="24"/>
        </w:rPr>
      </w:pPr>
      <w:r w:rsidRPr="00DD1350">
        <w:rPr>
          <w:rFonts w:ascii="Cambria" w:hAnsi="Cambria" w:cs="Times New Roman"/>
          <w:sz w:val="24"/>
          <w:szCs w:val="24"/>
        </w:rPr>
        <w:t>Sales of eggs               =          2000</w:t>
      </w:r>
    </w:p>
    <w:p w14:paraId="40172E4B" w14:textId="77777777" w:rsidR="009A2BD8" w:rsidRPr="00DD1350" w:rsidRDefault="00224A3B">
      <w:pPr>
        <w:spacing w:after="20"/>
        <w:rPr>
          <w:rFonts w:ascii="Cambria" w:hAnsi="Cambria" w:cs="Times New Roman"/>
          <w:sz w:val="24"/>
          <w:szCs w:val="24"/>
        </w:rPr>
      </w:pPr>
      <w:r w:rsidRPr="00DD1350">
        <w:rPr>
          <w:rFonts w:ascii="Cambria" w:hAnsi="Cambria" w:cs="Times New Roman"/>
          <w:sz w:val="24"/>
          <w:szCs w:val="24"/>
        </w:rPr>
        <w:t>Eggs for domestic       =          200</w:t>
      </w:r>
    </w:p>
    <w:p w14:paraId="5457BA34" w14:textId="77777777" w:rsidR="009A2BD8" w:rsidRPr="00DD1350" w:rsidRDefault="00224A3B">
      <w:pPr>
        <w:spacing w:after="20"/>
        <w:rPr>
          <w:rFonts w:ascii="Cambria" w:hAnsi="Cambria" w:cs="Times New Roman"/>
          <w:sz w:val="24"/>
          <w:szCs w:val="24"/>
        </w:rPr>
      </w:pPr>
      <w:r w:rsidRPr="00DD1350">
        <w:rPr>
          <w:rFonts w:ascii="Cambria" w:hAnsi="Cambria" w:cs="Times New Roman"/>
          <w:sz w:val="24"/>
          <w:szCs w:val="24"/>
        </w:rPr>
        <w:t xml:space="preserve">Loss due to </w:t>
      </w:r>
      <w:proofErr w:type="gramStart"/>
      <w:r w:rsidRPr="00DD1350">
        <w:rPr>
          <w:rFonts w:ascii="Cambria" w:hAnsi="Cambria" w:cs="Times New Roman"/>
          <w:sz w:val="24"/>
          <w:szCs w:val="24"/>
        </w:rPr>
        <w:t>mortality  =</w:t>
      </w:r>
      <w:proofErr w:type="gramEnd"/>
      <w:r w:rsidRPr="00DD1350">
        <w:rPr>
          <w:rFonts w:ascii="Cambria" w:hAnsi="Cambria" w:cs="Times New Roman"/>
          <w:sz w:val="24"/>
          <w:szCs w:val="24"/>
        </w:rPr>
        <w:t xml:space="preserve">          300</w:t>
      </w:r>
    </w:p>
    <w:p w14:paraId="448F3741" w14:textId="77777777" w:rsidR="009A2BD8" w:rsidRPr="00DD1350" w:rsidRDefault="00224A3B">
      <w:pPr>
        <w:spacing w:after="20"/>
        <w:rPr>
          <w:rFonts w:ascii="Cambria" w:hAnsi="Cambria" w:cs="Times New Roman"/>
          <w:sz w:val="24"/>
          <w:szCs w:val="24"/>
        </w:rPr>
      </w:pPr>
      <w:r w:rsidRPr="00DD1350">
        <w:rPr>
          <w:rFonts w:ascii="Cambria" w:hAnsi="Cambria" w:cs="Times New Roman"/>
          <w:sz w:val="24"/>
          <w:szCs w:val="24"/>
        </w:rPr>
        <w:t>Value of stock left       =          600</w:t>
      </w:r>
    </w:p>
    <w:p w14:paraId="454794B3" w14:textId="77777777" w:rsidR="009A2BD8" w:rsidRPr="00DD1350" w:rsidRDefault="00224A3B">
      <w:pPr>
        <w:spacing w:after="20"/>
        <w:rPr>
          <w:rFonts w:ascii="Cambria" w:hAnsi="Cambria" w:cs="Times New Roman"/>
          <w:sz w:val="24"/>
          <w:szCs w:val="24"/>
        </w:rPr>
      </w:pPr>
      <w:r w:rsidRPr="00DD1350">
        <w:rPr>
          <w:rFonts w:ascii="Cambria" w:hAnsi="Cambria" w:cs="Times New Roman"/>
          <w:sz w:val="24"/>
          <w:szCs w:val="24"/>
        </w:rPr>
        <w:t>Farm wages                 =          400</w:t>
      </w:r>
    </w:p>
    <w:p w14:paraId="662079EE" w14:textId="77777777" w:rsidR="009A2BD8" w:rsidRPr="00DD1350" w:rsidRDefault="00224A3B">
      <w:pPr>
        <w:spacing w:after="20"/>
        <w:rPr>
          <w:rFonts w:ascii="Cambria" w:hAnsi="Cambria" w:cs="Times New Roman"/>
          <w:sz w:val="24"/>
          <w:szCs w:val="24"/>
        </w:rPr>
      </w:pPr>
      <w:r w:rsidRPr="00DD1350">
        <w:rPr>
          <w:rFonts w:ascii="Cambria" w:hAnsi="Cambria" w:cs="Times New Roman"/>
          <w:sz w:val="24"/>
          <w:szCs w:val="24"/>
        </w:rPr>
        <w:t>Sales of spent layers   =          1000</w:t>
      </w:r>
    </w:p>
    <w:p w14:paraId="06F296AD" w14:textId="77777777" w:rsidR="009A2BD8" w:rsidRPr="00DD1350" w:rsidRDefault="00224A3B">
      <w:pPr>
        <w:spacing w:after="20"/>
        <w:rPr>
          <w:rFonts w:ascii="Cambria" w:hAnsi="Cambria" w:cs="Times New Roman"/>
          <w:sz w:val="24"/>
          <w:szCs w:val="24"/>
        </w:rPr>
      </w:pPr>
      <w:r w:rsidRPr="00DD1350">
        <w:rPr>
          <w:rFonts w:ascii="Cambria" w:hAnsi="Cambria" w:cs="Times New Roman"/>
          <w:sz w:val="24"/>
          <w:szCs w:val="24"/>
        </w:rPr>
        <w:t>Transportation cost    =          300</w:t>
      </w:r>
    </w:p>
    <w:p w14:paraId="238B1DF3" w14:textId="77777777" w:rsidR="009A2BD8" w:rsidRPr="00DD1350" w:rsidRDefault="00224A3B">
      <w:pPr>
        <w:spacing w:after="20"/>
        <w:rPr>
          <w:rFonts w:ascii="Cambria" w:hAnsi="Cambria" w:cs="Times New Roman"/>
          <w:sz w:val="24"/>
          <w:szCs w:val="24"/>
        </w:rPr>
      </w:pPr>
      <w:r w:rsidRPr="00DD1350">
        <w:rPr>
          <w:rFonts w:ascii="Cambria" w:hAnsi="Cambria" w:cs="Times New Roman"/>
          <w:sz w:val="24"/>
          <w:szCs w:val="24"/>
        </w:rPr>
        <w:t>Depreciation               =          200</w:t>
      </w:r>
    </w:p>
    <w:p w14:paraId="2B08C879" w14:textId="77777777" w:rsidR="009A2BD8" w:rsidRPr="00DD1350" w:rsidRDefault="00224A3B">
      <w:pPr>
        <w:spacing w:after="20"/>
        <w:rPr>
          <w:rFonts w:ascii="Cambria" w:hAnsi="Cambria" w:cs="Times New Roman"/>
          <w:sz w:val="24"/>
          <w:szCs w:val="24"/>
        </w:rPr>
      </w:pPr>
      <w:r w:rsidRPr="00DD1350">
        <w:rPr>
          <w:rFonts w:ascii="Cambria" w:hAnsi="Cambria" w:cs="Times New Roman"/>
          <w:sz w:val="24"/>
          <w:szCs w:val="24"/>
        </w:rPr>
        <w:t>Net profit                    =          1600</w:t>
      </w:r>
    </w:p>
    <w:p w14:paraId="0AFF9198" w14:textId="77777777" w:rsidR="009A2BD8" w:rsidRPr="00DD1350" w:rsidRDefault="009A2BD8">
      <w:pPr>
        <w:spacing w:after="20"/>
        <w:rPr>
          <w:rFonts w:ascii="Cambria" w:hAnsi="Cambria" w:cs="Times New Roman"/>
          <w:sz w:val="24"/>
          <w:szCs w:val="24"/>
        </w:rPr>
      </w:pPr>
    </w:p>
    <w:p w14:paraId="09811A36"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Solution</w:t>
      </w:r>
      <w:r w:rsidRPr="00DD1350">
        <w:rPr>
          <w:rFonts w:ascii="Cambria" w:hAnsi="Cambria" w:cs="Times New Roman"/>
          <w:noProof/>
          <w:sz w:val="24"/>
          <w:szCs w:val="24"/>
          <w:lang w:val="en-GB" w:eastAsia="en-GB"/>
        </w:rPr>
        <mc:AlternateContent>
          <mc:Choice Requires="wps">
            <w:drawing>
              <wp:anchor distT="0" distB="0" distL="0" distR="0" simplePos="0" relativeHeight="8" behindDoc="0" locked="0" layoutInCell="1" allowOverlap="1" wp14:anchorId="53AB9DBB" wp14:editId="79CEEE64">
                <wp:simplePos x="0" y="0"/>
                <wp:positionH relativeFrom="column">
                  <wp:posOffset>5006694</wp:posOffset>
                </wp:positionH>
                <wp:positionV relativeFrom="paragraph">
                  <wp:posOffset>224852</wp:posOffset>
                </wp:positionV>
                <wp:extent cx="20" cy="3215391"/>
                <wp:effectExtent l="0" t="0" r="19050" b="23495"/>
                <wp:wrapNone/>
                <wp:docPr id="1026"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0" cy="3215391"/>
                        </a:xfrm>
                        <a:prstGeom prst="line">
                          <a:avLst/>
                        </a:prstGeom>
                        <a:ln w="6350" cap="flat" cmpd="sng">
                          <a:solidFill>
                            <a:srgbClr val="000000"/>
                          </a:solidFill>
                          <a:prstDash val="solid"/>
                          <a:miter/>
                          <a:headEnd type="none" w="med" len="med"/>
                          <a:tailEnd type="none" w="med" len="med"/>
                        </a:ln>
                      </wps:spPr>
                      <wps:bodyPr/>
                    </wps:wsp>
                  </a:graphicData>
                </a:graphic>
                <wp14:sizeRelH relativeFrom="margin">
                  <wp14:pctWidth>0</wp14:pctWidth>
                </wp14:sizeRelH>
                <wp14:sizeRelV relativeFrom="margin">
                  <wp14:pctHeight>0</wp14:pctHeight>
                </wp14:sizeRelV>
              </wp:anchor>
            </w:drawing>
          </mc:Choice>
          <mc:Fallback>
            <w:pict>
              <v:line id="1026" filled="f" stroked="t" from="394.22787pt,17.704882pt" to="394.22946pt,270.88528pt" style="position:absolute;z-index:8;mso-position-horizontal-relative:text;mso-position-vertical-relative:text;mso-width-percent:0;mso-height-percent:0;mso-width-relative:margin;mso-height-relative:margin;mso-wrap-distance-left:0.0pt;mso-wrap-distance-right:0.0pt;visibility:visible;flip:x;">
                <v:stroke joinstyle="miter" weight="0.5pt"/>
                <v:fill/>
              </v:line>
            </w:pict>
          </mc:Fallback>
        </mc:AlternateContent>
      </w:r>
      <w:r w:rsidRPr="00DD1350">
        <w:rPr>
          <w:rFonts w:ascii="Cambria" w:hAnsi="Cambria" w:cs="Times New Roman"/>
          <w:noProof/>
          <w:sz w:val="24"/>
          <w:szCs w:val="24"/>
          <w:lang w:val="en-GB" w:eastAsia="en-GB"/>
        </w:rPr>
        <mc:AlternateContent>
          <mc:Choice Requires="wps">
            <w:drawing>
              <wp:anchor distT="0" distB="0" distL="0" distR="0" simplePos="0" relativeHeight="6" behindDoc="0" locked="0" layoutInCell="1" allowOverlap="1" wp14:anchorId="129C5BE8" wp14:editId="137E8436">
                <wp:simplePos x="0" y="0"/>
                <wp:positionH relativeFrom="column">
                  <wp:posOffset>4504544</wp:posOffset>
                </wp:positionH>
                <wp:positionV relativeFrom="paragraph">
                  <wp:posOffset>232348</wp:posOffset>
                </wp:positionV>
                <wp:extent cx="0" cy="3207893"/>
                <wp:effectExtent l="0" t="0" r="19050" b="31115"/>
                <wp:wrapNone/>
                <wp:docPr id="1027"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3207893"/>
                        </a:xfrm>
                        <a:prstGeom prst="line">
                          <a:avLst/>
                        </a:prstGeom>
                        <a:ln w="6350" cap="flat" cmpd="sng">
                          <a:solidFill>
                            <a:srgbClr val="000000"/>
                          </a:solidFill>
                          <a:prstDash val="solid"/>
                          <a:miter/>
                          <a:headEnd type="none" w="med" len="med"/>
                          <a:tailEnd type="none" w="med" len="med"/>
                        </a:ln>
                      </wps:spPr>
                      <wps:bodyPr/>
                    </wps:wsp>
                  </a:graphicData>
                </a:graphic>
                <wp14:sizeRelH relativeFrom="margin">
                  <wp14:pctWidth>0</wp14:pctWidth>
                </wp14:sizeRelH>
                <wp14:sizeRelV relativeFrom="margin">
                  <wp14:pctHeight>0</wp14:pctHeight>
                </wp14:sizeRelV>
              </wp:anchor>
            </w:drawing>
          </mc:Choice>
          <mc:Fallback>
            <w:pict>
              <v:line id="1027" filled="f" stroked="t" from="354.68848pt,18.295118pt" to="354.68848pt,270.8852pt" style="position:absolute;z-index:6;mso-position-horizontal-relative:text;mso-position-vertical-relative:text;mso-width-percent:0;mso-height-percent:0;mso-width-relative:margin;mso-height-relative:margin;mso-wrap-distance-left:0.0pt;mso-wrap-distance-right:0.0pt;visibility:visible;flip:x;">
                <v:stroke joinstyle="miter" weight="0.5pt"/>
                <v:fill/>
              </v:line>
            </w:pict>
          </mc:Fallback>
        </mc:AlternateContent>
      </w:r>
      <w:r w:rsidRPr="00DD1350">
        <w:rPr>
          <w:rFonts w:ascii="Cambria" w:hAnsi="Cambria" w:cs="Times New Roman"/>
          <w:noProof/>
          <w:sz w:val="24"/>
          <w:szCs w:val="24"/>
          <w:lang w:val="en-GB" w:eastAsia="en-GB"/>
        </w:rPr>
        <mc:AlternateContent>
          <mc:Choice Requires="wps">
            <w:drawing>
              <wp:anchor distT="0" distB="0" distL="0" distR="0" simplePos="0" relativeHeight="5" behindDoc="0" locked="0" layoutInCell="1" allowOverlap="1" wp14:anchorId="77A2D68B" wp14:editId="3D0D84E9">
                <wp:simplePos x="0" y="0"/>
                <wp:positionH relativeFrom="column">
                  <wp:posOffset>2698230</wp:posOffset>
                </wp:positionH>
                <wp:positionV relativeFrom="paragraph">
                  <wp:posOffset>232346</wp:posOffset>
                </wp:positionV>
                <wp:extent cx="0" cy="3206979"/>
                <wp:effectExtent l="0" t="0" r="19050" b="31750"/>
                <wp:wrapNone/>
                <wp:docPr id="1028"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3206979"/>
                        </a:xfrm>
                        <a:prstGeom prst="line">
                          <a:avLst/>
                        </a:prstGeom>
                        <a:ln w="6350" cap="flat" cmpd="sng">
                          <a:solidFill>
                            <a:srgbClr val="000000"/>
                          </a:solidFill>
                          <a:prstDash val="solid"/>
                          <a:miter/>
                          <a:headEnd type="none" w="med" len="med"/>
                          <a:tailEnd type="none" w="med" len="med"/>
                        </a:ln>
                      </wps:spPr>
                      <wps:bodyPr/>
                    </wps:wsp>
                  </a:graphicData>
                </a:graphic>
                <wp14:sizeRelH relativeFrom="margin">
                  <wp14:pctWidth>0</wp14:pctWidth>
                </wp14:sizeRelH>
                <wp14:sizeRelV relativeFrom="margin">
                  <wp14:pctHeight>0</wp14:pctHeight>
                </wp14:sizeRelV>
              </wp:anchor>
            </w:drawing>
          </mc:Choice>
          <mc:Fallback>
            <w:pict>
              <v:line id="1028" filled="f" stroked="t" from="212.45906pt,18.294962pt" to="212.45906pt,270.813pt" style="position:absolute;z-index:5;mso-position-horizontal-relative:text;mso-position-vertical-relative:text;mso-width-percent:0;mso-height-percent:0;mso-width-relative:margin;mso-height-relative:margin;mso-wrap-distance-left:0.0pt;mso-wrap-distance-right:0.0pt;visibility:visible;flip:x;">
                <v:stroke joinstyle="miter" weight="0.5pt"/>
                <v:fill/>
              </v:line>
            </w:pict>
          </mc:Fallback>
        </mc:AlternateContent>
      </w:r>
      <w:r w:rsidRPr="00DD1350">
        <w:rPr>
          <w:rFonts w:ascii="Cambria" w:hAnsi="Cambria" w:cs="Times New Roman"/>
          <w:noProof/>
          <w:sz w:val="24"/>
          <w:szCs w:val="24"/>
          <w:lang w:val="en-GB" w:eastAsia="en-GB"/>
        </w:rPr>
        <mc:AlternateContent>
          <mc:Choice Requires="wps">
            <w:drawing>
              <wp:anchor distT="0" distB="0" distL="0" distR="0" simplePos="0" relativeHeight="4" behindDoc="0" locked="0" layoutInCell="1" allowOverlap="1" wp14:anchorId="4AB0C692" wp14:editId="7ABEA667">
                <wp:simplePos x="0" y="0"/>
                <wp:positionH relativeFrom="column">
                  <wp:posOffset>2263515</wp:posOffset>
                </wp:positionH>
                <wp:positionV relativeFrom="paragraph">
                  <wp:posOffset>224853</wp:posOffset>
                </wp:positionV>
                <wp:extent cx="0" cy="3252470"/>
                <wp:effectExtent l="0" t="0" r="19050" b="24130"/>
                <wp:wrapNone/>
                <wp:docPr id="102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3252470"/>
                        </a:xfrm>
                        <a:prstGeom prst="line">
                          <a:avLst/>
                        </a:prstGeom>
                        <a:ln w="6350" cap="flat" cmpd="sng">
                          <a:solidFill>
                            <a:srgbClr val="000000"/>
                          </a:solidFill>
                          <a:prstDash val="solid"/>
                          <a:miter/>
                          <a:headEnd type="none" w="med" len="med"/>
                          <a:tailEnd type="none" w="med" len="med"/>
                        </a:ln>
                      </wps:spPr>
                      <wps:bodyPr/>
                    </wps:wsp>
                  </a:graphicData>
                </a:graphic>
                <wp14:sizeRelH relativeFrom="margin">
                  <wp14:pctWidth>0</wp14:pctWidth>
                </wp14:sizeRelH>
                <wp14:sizeRelV relativeFrom="margin">
                  <wp14:pctHeight>0</wp14:pctHeight>
                </wp14:sizeRelV>
              </wp:anchor>
            </w:drawing>
          </mc:Choice>
          <mc:Fallback>
            <w:pict>
              <v:line id="1029" filled="f" stroked="t" from="178.22954pt,17.70496pt" to="178.22954pt,273.80496pt" style="position:absolute;z-index:4;mso-position-horizontal-relative:text;mso-position-vertical-relative:text;mso-width-percent:0;mso-height-percent:0;mso-width-relative:margin;mso-height-relative:margin;mso-wrap-distance-left:0.0pt;mso-wrap-distance-right:0.0pt;visibility:visible;flip:x;">
                <v:stroke joinstyle="miter" weight="0.5pt"/>
                <v:fill/>
              </v:line>
            </w:pict>
          </mc:Fallback>
        </mc:AlternateContent>
      </w:r>
      <w:r w:rsidRPr="00DD1350">
        <w:rPr>
          <w:rFonts w:ascii="Cambria" w:hAnsi="Cambria" w:cs="Times New Roman"/>
          <w:noProof/>
          <w:sz w:val="24"/>
          <w:szCs w:val="24"/>
          <w:lang w:val="en-GB" w:eastAsia="en-GB"/>
        </w:rPr>
        <mc:AlternateContent>
          <mc:Choice Requires="wps">
            <w:drawing>
              <wp:anchor distT="0" distB="0" distL="0" distR="0" simplePos="0" relativeHeight="3" behindDoc="0" locked="0" layoutInCell="1" allowOverlap="1" wp14:anchorId="7F02B5AD" wp14:editId="26009C38">
                <wp:simplePos x="0" y="0"/>
                <wp:positionH relativeFrom="column">
                  <wp:posOffset>1813810</wp:posOffset>
                </wp:positionH>
                <wp:positionV relativeFrom="paragraph">
                  <wp:posOffset>217355</wp:posOffset>
                </wp:positionV>
                <wp:extent cx="0" cy="3260351"/>
                <wp:effectExtent l="0" t="0" r="19050" b="35560"/>
                <wp:wrapNone/>
                <wp:docPr id="1030"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3260351"/>
                        </a:xfrm>
                        <a:prstGeom prst="line">
                          <a:avLst/>
                        </a:prstGeom>
                        <a:ln w="6350" cap="flat" cmpd="sng">
                          <a:solidFill>
                            <a:srgbClr val="000000"/>
                          </a:solidFill>
                          <a:prstDash val="solid"/>
                          <a:miter/>
                          <a:headEnd type="none" w="med" len="med"/>
                          <a:tailEnd type="none" w="med" len="med"/>
                        </a:ln>
                      </wps:spPr>
                      <wps:bodyPr/>
                    </wps:wsp>
                  </a:graphicData>
                </a:graphic>
                <wp14:sizeRelH relativeFrom="margin">
                  <wp14:pctWidth>0</wp14:pctWidth>
                </wp14:sizeRelH>
                <wp14:sizeRelV relativeFrom="margin">
                  <wp14:pctHeight>0</wp14:pctHeight>
                </wp14:sizeRelV>
              </wp:anchor>
            </w:drawing>
          </mc:Choice>
          <mc:Fallback>
            <w:pict>
              <v:line id="1030" filled="f" stroked="t" from="142.81969pt,17.114645pt" to="142.81969pt,273.8352pt" style="position:absolute;z-index:3;mso-position-horizontal-relative:text;mso-position-vertical-relative:text;mso-width-percent:0;mso-height-percent:0;mso-width-relative:margin;mso-height-relative:margin;mso-wrap-distance-left:0.0pt;mso-wrap-distance-right:0.0pt;visibility:visible;flip:x;">
                <v:stroke joinstyle="miter" weight="0.5pt"/>
                <v:fill/>
              </v:line>
            </w:pict>
          </mc:Fallback>
        </mc:AlternateContent>
      </w:r>
      <w:r w:rsidRPr="00DD1350">
        <w:rPr>
          <w:rFonts w:ascii="Cambria" w:hAnsi="Cambria" w:cs="Times New Roman"/>
          <w:noProof/>
          <w:sz w:val="24"/>
          <w:szCs w:val="24"/>
          <w:lang w:val="en-GB" w:eastAsia="en-GB"/>
        </w:rPr>
        <mc:AlternateContent>
          <mc:Choice Requires="wps">
            <w:drawing>
              <wp:anchor distT="0" distB="0" distL="0" distR="0" simplePos="0" relativeHeight="2" behindDoc="0" locked="0" layoutInCell="1" allowOverlap="1" wp14:anchorId="0075D941" wp14:editId="441C3BF9">
                <wp:simplePos x="0" y="0"/>
                <wp:positionH relativeFrom="column">
                  <wp:posOffset>367259</wp:posOffset>
                </wp:positionH>
                <wp:positionV relativeFrom="paragraph">
                  <wp:posOffset>224853</wp:posOffset>
                </wp:positionV>
                <wp:extent cx="0" cy="3252856"/>
                <wp:effectExtent l="0" t="0" r="19050" b="24130"/>
                <wp:wrapNone/>
                <wp:docPr id="103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3252856"/>
                        </a:xfrm>
                        <a:prstGeom prst="line">
                          <a:avLst/>
                        </a:prstGeom>
                        <a:ln w="6350" cap="flat" cmpd="sng">
                          <a:solidFill>
                            <a:srgbClr val="000000"/>
                          </a:solidFill>
                          <a:prstDash val="solid"/>
                          <a:miter/>
                          <a:headEnd type="none" w="med" len="med"/>
                          <a:tailEnd type="none" w="med" len="med"/>
                        </a:ln>
                      </wps:spPr>
                      <wps:bodyPr/>
                    </wps:wsp>
                  </a:graphicData>
                </a:graphic>
                <wp14:sizeRelH relativeFrom="margin">
                  <wp14:pctWidth>0</wp14:pctWidth>
                </wp14:sizeRelH>
                <wp14:sizeRelV relativeFrom="margin">
                  <wp14:pctHeight>0</wp14:pctHeight>
                </wp14:sizeRelV>
              </wp:anchor>
            </w:drawing>
          </mc:Choice>
          <mc:Fallback>
            <w:pict>
              <v:line id="1031" filled="f" stroked="t" from="28.91803pt,17.70496pt" to="28.91803pt,273.83536pt" style="position:absolute;z-index:2;mso-position-horizontal-relative:text;mso-position-vertical-relative:text;mso-width-percent:0;mso-height-percent:0;mso-width-relative:margin;mso-height-relative:margin;mso-wrap-distance-left:0.0pt;mso-wrap-distance-right:0.0pt;visibility:visible;flip:x;">
                <v:stroke joinstyle="miter" weight="0.5pt"/>
                <v:fill/>
              </v:line>
            </w:pict>
          </mc:Fallback>
        </mc:AlternateContent>
      </w:r>
      <w:r w:rsidRPr="00DD1350">
        <w:rPr>
          <w:rFonts w:ascii="Cambria" w:hAnsi="Cambria" w:cs="Times New Roman"/>
          <w:noProof/>
          <w:sz w:val="24"/>
          <w:szCs w:val="24"/>
          <w:lang w:val="en-GB" w:eastAsia="en-GB"/>
        </w:rPr>
        <mc:AlternateContent>
          <mc:Choice Requires="wps">
            <w:drawing>
              <wp:anchor distT="0" distB="0" distL="0" distR="0" simplePos="0" relativeHeight="7" behindDoc="0" locked="0" layoutInCell="1" allowOverlap="1" wp14:anchorId="0A35A37E" wp14:editId="46CDC428">
                <wp:simplePos x="0" y="0"/>
                <wp:positionH relativeFrom="column">
                  <wp:posOffset>-89941</wp:posOffset>
                </wp:positionH>
                <wp:positionV relativeFrom="paragraph">
                  <wp:posOffset>224853</wp:posOffset>
                </wp:positionV>
                <wp:extent cx="0" cy="3252856"/>
                <wp:effectExtent l="0" t="0" r="19050" b="24130"/>
                <wp:wrapNone/>
                <wp:docPr id="1032"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3252856"/>
                        </a:xfrm>
                        <a:prstGeom prst="line">
                          <a:avLst/>
                        </a:prstGeom>
                        <a:ln w="6350" cap="flat" cmpd="sng">
                          <a:solidFill>
                            <a:srgbClr val="000000"/>
                          </a:solidFill>
                          <a:prstDash val="solid"/>
                          <a:miter/>
                          <a:headEnd type="none" w="med" len="med"/>
                          <a:tailEnd type="none" w="med" len="med"/>
                        </a:ln>
                      </wps:spPr>
                      <wps:bodyPr/>
                    </wps:wsp>
                  </a:graphicData>
                </a:graphic>
                <wp14:sizeRelH relativeFrom="margin">
                  <wp14:pctWidth>0</wp14:pctWidth>
                </wp14:sizeRelH>
                <wp14:sizeRelV relativeFrom="margin">
                  <wp14:pctHeight>0</wp14:pctHeight>
                </wp14:sizeRelV>
              </wp:anchor>
            </w:drawing>
          </mc:Choice>
          <mc:Fallback>
            <w:pict>
              <v:line id="1032" filled="f" stroked="t" from="-7.0819683pt,17.70496pt" to="-7.0819683pt,273.83536pt" style="position:absolute;z-index:7;mso-position-horizontal-relative:text;mso-position-vertical-relative:text;mso-width-percent:0;mso-height-percent:0;mso-width-relative:margin;mso-height-relative:margin;mso-wrap-distance-left:0.0pt;mso-wrap-distance-right:0.0pt;visibility:visible;flip:x;">
                <v:stroke joinstyle="miter" weight="0.5pt"/>
                <v:fill/>
              </v:line>
            </w:pict>
          </mc:Fallback>
        </mc:AlternateContent>
      </w:r>
      <w:r w:rsidRPr="00DD1350">
        <w:rPr>
          <w:rFonts w:ascii="Cambria" w:hAnsi="Cambria" w:cs="Times New Roman"/>
          <w:noProof/>
          <w:sz w:val="24"/>
          <w:szCs w:val="24"/>
          <w:lang w:val="en-GB" w:eastAsia="en-GB"/>
        </w:rPr>
        <mc:AlternateContent>
          <mc:Choice Requires="wps">
            <w:drawing>
              <wp:anchor distT="0" distB="0" distL="0" distR="0" simplePos="0" relativeHeight="9" behindDoc="0" locked="0" layoutInCell="1" allowOverlap="1" wp14:anchorId="5EEB12E3" wp14:editId="7B407EEE">
                <wp:simplePos x="0" y="0"/>
                <wp:positionH relativeFrom="column">
                  <wp:posOffset>-89807</wp:posOffset>
                </wp:positionH>
                <wp:positionV relativeFrom="paragraph">
                  <wp:posOffset>228600</wp:posOffset>
                </wp:positionV>
                <wp:extent cx="5103858" cy="0"/>
                <wp:effectExtent l="0" t="0" r="20955" b="19050"/>
                <wp:wrapNone/>
                <wp:docPr id="1033"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103858" cy="0"/>
                        </a:xfrm>
                        <a:prstGeom prst="line">
                          <a:avLst/>
                        </a:prstGeom>
                        <a:ln w="6350" cap="flat" cmpd="sng">
                          <a:solidFill>
                            <a:srgbClr val="000000"/>
                          </a:solidFill>
                          <a:prstDash val="solid"/>
                          <a:miter/>
                          <a:headEnd type="none" w="med" len="med"/>
                          <a:tailEnd type="none" w="med" len="med"/>
                        </a:ln>
                      </wps:spPr>
                      <wps:bodyPr/>
                    </wps:wsp>
                  </a:graphicData>
                </a:graphic>
                <wp14:sizeRelH relativeFrom="margin">
                  <wp14:pctWidth>0</wp14:pctWidth>
                </wp14:sizeRelH>
                <wp14:sizeRelV relativeFrom="margin">
                  <wp14:pctHeight>0</wp14:pctHeight>
                </wp14:sizeRelV>
              </wp:anchor>
            </w:drawing>
          </mc:Choice>
          <mc:Fallback>
            <w:pict>
              <v:line id="1033" filled="f" stroked="t" from="-7.0714173pt,18.0pt" to="394.80716pt,18.0pt" style="position:absolute;z-index:9;mso-position-horizontal-relative:text;mso-position-vertical-relative:text;mso-width-percent:0;mso-height-percent:0;mso-width-relative:margin;mso-height-relative:margin;mso-wrap-distance-left:0.0pt;mso-wrap-distance-right:0.0pt;visibility:visible;flip:y;">
                <v:stroke joinstyle="miter" weight="0.5pt"/>
                <v:fill/>
              </v:line>
            </w:pict>
          </mc:Fallback>
        </mc:AlternateContent>
      </w:r>
    </w:p>
    <w:p w14:paraId="38D7409E" w14:textId="77777777" w:rsidR="009A2BD8" w:rsidRPr="00DD1350" w:rsidRDefault="00224A3B">
      <w:pPr>
        <w:rPr>
          <w:rFonts w:ascii="Cambria" w:hAnsi="Cambria" w:cs="Times New Roman"/>
          <w:sz w:val="24"/>
          <w:szCs w:val="24"/>
        </w:rPr>
      </w:pPr>
      <w:r w:rsidRPr="00DD1350">
        <w:rPr>
          <w:rFonts w:ascii="Cambria" w:hAnsi="Cambria" w:cs="Times New Roman"/>
          <w:noProof/>
          <w:sz w:val="24"/>
          <w:szCs w:val="24"/>
          <w:lang w:val="en-GB" w:eastAsia="en-GB"/>
        </w:rPr>
        <mc:AlternateContent>
          <mc:Choice Requires="wps">
            <w:drawing>
              <wp:anchor distT="0" distB="0" distL="0" distR="0" simplePos="0" relativeHeight="10" behindDoc="0" locked="0" layoutInCell="1" allowOverlap="1" wp14:anchorId="745262F3" wp14:editId="17AAF319">
                <wp:simplePos x="0" y="0"/>
                <wp:positionH relativeFrom="column">
                  <wp:posOffset>-89808</wp:posOffset>
                </wp:positionH>
                <wp:positionV relativeFrom="paragraph">
                  <wp:posOffset>223339</wp:posOffset>
                </wp:positionV>
                <wp:extent cx="5102678" cy="0"/>
                <wp:effectExtent l="0" t="0" r="22225" b="19050"/>
                <wp:wrapNone/>
                <wp:docPr id="1034"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5102678" cy="0"/>
                        </a:xfrm>
                        <a:prstGeom prst="line">
                          <a:avLst/>
                        </a:prstGeom>
                        <a:ln w="6350" cap="flat" cmpd="sng">
                          <a:solidFill>
                            <a:srgbClr val="000000"/>
                          </a:solidFill>
                          <a:prstDash val="solid"/>
                          <a:miter/>
                          <a:headEnd type="none" w="med" len="med"/>
                          <a:tailEnd type="none" w="med" len="med"/>
                        </a:ln>
                      </wps:spPr>
                      <wps:bodyPr/>
                    </wps:wsp>
                  </a:graphicData>
                </a:graphic>
                <wp14:sizeRelH relativeFrom="margin">
                  <wp14:pctWidth>0</wp14:pctWidth>
                </wp14:sizeRelH>
                <wp14:sizeRelV relativeFrom="margin">
                  <wp14:pctHeight>0</wp14:pctHeight>
                </wp14:sizeRelV>
              </wp:anchor>
            </w:drawing>
          </mc:Choice>
          <mc:Fallback>
            <w:pict>
              <v:line id="1034" filled="f" stroked="t" from="-7.071496pt,17.585749pt" to="394.71417pt,17.585749pt" style="position:absolute;z-index:10;mso-position-horizontal-relative:text;mso-position-vertical-relative:text;mso-width-percent:0;mso-height-percent:0;mso-width-relative:margin;mso-height-relative:margin;mso-wrap-distance-left:0.0pt;mso-wrap-distance-right:0.0pt;visibility:visible;flip:x;">
                <v:stroke joinstyle="miter" weight="0.5pt"/>
                <v:fill/>
              </v:line>
            </w:pict>
          </mc:Fallback>
        </mc:AlternateContent>
      </w:r>
      <w:r w:rsidRPr="00DD1350">
        <w:rPr>
          <w:rFonts w:ascii="Cambria" w:hAnsi="Cambria" w:cs="Times New Roman"/>
          <w:sz w:val="24"/>
          <w:szCs w:val="24"/>
        </w:rPr>
        <w:t>Debit                                                               Credit</w:t>
      </w:r>
    </w:p>
    <w:p w14:paraId="34D6AD50" w14:textId="77777777" w:rsidR="009A2BD8" w:rsidRPr="00DD1350" w:rsidRDefault="00224A3B">
      <w:pPr>
        <w:rPr>
          <w:rFonts w:ascii="Cambria" w:hAnsi="Cambria" w:cs="Times New Roman"/>
          <w:sz w:val="24"/>
          <w:szCs w:val="24"/>
        </w:rPr>
      </w:pPr>
      <w:r w:rsidRPr="00DD1350">
        <w:rPr>
          <w:rFonts w:ascii="Cambria" w:hAnsi="Cambria" w:cs="Times New Roman"/>
          <w:noProof/>
          <w:sz w:val="24"/>
          <w:szCs w:val="24"/>
          <w:lang w:val="en-GB" w:eastAsia="en-GB"/>
        </w:rPr>
        <mc:AlternateContent>
          <mc:Choice Requires="wps">
            <w:drawing>
              <wp:anchor distT="0" distB="0" distL="0" distR="0" simplePos="0" relativeHeight="14" behindDoc="0" locked="0" layoutInCell="1" allowOverlap="1" wp14:anchorId="143CD270" wp14:editId="7C61C9AE">
                <wp:simplePos x="0" y="0"/>
                <wp:positionH relativeFrom="column">
                  <wp:posOffset>-85725</wp:posOffset>
                </wp:positionH>
                <wp:positionV relativeFrom="paragraph">
                  <wp:posOffset>175578</wp:posOffset>
                </wp:positionV>
                <wp:extent cx="5090160" cy="0"/>
                <wp:effectExtent l="0" t="0" r="15240" b="19050"/>
                <wp:wrapNone/>
                <wp:docPr id="1035"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5090160" cy="0"/>
                        </a:xfrm>
                        <a:prstGeom prst="line">
                          <a:avLst/>
                        </a:prstGeom>
                        <a:ln w="6350" cap="flat" cmpd="sng">
                          <a:solidFill>
                            <a:srgbClr val="000000"/>
                          </a:solidFill>
                          <a:prstDash val="solid"/>
                          <a:miter/>
                          <a:headEnd type="none" w="med" len="med"/>
                          <a:tailEnd type="none" w="med" len="med"/>
                        </a:ln>
                      </wps:spPr>
                      <wps:bodyPr/>
                    </wps:wsp>
                  </a:graphicData>
                </a:graphic>
                <wp14:sizeRelH relativeFrom="margin">
                  <wp14:pctWidth>0</wp14:pctWidth>
                </wp14:sizeRelH>
                <wp14:sizeRelV relativeFrom="margin">
                  <wp14:pctHeight>0</wp14:pctHeight>
                </wp14:sizeRelV>
              </wp:anchor>
            </w:drawing>
          </mc:Choice>
          <mc:Fallback>
            <w:pict>
              <v:line id="1035" filled="f" stroked="t" from="-6.75pt,13.82504pt" to="394.05pt,13.82504pt" style="position:absolute;z-index:14;mso-position-horizontal-relative:text;mso-position-vertical-relative:text;mso-width-percent:0;mso-height-percent:0;mso-width-relative:margin;mso-height-relative:margin;mso-wrap-distance-left:0.0pt;mso-wrap-distance-right:0.0pt;visibility:visible;flip:x;">
                <v:stroke joinstyle="miter" weight="0.5pt"/>
                <v:fill/>
              </v:line>
            </w:pict>
          </mc:Fallback>
        </mc:AlternateContent>
      </w:r>
      <w:r w:rsidRPr="00DD1350">
        <w:rPr>
          <w:rFonts w:ascii="Cambria" w:hAnsi="Cambria" w:cs="Times New Roman"/>
          <w:sz w:val="24"/>
          <w:szCs w:val="24"/>
        </w:rPr>
        <w:t>S/N</w:t>
      </w:r>
      <w:r w:rsidRPr="00DD1350">
        <w:rPr>
          <w:rFonts w:ascii="Cambria" w:hAnsi="Cambria" w:cs="Times New Roman"/>
          <w:sz w:val="24"/>
          <w:szCs w:val="24"/>
        </w:rPr>
        <w:tab/>
        <w:t>PARTICULARS</w:t>
      </w:r>
      <w:r w:rsidRPr="00DD1350">
        <w:rPr>
          <w:rFonts w:ascii="Cambria" w:hAnsi="Cambria" w:cs="Times New Roman"/>
          <w:sz w:val="24"/>
          <w:szCs w:val="24"/>
        </w:rPr>
        <w:tab/>
        <w:t xml:space="preserve"> N       </w:t>
      </w:r>
      <w:r w:rsidRPr="00DD1350">
        <w:rPr>
          <w:rFonts w:ascii="Cambria" w:hAnsi="Cambria" w:cs="Times New Roman"/>
          <w:sz w:val="24"/>
          <w:szCs w:val="24"/>
        </w:rPr>
        <w:tab/>
        <w:t xml:space="preserve"> S/N</w:t>
      </w:r>
      <w:r w:rsidRPr="00DD1350">
        <w:rPr>
          <w:rFonts w:ascii="Cambria" w:hAnsi="Cambria" w:cs="Times New Roman"/>
          <w:sz w:val="24"/>
          <w:szCs w:val="24"/>
        </w:rPr>
        <w:tab/>
        <w:t>PARTICULARS</w:t>
      </w:r>
      <w:r w:rsidRPr="00DD1350">
        <w:rPr>
          <w:rFonts w:ascii="Cambria" w:hAnsi="Cambria" w:cs="Times New Roman"/>
          <w:sz w:val="24"/>
          <w:szCs w:val="24"/>
        </w:rPr>
        <w:tab/>
        <w:t xml:space="preserve">                N                       </w:t>
      </w:r>
    </w:p>
    <w:p w14:paraId="2AC3AD95"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 xml:space="preserve"> 1.</w:t>
      </w:r>
      <w:r w:rsidRPr="00DD1350">
        <w:rPr>
          <w:rFonts w:ascii="Cambria" w:hAnsi="Cambria" w:cs="Times New Roman"/>
          <w:sz w:val="24"/>
          <w:szCs w:val="24"/>
        </w:rPr>
        <w:tab/>
        <w:t>Cost of feed</w:t>
      </w:r>
      <w:r w:rsidRPr="00DD1350">
        <w:rPr>
          <w:rFonts w:ascii="Cambria" w:hAnsi="Cambria" w:cs="Times New Roman"/>
          <w:sz w:val="24"/>
          <w:szCs w:val="24"/>
        </w:rPr>
        <w:tab/>
        <w:t xml:space="preserve">             500</w:t>
      </w:r>
      <w:r w:rsidRPr="00DD1350">
        <w:rPr>
          <w:rFonts w:ascii="Cambria" w:hAnsi="Cambria" w:cs="Times New Roman"/>
          <w:sz w:val="24"/>
          <w:szCs w:val="24"/>
        </w:rPr>
        <w:tab/>
        <w:t xml:space="preserve">    3.</w:t>
      </w:r>
      <w:r w:rsidRPr="00DD1350">
        <w:rPr>
          <w:rFonts w:ascii="Cambria" w:hAnsi="Cambria" w:cs="Times New Roman"/>
          <w:sz w:val="24"/>
          <w:szCs w:val="24"/>
        </w:rPr>
        <w:tab/>
        <w:t>Sales of eggs</w:t>
      </w:r>
      <w:r w:rsidRPr="00DD1350">
        <w:rPr>
          <w:rFonts w:ascii="Cambria" w:hAnsi="Cambria" w:cs="Times New Roman"/>
          <w:sz w:val="24"/>
          <w:szCs w:val="24"/>
        </w:rPr>
        <w:tab/>
        <w:t xml:space="preserve">                        2000</w:t>
      </w:r>
    </w:p>
    <w:p w14:paraId="2FE6E69A"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2.</w:t>
      </w:r>
      <w:r w:rsidRPr="00DD1350">
        <w:rPr>
          <w:rFonts w:ascii="Cambria" w:hAnsi="Cambria" w:cs="Times New Roman"/>
          <w:sz w:val="24"/>
          <w:szCs w:val="24"/>
        </w:rPr>
        <w:tab/>
        <w:t>Cost of drugs</w:t>
      </w:r>
      <w:r w:rsidRPr="00DD1350">
        <w:rPr>
          <w:rFonts w:ascii="Cambria" w:hAnsi="Cambria" w:cs="Times New Roman"/>
          <w:sz w:val="24"/>
          <w:szCs w:val="24"/>
        </w:rPr>
        <w:tab/>
        <w:t xml:space="preserve">             200</w:t>
      </w:r>
      <w:r w:rsidRPr="00DD1350">
        <w:rPr>
          <w:rFonts w:ascii="Cambria" w:hAnsi="Cambria" w:cs="Times New Roman"/>
          <w:sz w:val="24"/>
          <w:szCs w:val="24"/>
        </w:rPr>
        <w:tab/>
        <w:t xml:space="preserve">    4.</w:t>
      </w:r>
      <w:r w:rsidRPr="00DD1350">
        <w:rPr>
          <w:rFonts w:ascii="Cambria" w:hAnsi="Cambria" w:cs="Times New Roman"/>
          <w:sz w:val="24"/>
          <w:szCs w:val="24"/>
        </w:rPr>
        <w:tab/>
        <w:t>Eggs for domestic</w:t>
      </w:r>
      <w:r w:rsidRPr="00DD1350">
        <w:rPr>
          <w:rFonts w:ascii="Cambria" w:hAnsi="Cambria" w:cs="Times New Roman"/>
          <w:sz w:val="24"/>
          <w:szCs w:val="24"/>
        </w:rPr>
        <w:tab/>
        <w:t xml:space="preserve">              200</w:t>
      </w:r>
    </w:p>
    <w:p w14:paraId="482961A2"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5.</w:t>
      </w:r>
      <w:r w:rsidRPr="00DD1350">
        <w:rPr>
          <w:rFonts w:ascii="Cambria" w:hAnsi="Cambria" w:cs="Times New Roman"/>
          <w:sz w:val="24"/>
          <w:szCs w:val="24"/>
        </w:rPr>
        <w:tab/>
        <w:t>Loss due to mortality</w:t>
      </w:r>
      <w:r w:rsidRPr="00DD1350">
        <w:rPr>
          <w:rFonts w:ascii="Cambria" w:hAnsi="Cambria" w:cs="Times New Roman"/>
          <w:sz w:val="24"/>
          <w:szCs w:val="24"/>
        </w:rPr>
        <w:tab/>
        <w:t xml:space="preserve"> 300</w:t>
      </w:r>
      <w:r w:rsidRPr="00DD1350">
        <w:rPr>
          <w:rFonts w:ascii="Cambria" w:hAnsi="Cambria" w:cs="Times New Roman"/>
          <w:sz w:val="24"/>
          <w:szCs w:val="24"/>
        </w:rPr>
        <w:tab/>
        <w:t xml:space="preserve">    6.     Value of stock left</w:t>
      </w:r>
      <w:r w:rsidRPr="00DD1350">
        <w:rPr>
          <w:rFonts w:ascii="Cambria" w:hAnsi="Cambria" w:cs="Times New Roman"/>
          <w:sz w:val="24"/>
          <w:szCs w:val="24"/>
        </w:rPr>
        <w:tab/>
        <w:t xml:space="preserve">              600</w:t>
      </w:r>
    </w:p>
    <w:p w14:paraId="76936CD3"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7.</w:t>
      </w:r>
      <w:r w:rsidRPr="00DD1350">
        <w:rPr>
          <w:rFonts w:ascii="Cambria" w:hAnsi="Cambria" w:cs="Times New Roman"/>
          <w:sz w:val="24"/>
          <w:szCs w:val="24"/>
        </w:rPr>
        <w:tab/>
        <w:t>Farm wages</w:t>
      </w:r>
      <w:r w:rsidRPr="00DD1350">
        <w:rPr>
          <w:rFonts w:ascii="Cambria" w:hAnsi="Cambria" w:cs="Times New Roman"/>
          <w:sz w:val="24"/>
          <w:szCs w:val="24"/>
        </w:rPr>
        <w:tab/>
        <w:t xml:space="preserve">             400</w:t>
      </w:r>
      <w:r w:rsidRPr="00DD1350">
        <w:rPr>
          <w:rFonts w:ascii="Cambria" w:hAnsi="Cambria" w:cs="Times New Roman"/>
          <w:sz w:val="24"/>
          <w:szCs w:val="24"/>
        </w:rPr>
        <w:tab/>
        <w:t xml:space="preserve">    8.     Sales of spent layers</w:t>
      </w:r>
      <w:r w:rsidRPr="00DD1350">
        <w:rPr>
          <w:rFonts w:ascii="Cambria" w:hAnsi="Cambria" w:cs="Times New Roman"/>
          <w:sz w:val="24"/>
          <w:szCs w:val="24"/>
        </w:rPr>
        <w:tab/>
        <w:t xml:space="preserve">            1000</w:t>
      </w:r>
    </w:p>
    <w:p w14:paraId="10C2C6DA"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9.</w:t>
      </w:r>
      <w:r w:rsidRPr="00DD1350">
        <w:rPr>
          <w:rFonts w:ascii="Cambria" w:hAnsi="Cambria" w:cs="Times New Roman"/>
          <w:sz w:val="24"/>
          <w:szCs w:val="24"/>
        </w:rPr>
        <w:tab/>
        <w:t xml:space="preserve">Transportation </w:t>
      </w:r>
      <w:proofErr w:type="gramStart"/>
      <w:r w:rsidRPr="00DD1350">
        <w:rPr>
          <w:rFonts w:ascii="Cambria" w:hAnsi="Cambria" w:cs="Times New Roman"/>
          <w:sz w:val="24"/>
          <w:szCs w:val="24"/>
        </w:rPr>
        <w:t>cost</w:t>
      </w:r>
      <w:r w:rsidRPr="00DD1350">
        <w:rPr>
          <w:rFonts w:ascii="Cambria" w:hAnsi="Cambria" w:cs="Times New Roman"/>
          <w:sz w:val="24"/>
          <w:szCs w:val="24"/>
        </w:rPr>
        <w:tab/>
      </w:r>
      <w:proofErr w:type="gramEnd"/>
      <w:r w:rsidRPr="00DD1350">
        <w:rPr>
          <w:rFonts w:ascii="Cambria" w:hAnsi="Cambria" w:cs="Times New Roman"/>
          <w:sz w:val="24"/>
          <w:szCs w:val="24"/>
        </w:rPr>
        <w:t xml:space="preserve"> 300</w:t>
      </w:r>
      <w:proofErr w:type="gramStart"/>
      <w:r w:rsidRPr="00DD1350">
        <w:rPr>
          <w:rFonts w:ascii="Cambria" w:hAnsi="Cambria" w:cs="Times New Roman"/>
          <w:sz w:val="24"/>
          <w:szCs w:val="24"/>
        </w:rPr>
        <w:tab/>
        <w:t xml:space="preserve">  10</w:t>
      </w:r>
      <w:proofErr w:type="gramEnd"/>
      <w:r w:rsidRPr="00DD1350">
        <w:rPr>
          <w:rFonts w:ascii="Cambria" w:hAnsi="Cambria" w:cs="Times New Roman"/>
          <w:sz w:val="24"/>
          <w:szCs w:val="24"/>
        </w:rPr>
        <w:t>.</w:t>
      </w:r>
      <w:r w:rsidRPr="00DD1350">
        <w:rPr>
          <w:rFonts w:ascii="Cambria" w:hAnsi="Cambria" w:cs="Times New Roman"/>
          <w:sz w:val="24"/>
          <w:szCs w:val="24"/>
        </w:rPr>
        <w:tab/>
        <w:t>Depreciation</w:t>
      </w:r>
      <w:r w:rsidRPr="00DD1350">
        <w:rPr>
          <w:rFonts w:ascii="Cambria" w:hAnsi="Cambria" w:cs="Times New Roman"/>
          <w:sz w:val="24"/>
          <w:szCs w:val="24"/>
        </w:rPr>
        <w:tab/>
        <w:t xml:space="preserve">                          200</w:t>
      </w:r>
      <w:r w:rsidRPr="00DD1350">
        <w:rPr>
          <w:rFonts w:ascii="Cambria" w:hAnsi="Cambria" w:cs="Times New Roman"/>
          <w:sz w:val="24"/>
          <w:szCs w:val="24"/>
        </w:rPr>
        <w:tab/>
        <w:t xml:space="preserve"> </w:t>
      </w:r>
      <w:r w:rsidRPr="00DD1350">
        <w:rPr>
          <w:rFonts w:ascii="Cambria" w:hAnsi="Cambria" w:cs="Times New Roman"/>
          <w:sz w:val="24"/>
          <w:szCs w:val="24"/>
        </w:rPr>
        <w:tab/>
        <w:t xml:space="preserve"> </w:t>
      </w:r>
      <w:r w:rsidRPr="00DD1350">
        <w:rPr>
          <w:rFonts w:ascii="Cambria" w:hAnsi="Cambria" w:cs="Times New Roman"/>
          <w:sz w:val="24"/>
          <w:szCs w:val="24"/>
        </w:rPr>
        <w:tab/>
        <w:t xml:space="preserve"> </w:t>
      </w:r>
    </w:p>
    <w:p w14:paraId="1B5357C3" w14:textId="77777777" w:rsidR="009A2BD8" w:rsidRPr="00DD1350" w:rsidRDefault="00224A3B">
      <w:pPr>
        <w:rPr>
          <w:rFonts w:ascii="Cambria" w:hAnsi="Cambria" w:cs="Times New Roman"/>
          <w:sz w:val="24"/>
          <w:szCs w:val="24"/>
        </w:rPr>
      </w:pPr>
      <w:r w:rsidRPr="00DD1350">
        <w:rPr>
          <w:rFonts w:ascii="Cambria" w:hAnsi="Cambria" w:cs="Times New Roman"/>
          <w:noProof/>
          <w:sz w:val="24"/>
          <w:szCs w:val="24"/>
          <w:lang w:val="en-GB" w:eastAsia="en-GB"/>
        </w:rPr>
        <mc:AlternateContent>
          <mc:Choice Requires="wps">
            <w:drawing>
              <wp:anchor distT="0" distB="0" distL="0" distR="0" simplePos="0" relativeHeight="11" behindDoc="0" locked="0" layoutInCell="1" allowOverlap="1" wp14:anchorId="4E8324DA" wp14:editId="182996CA">
                <wp:simplePos x="0" y="0"/>
                <wp:positionH relativeFrom="column">
                  <wp:posOffset>-97655</wp:posOffset>
                </wp:positionH>
                <wp:positionV relativeFrom="paragraph">
                  <wp:posOffset>213008</wp:posOffset>
                </wp:positionV>
                <wp:extent cx="5104660" cy="0"/>
                <wp:effectExtent l="0" t="0" r="20320" b="19050"/>
                <wp:wrapNone/>
                <wp:docPr id="1036"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5104660" cy="0"/>
                        </a:xfrm>
                        <a:prstGeom prst="line">
                          <a:avLst/>
                        </a:prstGeom>
                        <a:ln w="6350" cap="flat" cmpd="sng">
                          <a:solidFill>
                            <a:srgbClr val="000000"/>
                          </a:solidFill>
                          <a:prstDash val="solid"/>
                          <a:miter/>
                          <a:headEnd type="none" w="med" len="med"/>
                          <a:tailEnd type="none" w="med" len="med"/>
                        </a:ln>
                      </wps:spPr>
                      <wps:bodyPr/>
                    </wps:wsp>
                  </a:graphicData>
                </a:graphic>
                <wp14:sizeRelH relativeFrom="margin">
                  <wp14:pctWidth>0</wp14:pctWidth>
                </wp14:sizeRelH>
                <wp14:sizeRelV relativeFrom="margin">
                  <wp14:pctHeight>0</wp14:pctHeight>
                </wp14:sizeRelV>
              </wp:anchor>
            </w:drawing>
          </mc:Choice>
          <mc:Fallback>
            <w:pict>
              <v:line id="1036" filled="f" stroked="t" from="-7.68937pt,16.772284pt" to="394.25235pt,16.772284pt" style="position:absolute;z-index:11;mso-position-horizontal-relative:text;mso-position-vertical-relative:text;mso-width-percent:0;mso-height-percent:0;mso-width-relative:margin;mso-height-relative:margin;mso-wrap-distance-left:0.0pt;mso-wrap-distance-right:0.0pt;visibility:visible;flip:x;">
                <v:stroke joinstyle="miter" weight="0.5pt"/>
                <v:fill/>
              </v:line>
            </w:pict>
          </mc:Fallback>
        </mc:AlternateContent>
      </w:r>
      <w:r w:rsidRPr="00DD1350">
        <w:rPr>
          <w:rFonts w:ascii="Cambria" w:hAnsi="Cambria" w:cs="Times New Roman"/>
          <w:sz w:val="24"/>
          <w:szCs w:val="24"/>
        </w:rPr>
        <w:t>11.</w:t>
      </w:r>
      <w:r w:rsidRPr="00DD1350">
        <w:rPr>
          <w:rFonts w:ascii="Cambria" w:hAnsi="Cambria" w:cs="Times New Roman"/>
          <w:sz w:val="24"/>
          <w:szCs w:val="24"/>
        </w:rPr>
        <w:tab/>
        <w:t>Electricity bill</w:t>
      </w:r>
      <w:r w:rsidRPr="00DD1350">
        <w:rPr>
          <w:rFonts w:ascii="Cambria" w:hAnsi="Cambria" w:cs="Times New Roman"/>
          <w:sz w:val="24"/>
          <w:szCs w:val="24"/>
        </w:rPr>
        <w:tab/>
        <w:t xml:space="preserve">             300</w:t>
      </w:r>
      <w:r w:rsidRPr="00DD1350">
        <w:rPr>
          <w:rFonts w:ascii="Cambria" w:hAnsi="Cambria" w:cs="Times New Roman"/>
          <w:sz w:val="24"/>
          <w:szCs w:val="24"/>
        </w:rPr>
        <w:tab/>
        <w:t xml:space="preserve"> </w:t>
      </w:r>
      <w:r w:rsidRPr="00DD1350">
        <w:rPr>
          <w:rFonts w:ascii="Cambria" w:hAnsi="Cambria" w:cs="Times New Roman"/>
          <w:sz w:val="24"/>
          <w:szCs w:val="24"/>
        </w:rPr>
        <w:tab/>
        <w:t xml:space="preserve"> </w:t>
      </w:r>
      <w:r w:rsidRPr="00DD1350">
        <w:rPr>
          <w:rFonts w:ascii="Cambria" w:hAnsi="Cambria" w:cs="Times New Roman"/>
          <w:sz w:val="24"/>
          <w:szCs w:val="24"/>
        </w:rPr>
        <w:tab/>
        <w:t xml:space="preserve"> </w:t>
      </w:r>
    </w:p>
    <w:p w14:paraId="675AA104" w14:textId="77777777" w:rsidR="009A2BD8" w:rsidRPr="00DD1350" w:rsidRDefault="00224A3B">
      <w:pPr>
        <w:tabs>
          <w:tab w:val="left" w:pos="720"/>
          <w:tab w:val="left" w:pos="1440"/>
          <w:tab w:val="left" w:pos="2160"/>
          <w:tab w:val="left" w:pos="2880"/>
          <w:tab w:val="left" w:pos="3600"/>
          <w:tab w:val="left" w:pos="4320"/>
          <w:tab w:val="left" w:pos="5040"/>
          <w:tab w:val="left" w:pos="5760"/>
        </w:tabs>
        <w:rPr>
          <w:rFonts w:ascii="Cambria" w:hAnsi="Cambria" w:cs="Times New Roman"/>
          <w:sz w:val="24"/>
          <w:szCs w:val="24"/>
        </w:rPr>
      </w:pPr>
      <w:r w:rsidRPr="00DD1350">
        <w:rPr>
          <w:rFonts w:ascii="Cambria" w:hAnsi="Cambria" w:cs="Times New Roman"/>
          <w:noProof/>
          <w:sz w:val="24"/>
          <w:szCs w:val="24"/>
          <w:lang w:val="en-GB" w:eastAsia="en-GB"/>
        </w:rPr>
        <w:lastRenderedPageBreak/>
        <mc:AlternateContent>
          <mc:Choice Requires="wps">
            <w:drawing>
              <wp:anchor distT="0" distB="0" distL="0" distR="0" simplePos="0" relativeHeight="12" behindDoc="0" locked="0" layoutInCell="1" allowOverlap="1" wp14:anchorId="0E8A83D3" wp14:editId="72EFF138">
                <wp:simplePos x="0" y="0"/>
                <wp:positionH relativeFrom="column">
                  <wp:posOffset>-97971</wp:posOffset>
                </wp:positionH>
                <wp:positionV relativeFrom="paragraph">
                  <wp:posOffset>181430</wp:posOffset>
                </wp:positionV>
                <wp:extent cx="5104311" cy="0"/>
                <wp:effectExtent l="0" t="0" r="20320" b="19050"/>
                <wp:wrapNone/>
                <wp:docPr id="1037"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5104311" cy="0"/>
                        </a:xfrm>
                        <a:prstGeom prst="line">
                          <a:avLst/>
                        </a:prstGeom>
                        <a:ln w="6350" cap="flat" cmpd="sng">
                          <a:solidFill>
                            <a:srgbClr val="000000"/>
                          </a:solidFill>
                          <a:prstDash val="solid"/>
                          <a:miter/>
                          <a:headEnd type="none" w="med" len="med"/>
                          <a:tailEnd type="none" w="med" len="med"/>
                        </a:ln>
                      </wps:spPr>
                      <wps:bodyPr/>
                    </wps:wsp>
                  </a:graphicData>
                </a:graphic>
                <wp14:sizeRelH relativeFrom="margin">
                  <wp14:pctWidth>0</wp14:pctWidth>
                </wp14:sizeRelH>
                <wp14:sizeRelV relativeFrom="margin">
                  <wp14:pctHeight>0</wp14:pctHeight>
                </wp14:sizeRelV>
              </wp:anchor>
            </w:drawing>
          </mc:Choice>
          <mc:Fallback>
            <w:pict>
              <v:line id="1037" filled="f" stroked="t" from="-7.714252pt,14.285828pt" to="394.19998pt,14.285828pt" style="position:absolute;z-index:12;mso-position-horizontal-relative:text;mso-position-vertical-relative:text;mso-width-percent:0;mso-height-percent:0;mso-width-relative:margin;mso-height-relative:margin;mso-wrap-distance-left:0.0pt;mso-wrap-distance-right:0.0pt;visibility:visible;flip:x;">
                <v:stroke joinstyle="miter" weight="0.5pt"/>
                <v:fill/>
              </v:line>
            </w:pict>
          </mc:Fallback>
        </mc:AlternateContent>
      </w:r>
      <w:r w:rsidRPr="00DD1350">
        <w:rPr>
          <w:rFonts w:ascii="Cambria" w:hAnsi="Cambria" w:cs="Times New Roman"/>
          <w:sz w:val="24"/>
          <w:szCs w:val="24"/>
        </w:rPr>
        <w:t xml:space="preserve">    </w:t>
      </w:r>
      <w:r w:rsidRPr="00DD1350">
        <w:rPr>
          <w:rFonts w:ascii="Cambria" w:hAnsi="Cambria" w:cs="Times New Roman"/>
          <w:sz w:val="24"/>
          <w:szCs w:val="24"/>
        </w:rPr>
        <w:tab/>
        <w:t>Total</w:t>
      </w:r>
      <w:r w:rsidRPr="00DD1350">
        <w:rPr>
          <w:rFonts w:ascii="Cambria" w:hAnsi="Cambria" w:cs="Times New Roman"/>
          <w:sz w:val="24"/>
          <w:szCs w:val="24"/>
        </w:rPr>
        <w:tab/>
        <w:t xml:space="preserve">                         2200</w:t>
      </w:r>
      <w:r w:rsidRPr="00DD1350">
        <w:rPr>
          <w:rFonts w:ascii="Cambria" w:hAnsi="Cambria" w:cs="Times New Roman"/>
          <w:sz w:val="24"/>
          <w:szCs w:val="24"/>
        </w:rPr>
        <w:tab/>
        <w:t xml:space="preserve"> </w:t>
      </w:r>
      <w:r w:rsidRPr="00DD1350">
        <w:rPr>
          <w:rFonts w:ascii="Cambria" w:hAnsi="Cambria" w:cs="Times New Roman"/>
          <w:sz w:val="24"/>
          <w:szCs w:val="24"/>
        </w:rPr>
        <w:tab/>
        <w:t xml:space="preserve"> Total</w:t>
      </w:r>
      <w:r w:rsidRPr="00DD1350">
        <w:rPr>
          <w:rFonts w:ascii="Cambria" w:hAnsi="Cambria" w:cs="Times New Roman"/>
          <w:sz w:val="24"/>
          <w:szCs w:val="24"/>
        </w:rPr>
        <w:tab/>
      </w:r>
      <w:r w:rsidRPr="00DD1350">
        <w:rPr>
          <w:rFonts w:ascii="Cambria" w:hAnsi="Cambria" w:cs="Times New Roman"/>
          <w:sz w:val="24"/>
          <w:szCs w:val="24"/>
        </w:rPr>
        <w:tab/>
        <w:t xml:space="preserve"> </w:t>
      </w:r>
      <w:r w:rsidRPr="00DD1350">
        <w:rPr>
          <w:rFonts w:ascii="Cambria" w:hAnsi="Cambria" w:cs="Times New Roman"/>
          <w:sz w:val="24"/>
          <w:szCs w:val="24"/>
        </w:rPr>
        <w:tab/>
        <w:t xml:space="preserve">             3,800</w:t>
      </w:r>
    </w:p>
    <w:p w14:paraId="1ADFF3BE" w14:textId="77777777" w:rsidR="009A2BD8" w:rsidRPr="00DD1350" w:rsidRDefault="00224A3B">
      <w:pPr>
        <w:rPr>
          <w:rFonts w:ascii="Cambria" w:hAnsi="Cambria" w:cs="Times New Roman"/>
          <w:sz w:val="24"/>
          <w:szCs w:val="24"/>
        </w:rPr>
      </w:pPr>
      <w:r w:rsidRPr="00DD1350">
        <w:rPr>
          <w:rFonts w:ascii="Cambria" w:hAnsi="Cambria" w:cs="Times New Roman"/>
          <w:sz w:val="24"/>
          <w:szCs w:val="24"/>
        </w:rPr>
        <w:t>12.</w:t>
      </w:r>
      <w:r w:rsidRPr="00DD1350">
        <w:rPr>
          <w:rFonts w:ascii="Cambria" w:hAnsi="Cambria" w:cs="Times New Roman"/>
          <w:sz w:val="24"/>
          <w:szCs w:val="24"/>
        </w:rPr>
        <w:tab/>
        <w:t>Net profit</w:t>
      </w:r>
      <w:r w:rsidRPr="00DD1350">
        <w:rPr>
          <w:rFonts w:ascii="Cambria" w:hAnsi="Cambria" w:cs="Times New Roman"/>
          <w:sz w:val="24"/>
          <w:szCs w:val="24"/>
        </w:rPr>
        <w:tab/>
        <w:t xml:space="preserve">             1,600</w:t>
      </w:r>
      <w:r w:rsidRPr="00DD1350">
        <w:rPr>
          <w:rFonts w:ascii="Cambria" w:hAnsi="Cambria" w:cs="Times New Roman"/>
          <w:sz w:val="24"/>
          <w:szCs w:val="24"/>
        </w:rPr>
        <w:tab/>
        <w:t xml:space="preserve"> </w:t>
      </w:r>
      <w:r w:rsidRPr="00DD1350">
        <w:rPr>
          <w:rFonts w:ascii="Cambria" w:hAnsi="Cambria" w:cs="Times New Roman"/>
          <w:sz w:val="24"/>
          <w:szCs w:val="24"/>
        </w:rPr>
        <w:tab/>
        <w:t xml:space="preserve"> </w:t>
      </w:r>
      <w:r w:rsidRPr="00DD1350">
        <w:rPr>
          <w:rFonts w:ascii="Cambria" w:hAnsi="Cambria" w:cs="Times New Roman"/>
          <w:sz w:val="24"/>
          <w:szCs w:val="24"/>
        </w:rPr>
        <w:tab/>
        <w:t xml:space="preserve"> </w:t>
      </w:r>
    </w:p>
    <w:p w14:paraId="1C9678F9" w14:textId="77777777" w:rsidR="009A2BD8" w:rsidRPr="00DD1350" w:rsidRDefault="00224A3B">
      <w:pPr>
        <w:rPr>
          <w:rFonts w:ascii="Cambria" w:hAnsi="Cambria" w:cs="Times New Roman"/>
          <w:sz w:val="24"/>
          <w:szCs w:val="24"/>
        </w:rPr>
      </w:pPr>
      <w:r w:rsidRPr="00DD1350">
        <w:rPr>
          <w:rFonts w:ascii="Cambria" w:hAnsi="Cambria" w:cs="Times New Roman"/>
          <w:noProof/>
          <w:sz w:val="24"/>
          <w:szCs w:val="24"/>
          <w:lang w:val="en-GB" w:eastAsia="en-GB"/>
        </w:rPr>
        <mc:AlternateContent>
          <mc:Choice Requires="wps">
            <w:drawing>
              <wp:anchor distT="0" distB="0" distL="0" distR="0" simplePos="0" relativeHeight="13" behindDoc="0" locked="0" layoutInCell="1" allowOverlap="1" wp14:anchorId="7A05DAB1" wp14:editId="4DA3A0FA">
                <wp:simplePos x="0" y="0"/>
                <wp:positionH relativeFrom="column">
                  <wp:posOffset>-89942</wp:posOffset>
                </wp:positionH>
                <wp:positionV relativeFrom="paragraph">
                  <wp:posOffset>242383</wp:posOffset>
                </wp:positionV>
                <wp:extent cx="5103495" cy="37476"/>
                <wp:effectExtent l="0" t="0" r="20955" b="19685"/>
                <wp:wrapNone/>
                <wp:docPr id="1038"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5103495" cy="37476"/>
                        </a:xfrm>
                        <a:prstGeom prst="line">
                          <a:avLst/>
                        </a:prstGeom>
                        <a:ln w="6350" cap="flat" cmpd="sng">
                          <a:solidFill>
                            <a:srgbClr val="000000"/>
                          </a:solidFill>
                          <a:prstDash val="solid"/>
                          <a:miter/>
                          <a:headEnd type="none" w="med" len="med"/>
                          <a:tailEnd type="none" w="med" len="med"/>
                        </a:ln>
                      </wps:spPr>
                      <wps:bodyPr/>
                    </wps:wsp>
                  </a:graphicData>
                </a:graphic>
                <wp14:sizeRelH relativeFrom="margin">
                  <wp14:pctWidth>0</wp14:pctWidth>
                </wp14:sizeRelH>
                <wp14:sizeRelV relativeFrom="margin">
                  <wp14:pctHeight>0</wp14:pctHeight>
                </wp14:sizeRelV>
              </wp:anchor>
            </w:drawing>
          </mc:Choice>
          <mc:Fallback>
            <w:pict>
              <v:line id="1038" filled="f" stroked="t" from="-7.0820475pt,19.085276pt" to="394.76794pt,22.036142pt" style="position:absolute;z-index:13;mso-position-horizontal-relative:text;mso-position-vertical-relative:text;mso-width-percent:0;mso-height-percent:0;mso-width-relative:margin;mso-height-relative:margin;mso-wrap-distance-left:0.0pt;mso-wrap-distance-right:0.0pt;visibility:visible;flip:x;">
                <v:stroke joinstyle="miter" weight="0.5pt"/>
                <v:fill/>
              </v:line>
            </w:pict>
          </mc:Fallback>
        </mc:AlternateContent>
      </w:r>
      <w:r w:rsidRPr="00DD1350">
        <w:rPr>
          <w:rFonts w:ascii="Cambria" w:hAnsi="Cambria" w:cs="Times New Roman"/>
          <w:sz w:val="24"/>
          <w:szCs w:val="24"/>
        </w:rPr>
        <w:t xml:space="preserve"> </w:t>
      </w:r>
      <w:r w:rsidRPr="00DD1350">
        <w:rPr>
          <w:rFonts w:ascii="Cambria" w:hAnsi="Cambria" w:cs="Times New Roman"/>
          <w:sz w:val="24"/>
          <w:szCs w:val="24"/>
        </w:rPr>
        <w:tab/>
        <w:t>Grand Total</w:t>
      </w:r>
      <w:r w:rsidRPr="00DD1350">
        <w:rPr>
          <w:rFonts w:ascii="Cambria" w:hAnsi="Cambria" w:cs="Times New Roman"/>
          <w:sz w:val="24"/>
          <w:szCs w:val="24"/>
        </w:rPr>
        <w:tab/>
        <w:t xml:space="preserve">             3,800</w:t>
      </w:r>
    </w:p>
    <w:sectPr w:rsidR="009A2BD8" w:rsidRPr="00DD1350" w:rsidSect="00DD1350">
      <w:headerReference w:type="even" r:id="rId7"/>
      <w:headerReference w:type="default" r:id="rId8"/>
      <w:footerReference w:type="even" r:id="rId9"/>
      <w:footerReference w:type="default" r:id="rId10"/>
      <w:headerReference w:type="first" r:id="rId11"/>
      <w:pgSz w:w="11906" w:h="16838"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DD043" w14:textId="77777777" w:rsidR="004278DA" w:rsidRDefault="004278DA">
      <w:pPr>
        <w:spacing w:after="0" w:line="240" w:lineRule="auto"/>
      </w:pPr>
      <w:r>
        <w:separator/>
      </w:r>
    </w:p>
  </w:endnote>
  <w:endnote w:type="continuationSeparator" w:id="0">
    <w:p w14:paraId="0DDE817C" w14:textId="77777777" w:rsidR="004278DA" w:rsidRDefault="004278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B2BDB" w14:textId="77777777" w:rsidR="009A2BD8" w:rsidRDefault="009A2B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16059" w14:textId="77777777" w:rsidR="009A2BD8" w:rsidRDefault="009A2B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E9812F" w14:textId="77777777" w:rsidR="004278DA" w:rsidRDefault="004278DA">
      <w:pPr>
        <w:spacing w:after="0" w:line="240" w:lineRule="auto"/>
      </w:pPr>
      <w:r>
        <w:separator/>
      </w:r>
    </w:p>
  </w:footnote>
  <w:footnote w:type="continuationSeparator" w:id="0">
    <w:p w14:paraId="03C9D739" w14:textId="77777777" w:rsidR="004278DA" w:rsidRDefault="004278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F1C62" w14:textId="77777777" w:rsidR="009A2BD8" w:rsidRDefault="00224A3B">
    <w:pPr>
      <w:pStyle w:val="Header"/>
    </w:pPr>
    <w:r>
      <w:rPr>
        <w:noProof/>
        <w:lang w:val="en-GB" w:eastAsia="en-GB"/>
      </w:rPr>
      <w:drawing>
        <wp:anchor distT="0" distB="0" distL="0" distR="0" simplePos="0" relativeHeight="3" behindDoc="1" locked="0" layoutInCell="0" allowOverlap="1" wp14:anchorId="7E64912A" wp14:editId="7321FCE1">
          <wp:simplePos x="0" y="0"/>
          <wp:positionH relativeFrom="margin">
            <wp:align>center</wp:align>
          </wp:positionH>
          <wp:positionV relativeFrom="margin">
            <wp:align>center</wp:align>
          </wp:positionV>
          <wp:extent cx="5936615" cy="5928360"/>
          <wp:effectExtent l="0" t="0" r="0" b="0"/>
          <wp:wrapNone/>
          <wp:docPr id="4097" name="_x0000_t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_x0000_t75"/>
                  <pic:cNvPicPr/>
                </pic:nvPicPr>
                <pic:blipFill>
                  <a:blip r:embed="rId1" cstate="print">
                    <a:lum bright="70000" contrast="-70000"/>
                  </a:blip>
                  <a:srcRect/>
                  <a:stretch/>
                </pic:blipFill>
                <pic:spPr>
                  <a:xfrm>
                    <a:off x="0" y="0"/>
                    <a:ext cx="5936615" cy="5928360"/>
                  </a:xfrm>
                  <a:prstGeom prst="rect">
                    <a:avLst/>
                  </a:prstGeom>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2C0D5" w14:textId="77777777" w:rsidR="009A2BD8" w:rsidRDefault="00224A3B">
    <w:pPr>
      <w:pStyle w:val="Header"/>
    </w:pPr>
    <w:r>
      <w:rPr>
        <w:noProof/>
        <w:lang w:val="en-GB" w:eastAsia="en-GB"/>
      </w:rPr>
      <w:drawing>
        <wp:anchor distT="0" distB="0" distL="0" distR="0" simplePos="0" relativeHeight="4" behindDoc="1" locked="0" layoutInCell="0" allowOverlap="1" wp14:anchorId="79EF30E8" wp14:editId="68342725">
          <wp:simplePos x="0" y="0"/>
          <wp:positionH relativeFrom="margin">
            <wp:align>center</wp:align>
          </wp:positionH>
          <wp:positionV relativeFrom="margin">
            <wp:align>center</wp:align>
          </wp:positionV>
          <wp:extent cx="5936615" cy="5928360"/>
          <wp:effectExtent l="0" t="0" r="0" b="0"/>
          <wp:wrapNone/>
          <wp:docPr id="4098" name="_x0000_t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_x0000_t75"/>
                  <pic:cNvPicPr/>
                </pic:nvPicPr>
                <pic:blipFill>
                  <a:blip r:embed="rId1" cstate="print">
                    <a:lum bright="70000" contrast="-70000"/>
                  </a:blip>
                  <a:srcRect/>
                  <a:stretch/>
                </pic:blipFill>
                <pic:spPr>
                  <a:xfrm>
                    <a:off x="0" y="0"/>
                    <a:ext cx="5936615" cy="5928360"/>
                  </a:xfrm>
                  <a:prstGeom prst="rect">
                    <a:avLst/>
                  </a:prstGeom>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1B617" w14:textId="77777777" w:rsidR="009A2BD8" w:rsidRDefault="00224A3B">
    <w:pPr>
      <w:pStyle w:val="Header"/>
    </w:pPr>
    <w:r>
      <w:rPr>
        <w:noProof/>
        <w:lang w:val="en-GB" w:eastAsia="en-GB"/>
      </w:rPr>
      <w:drawing>
        <wp:anchor distT="0" distB="0" distL="0" distR="0" simplePos="0" relativeHeight="2" behindDoc="1" locked="0" layoutInCell="0" allowOverlap="1" wp14:anchorId="33CEA1D1" wp14:editId="19228D92">
          <wp:simplePos x="0" y="0"/>
          <wp:positionH relativeFrom="margin">
            <wp:align>center</wp:align>
          </wp:positionH>
          <wp:positionV relativeFrom="margin">
            <wp:align>center</wp:align>
          </wp:positionV>
          <wp:extent cx="5936615" cy="5928360"/>
          <wp:effectExtent l="0" t="0" r="0" b="0"/>
          <wp:wrapNone/>
          <wp:docPr id="4099" name="_x0000_t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_x0000_t75"/>
                  <pic:cNvPicPr/>
                </pic:nvPicPr>
                <pic:blipFill>
                  <a:blip r:embed="rId1" cstate="print">
                    <a:lum bright="70000" contrast="-70000"/>
                  </a:blip>
                  <a:srcRect/>
                  <a:stretch/>
                </pic:blipFill>
                <pic:spPr>
                  <a:xfrm>
                    <a:off x="0" y="0"/>
                    <a:ext cx="5936615" cy="5928360"/>
                  </a:xfrm>
                  <a:prstGeom prst="rect">
                    <a:avLst/>
                  </a:prstGeom>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5B52BDC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hybridMultilevel"/>
    <w:tmpl w:val="16AE5F9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000003"/>
    <w:multiLevelType w:val="hybridMultilevel"/>
    <w:tmpl w:val="EC2AAE0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4"/>
    <w:multiLevelType w:val="hybridMultilevel"/>
    <w:tmpl w:val="D1E83E0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05"/>
    <w:multiLevelType w:val="hybridMultilevel"/>
    <w:tmpl w:val="E9E21BE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06"/>
    <w:multiLevelType w:val="hybridMultilevel"/>
    <w:tmpl w:val="926E33F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0000007"/>
    <w:multiLevelType w:val="hybridMultilevel"/>
    <w:tmpl w:val="A478FF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0000008"/>
    <w:multiLevelType w:val="hybridMultilevel"/>
    <w:tmpl w:val="CBEE1C3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0000009"/>
    <w:multiLevelType w:val="hybridMultilevel"/>
    <w:tmpl w:val="BE124EE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00000A"/>
    <w:multiLevelType w:val="hybridMultilevel"/>
    <w:tmpl w:val="5F9EA03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000000B"/>
    <w:multiLevelType w:val="hybridMultilevel"/>
    <w:tmpl w:val="CE5ACA1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000000C"/>
    <w:multiLevelType w:val="hybridMultilevel"/>
    <w:tmpl w:val="743ED55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000000D"/>
    <w:multiLevelType w:val="hybridMultilevel"/>
    <w:tmpl w:val="56849DE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000000E"/>
    <w:multiLevelType w:val="hybridMultilevel"/>
    <w:tmpl w:val="993657D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000000F"/>
    <w:multiLevelType w:val="hybridMultilevel"/>
    <w:tmpl w:val="2768380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0000010"/>
    <w:multiLevelType w:val="hybridMultilevel"/>
    <w:tmpl w:val="F2BA748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0000011"/>
    <w:multiLevelType w:val="hybridMultilevel"/>
    <w:tmpl w:val="34305DC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0000012"/>
    <w:multiLevelType w:val="hybridMultilevel"/>
    <w:tmpl w:val="E21CF4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0000013"/>
    <w:multiLevelType w:val="hybridMultilevel"/>
    <w:tmpl w:val="A370A2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0C745B3"/>
    <w:multiLevelType w:val="hybridMultilevel"/>
    <w:tmpl w:val="A3464D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24830242">
    <w:abstractNumId w:val="19"/>
  </w:num>
  <w:num w:numId="2" w16cid:durableId="1298993806">
    <w:abstractNumId w:val="18"/>
  </w:num>
  <w:num w:numId="3" w16cid:durableId="1370646186">
    <w:abstractNumId w:val="13"/>
  </w:num>
  <w:num w:numId="4" w16cid:durableId="834801401">
    <w:abstractNumId w:val="6"/>
  </w:num>
  <w:num w:numId="5" w16cid:durableId="1834759309">
    <w:abstractNumId w:val="10"/>
  </w:num>
  <w:num w:numId="6" w16cid:durableId="635330841">
    <w:abstractNumId w:val="7"/>
  </w:num>
  <w:num w:numId="7" w16cid:durableId="141970319">
    <w:abstractNumId w:val="16"/>
  </w:num>
  <w:num w:numId="8" w16cid:durableId="1121144833">
    <w:abstractNumId w:val="5"/>
  </w:num>
  <w:num w:numId="9" w16cid:durableId="1936478813">
    <w:abstractNumId w:val="8"/>
  </w:num>
  <w:num w:numId="10" w16cid:durableId="1858620671">
    <w:abstractNumId w:val="14"/>
  </w:num>
  <w:num w:numId="11" w16cid:durableId="974258203">
    <w:abstractNumId w:val="0"/>
  </w:num>
  <w:num w:numId="12" w16cid:durableId="299726898">
    <w:abstractNumId w:val="12"/>
  </w:num>
  <w:num w:numId="13" w16cid:durableId="1585409195">
    <w:abstractNumId w:val="4"/>
  </w:num>
  <w:num w:numId="14" w16cid:durableId="1221944163">
    <w:abstractNumId w:val="9"/>
  </w:num>
  <w:num w:numId="15" w16cid:durableId="33312547">
    <w:abstractNumId w:val="17"/>
  </w:num>
  <w:num w:numId="16" w16cid:durableId="1974290513">
    <w:abstractNumId w:val="3"/>
  </w:num>
  <w:num w:numId="17" w16cid:durableId="291373745">
    <w:abstractNumId w:val="15"/>
  </w:num>
  <w:num w:numId="18" w16cid:durableId="1908219922">
    <w:abstractNumId w:val="1"/>
  </w:num>
  <w:num w:numId="19" w16cid:durableId="1072312557">
    <w:abstractNumId w:val="2"/>
  </w:num>
  <w:num w:numId="20" w16cid:durableId="18817016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BD8"/>
    <w:rsid w:val="001505AE"/>
    <w:rsid w:val="001913E2"/>
    <w:rsid w:val="00224A3B"/>
    <w:rsid w:val="004278DA"/>
    <w:rsid w:val="005F3271"/>
    <w:rsid w:val="00790E39"/>
    <w:rsid w:val="009A2BD8"/>
    <w:rsid w:val="009F2FF0"/>
    <w:rsid w:val="00A63135"/>
    <w:rsid w:val="00B03367"/>
    <w:rsid w:val="00BF01B0"/>
    <w:rsid w:val="00CF5362"/>
    <w:rsid w:val="00DA1F6F"/>
    <w:rsid w:val="00DD1350"/>
    <w:rsid w:val="00E046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58FC6"/>
  <w15:docId w15:val="{49BE09CC-EF6F-CB4E-9A09-845DFC914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Title">
    <w:name w:val="Title"/>
    <w:basedOn w:val="Normal"/>
    <w:next w:val="Normal"/>
    <w:link w:val="TitleChar"/>
    <w:uiPriority w:val="10"/>
    <w:qFormat/>
    <w:rsid w:val="00DD135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1350"/>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10</Pages>
  <Words>2406</Words>
  <Characters>13720</Characters>
  <Application>Microsoft Office Word</Application>
  <DocSecurity>0</DocSecurity>
  <Lines>114</Lines>
  <Paragraphs>32</Paragraphs>
  <ScaleCrop>false</ScaleCrop>
  <Company/>
  <LinksUpToDate>false</LinksUpToDate>
  <CharactersWithSpaces>16094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Guest User</dc:creator>
  <cp:lastModifiedBy>ji 17651</cp:lastModifiedBy>
  <cp:revision>12</cp:revision>
  <dcterms:created xsi:type="dcterms:W3CDTF">2026-07-21T18:46:00Z</dcterms:created>
  <dcterms:modified xsi:type="dcterms:W3CDTF">2026-07-21T19:30:00Z</dcterms:modified>
</cp:coreProperties>
</file>